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B41D9" w:rsidRPr="007A3A58" w:rsidRDefault="008B41D9" w:rsidP="008B41D9">
      <w:pPr>
        <w:spacing w:line="480" w:lineRule="auto"/>
        <w:jc w:val="left"/>
        <w:rPr>
          <w:rFonts w:ascii="Times New Roman" w:hAnsi="Times New Roman"/>
          <w:color w:val="333333"/>
          <w:sz w:val="24"/>
          <w:szCs w:val="24"/>
          <w:shd w:val="clear" w:color="auto" w:fill="FFFFFF"/>
        </w:rPr>
      </w:pPr>
      <w:bookmarkStart w:id="0" w:name="_GoBack"/>
      <w:bookmarkEnd w:id="0"/>
      <w:r>
        <w:rPr>
          <w:rFonts w:ascii="Times New Roman" w:hAnsi="Times New Roman" w:hint="eastAsia"/>
          <w:color w:val="333333"/>
          <w:sz w:val="24"/>
          <w:szCs w:val="24"/>
          <w:shd w:val="clear" w:color="auto" w:fill="FFFFFF"/>
        </w:rPr>
        <w:t>제목</w:t>
      </w:r>
      <w:r>
        <w:rPr>
          <w:rFonts w:ascii="Times New Roman" w:hAnsi="Times New Roman" w:hint="eastAsia"/>
          <w:color w:val="333333"/>
          <w:sz w:val="24"/>
          <w:szCs w:val="24"/>
          <w:shd w:val="clear" w:color="auto" w:fill="FFFFFF"/>
        </w:rPr>
        <w:t xml:space="preserve"> : </w:t>
      </w:r>
      <w:r w:rsidRPr="00B751E4">
        <w:rPr>
          <w:rFonts w:ascii="Times New Roman" w:hAnsi="Times New Roman" w:hint="eastAsia"/>
          <w:color w:val="333333"/>
          <w:sz w:val="24"/>
          <w:szCs w:val="24"/>
          <w:shd w:val="clear" w:color="auto" w:fill="FFFFFF"/>
        </w:rPr>
        <w:t>수도권</w:t>
      </w:r>
      <w:r w:rsidRPr="00B751E4">
        <w:rPr>
          <w:rFonts w:ascii="Times New Roman" w:hAnsi="Times New Roman"/>
          <w:color w:val="333333"/>
          <w:sz w:val="24"/>
          <w:szCs w:val="24"/>
          <w:shd w:val="clear" w:color="auto" w:fill="FFFFFF"/>
        </w:rPr>
        <w:t xml:space="preserve"> </w:t>
      </w:r>
      <w:r w:rsidRPr="00B751E4">
        <w:rPr>
          <w:rFonts w:ascii="Times New Roman" w:hAnsi="Times New Roman"/>
          <w:color w:val="333333"/>
          <w:sz w:val="24"/>
          <w:szCs w:val="24"/>
          <w:shd w:val="clear" w:color="auto" w:fill="FFFFFF"/>
        </w:rPr>
        <w:t>지역</w:t>
      </w:r>
      <w:r w:rsidRPr="00B751E4">
        <w:rPr>
          <w:rFonts w:ascii="Times New Roman" w:hAnsi="Times New Roman"/>
          <w:color w:val="333333"/>
          <w:sz w:val="24"/>
          <w:szCs w:val="24"/>
          <w:shd w:val="clear" w:color="auto" w:fill="FFFFFF"/>
        </w:rPr>
        <w:t xml:space="preserve"> </w:t>
      </w:r>
      <w:r w:rsidRPr="00B751E4">
        <w:rPr>
          <w:rFonts w:ascii="Times New Roman" w:hAnsi="Times New Roman"/>
          <w:color w:val="333333"/>
          <w:sz w:val="24"/>
          <w:szCs w:val="24"/>
          <w:shd w:val="clear" w:color="auto" w:fill="FFFFFF"/>
        </w:rPr>
        <w:t>산림성</w:t>
      </w:r>
      <w:r w:rsidRPr="00B751E4">
        <w:rPr>
          <w:rFonts w:ascii="Times New Roman" w:hAnsi="Times New Roman"/>
          <w:color w:val="333333"/>
          <w:sz w:val="24"/>
          <w:szCs w:val="24"/>
          <w:shd w:val="clear" w:color="auto" w:fill="FFFFFF"/>
        </w:rPr>
        <w:t xml:space="preserve"> </w:t>
      </w:r>
      <w:r w:rsidRPr="00B751E4">
        <w:rPr>
          <w:rFonts w:ascii="Times New Roman" w:hAnsi="Times New Roman"/>
          <w:color w:val="333333"/>
          <w:sz w:val="24"/>
          <w:szCs w:val="24"/>
          <w:shd w:val="clear" w:color="auto" w:fill="FFFFFF"/>
        </w:rPr>
        <w:t>조류</w:t>
      </w:r>
      <w:r w:rsidRPr="00B751E4">
        <w:rPr>
          <w:rFonts w:ascii="Times New Roman" w:hAnsi="Times New Roman"/>
          <w:color w:val="333333"/>
          <w:sz w:val="24"/>
          <w:szCs w:val="24"/>
          <w:shd w:val="clear" w:color="auto" w:fill="FFFFFF"/>
        </w:rPr>
        <w:t xml:space="preserve"> </w:t>
      </w:r>
      <w:r w:rsidRPr="00B751E4">
        <w:rPr>
          <w:rFonts w:ascii="Times New Roman" w:hAnsi="Times New Roman"/>
          <w:color w:val="333333"/>
          <w:sz w:val="24"/>
          <w:szCs w:val="24"/>
          <w:shd w:val="clear" w:color="auto" w:fill="FFFFFF"/>
        </w:rPr>
        <w:t>서식지의</w:t>
      </w:r>
      <w:r w:rsidRPr="00B751E4">
        <w:rPr>
          <w:rFonts w:ascii="Times New Roman" w:hAnsi="Times New Roman"/>
          <w:color w:val="333333"/>
          <w:sz w:val="24"/>
          <w:szCs w:val="24"/>
          <w:shd w:val="clear" w:color="auto" w:fill="FFFFFF"/>
        </w:rPr>
        <w:t xml:space="preserve"> </w:t>
      </w:r>
      <w:r w:rsidRPr="00B751E4">
        <w:rPr>
          <w:rFonts w:ascii="Times New Roman" w:hAnsi="Times New Roman"/>
          <w:color w:val="333333"/>
          <w:sz w:val="24"/>
          <w:szCs w:val="24"/>
          <w:shd w:val="clear" w:color="auto" w:fill="FFFFFF"/>
        </w:rPr>
        <w:t>통로와</w:t>
      </w:r>
      <w:r w:rsidRPr="00B751E4">
        <w:rPr>
          <w:rFonts w:ascii="Times New Roman" w:hAnsi="Times New Roman"/>
          <w:color w:val="333333"/>
          <w:sz w:val="24"/>
          <w:szCs w:val="24"/>
          <w:shd w:val="clear" w:color="auto" w:fill="FFFFFF"/>
        </w:rPr>
        <w:t xml:space="preserve"> </w:t>
      </w:r>
      <w:r w:rsidRPr="00B751E4">
        <w:rPr>
          <w:rFonts w:ascii="Times New Roman" w:hAnsi="Times New Roman"/>
          <w:color w:val="333333"/>
          <w:sz w:val="24"/>
          <w:szCs w:val="24"/>
          <w:shd w:val="clear" w:color="auto" w:fill="FFFFFF"/>
        </w:rPr>
        <w:t>연결망</w:t>
      </w:r>
      <w:r w:rsidRPr="00B751E4">
        <w:rPr>
          <w:rFonts w:ascii="Times New Roman" w:hAnsi="Times New Roman"/>
          <w:color w:val="333333"/>
          <w:sz w:val="24"/>
          <w:szCs w:val="24"/>
          <w:shd w:val="clear" w:color="auto" w:fill="FFFFFF"/>
        </w:rPr>
        <w:t xml:space="preserve"> </w:t>
      </w:r>
      <w:r w:rsidRPr="00B751E4">
        <w:rPr>
          <w:rFonts w:ascii="Times New Roman" w:hAnsi="Times New Roman"/>
          <w:color w:val="333333"/>
          <w:sz w:val="24"/>
          <w:szCs w:val="24"/>
          <w:shd w:val="clear" w:color="auto" w:fill="FFFFFF"/>
        </w:rPr>
        <w:t>분석</w:t>
      </w:r>
    </w:p>
    <w:p w:rsidR="008B41D9" w:rsidRPr="007A3A58" w:rsidRDefault="008B41D9" w:rsidP="008B41D9">
      <w:pPr>
        <w:spacing w:line="480" w:lineRule="auto"/>
        <w:jc w:val="left"/>
        <w:rPr>
          <w:rFonts w:ascii="Times New Roman" w:hAnsi="Times New Roman"/>
          <w:color w:val="333333"/>
          <w:sz w:val="24"/>
          <w:szCs w:val="24"/>
          <w:shd w:val="clear" w:color="auto" w:fill="FFFFFF"/>
        </w:rPr>
      </w:pPr>
      <w:r>
        <w:rPr>
          <w:rFonts w:ascii="Times New Roman" w:hAnsi="Times New Roman" w:hint="eastAsia"/>
          <w:color w:val="333333"/>
          <w:sz w:val="24"/>
          <w:szCs w:val="24"/>
          <w:shd w:val="clear" w:color="auto" w:fill="FFFFFF"/>
        </w:rPr>
        <w:t>저자</w:t>
      </w:r>
      <w:r>
        <w:rPr>
          <w:rFonts w:ascii="Times New Roman" w:hAnsi="Times New Roman" w:hint="eastAsia"/>
          <w:color w:val="333333"/>
          <w:sz w:val="24"/>
          <w:szCs w:val="24"/>
          <w:shd w:val="clear" w:color="auto" w:fill="FFFFFF"/>
        </w:rPr>
        <w:t xml:space="preserve"> : </w:t>
      </w:r>
      <w:r w:rsidRPr="007A3A58">
        <w:rPr>
          <w:rFonts w:ascii="Times New Roman" w:hAnsi="Times New Roman" w:hint="eastAsia"/>
          <w:color w:val="333333"/>
          <w:sz w:val="24"/>
          <w:szCs w:val="24"/>
          <w:shd w:val="clear" w:color="auto" w:fill="FFFFFF"/>
        </w:rPr>
        <w:t>강완모</w:t>
      </w:r>
      <w:r w:rsidRPr="007A3A58">
        <w:rPr>
          <w:rFonts w:ascii="Times New Roman" w:hAnsi="Times New Roman" w:hint="eastAsia"/>
          <w:color w:val="333333"/>
          <w:sz w:val="24"/>
          <w:szCs w:val="24"/>
          <w:shd w:val="clear" w:color="auto" w:fill="FFFFFF"/>
          <w:vertAlign w:val="superscript"/>
        </w:rPr>
        <w:t>1</w:t>
      </w:r>
      <w:r>
        <w:rPr>
          <w:rFonts w:ascii="MS Mincho" w:eastAsiaTheme="minorEastAsia" w:hAnsi="MS Mincho" w:cs="MS Mincho" w:hint="eastAsia"/>
          <w:color w:val="333333"/>
          <w:sz w:val="24"/>
          <w:szCs w:val="24"/>
          <w:shd w:val="clear" w:color="auto" w:fill="FFFFFF"/>
        </w:rPr>
        <w:t xml:space="preserve">, </w:t>
      </w:r>
      <w:r w:rsidRPr="007A3A58">
        <w:rPr>
          <w:rFonts w:ascii="Times New Roman" w:hAnsi="Times New Roman"/>
          <w:color w:val="333333"/>
          <w:sz w:val="24"/>
          <w:szCs w:val="24"/>
          <w:shd w:val="clear" w:color="auto" w:fill="FFFFFF"/>
        </w:rPr>
        <w:t>박찬열</w:t>
      </w:r>
      <w:r w:rsidRPr="007A3A58">
        <w:rPr>
          <w:rFonts w:ascii="Times New Roman" w:hAnsi="Times New Roman" w:hint="eastAsia"/>
          <w:color w:val="333333"/>
          <w:sz w:val="24"/>
          <w:szCs w:val="24"/>
          <w:shd w:val="clear" w:color="auto" w:fill="FFFFFF"/>
          <w:vertAlign w:val="superscript"/>
        </w:rPr>
        <w:t>1</w:t>
      </w:r>
      <w:r w:rsidRPr="007A3A58">
        <w:rPr>
          <w:rFonts w:ascii="Times New Roman" w:hAnsi="Times New Roman"/>
          <w:color w:val="333333"/>
          <w:sz w:val="24"/>
          <w:szCs w:val="24"/>
          <w:shd w:val="clear" w:color="auto" w:fill="FFFFFF"/>
          <w:vertAlign w:val="superscript"/>
        </w:rPr>
        <w:t>*</w:t>
      </w:r>
    </w:p>
    <w:p w:rsidR="008B41D9" w:rsidRDefault="008B41D9" w:rsidP="008B41D9">
      <w:pPr>
        <w:spacing w:line="480" w:lineRule="auto"/>
        <w:jc w:val="left"/>
        <w:rPr>
          <w:rFonts w:ascii="Times New Roman" w:hAnsi="Times New Roman"/>
          <w:color w:val="333333"/>
          <w:sz w:val="24"/>
          <w:szCs w:val="24"/>
          <w:shd w:val="clear" w:color="auto" w:fill="FFFFFF"/>
        </w:rPr>
      </w:pPr>
      <w:r w:rsidRPr="0047291D">
        <w:rPr>
          <w:rFonts w:ascii="Times New Roman" w:hAnsi="Times New Roman" w:hint="eastAsia"/>
          <w:color w:val="333333"/>
          <w:sz w:val="24"/>
          <w:szCs w:val="24"/>
          <w:shd w:val="clear" w:color="auto" w:fill="FFFFFF"/>
        </w:rPr>
        <w:t>소속</w:t>
      </w:r>
      <w:r w:rsidRPr="0047291D">
        <w:rPr>
          <w:rFonts w:ascii="Times New Roman" w:hAnsi="Times New Roman" w:hint="eastAsia"/>
          <w:color w:val="333333"/>
          <w:sz w:val="24"/>
          <w:szCs w:val="24"/>
          <w:shd w:val="clear" w:color="auto" w:fill="FFFFFF"/>
        </w:rPr>
        <w:t xml:space="preserve"> : </w:t>
      </w:r>
      <w:r w:rsidRPr="007A3A58">
        <w:rPr>
          <w:rFonts w:ascii="Times New Roman" w:hAnsi="Times New Roman" w:hint="eastAsia"/>
          <w:color w:val="333333"/>
          <w:sz w:val="24"/>
          <w:szCs w:val="24"/>
          <w:shd w:val="clear" w:color="auto" w:fill="FFFFFF"/>
          <w:vertAlign w:val="superscript"/>
        </w:rPr>
        <w:t>1</w:t>
      </w:r>
      <w:r w:rsidRPr="007A3A58">
        <w:rPr>
          <w:rFonts w:ascii="Times New Roman" w:hAnsi="Times New Roman" w:hint="eastAsia"/>
          <w:color w:val="333333"/>
          <w:sz w:val="24"/>
          <w:szCs w:val="24"/>
          <w:shd w:val="clear" w:color="auto" w:fill="FFFFFF"/>
        </w:rPr>
        <w:t xml:space="preserve"> </w:t>
      </w:r>
      <w:r w:rsidRPr="007A3A58">
        <w:rPr>
          <w:rFonts w:ascii="Times New Roman" w:hAnsi="Times New Roman" w:hint="eastAsia"/>
          <w:color w:val="333333"/>
          <w:sz w:val="24"/>
          <w:szCs w:val="24"/>
          <w:shd w:val="clear" w:color="auto" w:fill="FFFFFF"/>
        </w:rPr>
        <w:t>국립산림과학원</w:t>
      </w:r>
      <w:r w:rsidRPr="007A3A58">
        <w:rPr>
          <w:rFonts w:ascii="Times New Roman" w:hAnsi="Times New Roman"/>
          <w:color w:val="333333"/>
          <w:sz w:val="24"/>
          <w:szCs w:val="24"/>
          <w:shd w:val="clear" w:color="auto" w:fill="FFFFFF"/>
        </w:rPr>
        <w:t xml:space="preserve"> </w:t>
      </w:r>
      <w:r w:rsidRPr="007A3A58">
        <w:rPr>
          <w:rFonts w:ascii="Times New Roman" w:hAnsi="Times New Roman"/>
          <w:color w:val="333333"/>
          <w:sz w:val="24"/>
          <w:szCs w:val="24"/>
          <w:shd w:val="clear" w:color="auto" w:fill="FFFFFF"/>
        </w:rPr>
        <w:t>산림생태연구과</w:t>
      </w:r>
    </w:p>
    <w:p w:rsidR="008B41D9" w:rsidRDefault="008B41D9" w:rsidP="008B41D9">
      <w:pPr>
        <w:spacing w:line="480" w:lineRule="auto"/>
        <w:jc w:val="left"/>
        <w:rPr>
          <w:rFonts w:ascii="Times New Roman" w:hAnsi="Times New Roman"/>
          <w:color w:val="333333"/>
          <w:sz w:val="24"/>
          <w:szCs w:val="24"/>
          <w:shd w:val="clear" w:color="auto" w:fill="FFFFFF"/>
        </w:rPr>
      </w:pPr>
      <w:r>
        <w:rPr>
          <w:rFonts w:ascii="Times New Roman" w:hAnsi="Times New Roman" w:hint="eastAsia"/>
          <w:color w:val="333333"/>
          <w:sz w:val="24"/>
          <w:szCs w:val="24"/>
          <w:shd w:val="clear" w:color="auto" w:fill="FFFFFF"/>
        </w:rPr>
        <w:t xml:space="preserve">* Corresponding Author: </w:t>
      </w:r>
      <w:r w:rsidRPr="00C00D66">
        <w:rPr>
          <w:rFonts w:ascii="Times New Roman" w:hAnsi="Times New Roman"/>
          <w:color w:val="333333"/>
          <w:sz w:val="24"/>
          <w:szCs w:val="24"/>
          <w:shd w:val="clear" w:color="auto" w:fill="FFFFFF"/>
        </w:rPr>
        <w:t>Chan</w:t>
      </w:r>
      <w:r>
        <w:rPr>
          <w:rFonts w:ascii="Times New Roman" w:hAnsi="Times New Roman" w:hint="eastAsia"/>
          <w:color w:val="333333"/>
          <w:sz w:val="24"/>
          <w:szCs w:val="24"/>
          <w:shd w:val="clear" w:color="auto" w:fill="FFFFFF"/>
        </w:rPr>
        <w:t>-</w:t>
      </w:r>
      <w:r w:rsidRPr="00C00D66">
        <w:rPr>
          <w:rFonts w:ascii="Times New Roman" w:hAnsi="Times New Roman"/>
          <w:color w:val="333333"/>
          <w:sz w:val="24"/>
          <w:szCs w:val="24"/>
          <w:shd w:val="clear" w:color="auto" w:fill="FFFFFF"/>
        </w:rPr>
        <w:t>Ryul Park</w:t>
      </w:r>
      <w:r>
        <w:rPr>
          <w:rFonts w:ascii="Times New Roman" w:hAnsi="Times New Roman" w:hint="eastAsia"/>
          <w:color w:val="333333"/>
          <w:sz w:val="24"/>
          <w:szCs w:val="24"/>
          <w:shd w:val="clear" w:color="auto" w:fill="FFFFFF"/>
        </w:rPr>
        <w:t xml:space="preserve"> (</w:t>
      </w:r>
      <w:r w:rsidRPr="00394E57">
        <w:rPr>
          <w:rFonts w:ascii="Times New Roman" w:hAnsi="Times New Roman"/>
          <w:color w:val="333333"/>
          <w:sz w:val="24"/>
          <w:szCs w:val="24"/>
          <w:shd w:val="clear" w:color="auto" w:fill="FFFFFF"/>
        </w:rPr>
        <w:t>maeulsoop@korea.kr</w:t>
      </w:r>
      <w:r>
        <w:rPr>
          <w:rFonts w:ascii="Times New Roman" w:hAnsi="Times New Roman" w:hint="eastAsia"/>
          <w:color w:val="333333"/>
          <w:sz w:val="24"/>
          <w:szCs w:val="24"/>
          <w:shd w:val="clear" w:color="auto" w:fill="FFFFFF"/>
        </w:rPr>
        <w:t>)</w:t>
      </w:r>
    </w:p>
    <w:p w:rsidR="008B41D9" w:rsidRPr="00C00D66" w:rsidRDefault="008B41D9" w:rsidP="008B41D9">
      <w:pPr>
        <w:spacing w:line="480" w:lineRule="auto"/>
        <w:jc w:val="left"/>
        <w:rPr>
          <w:rFonts w:ascii="Times New Roman" w:hAnsi="Times New Roman"/>
          <w:color w:val="333333"/>
          <w:sz w:val="24"/>
          <w:szCs w:val="24"/>
          <w:shd w:val="clear" w:color="auto" w:fill="FFFFFF"/>
        </w:rPr>
      </w:pPr>
      <w:r>
        <w:rPr>
          <w:rFonts w:ascii="Times New Roman" w:hAnsi="Times New Roman" w:hint="eastAsia"/>
          <w:color w:val="333333"/>
          <w:sz w:val="24"/>
          <w:szCs w:val="24"/>
          <w:shd w:val="clear" w:color="auto" w:fill="FFFFFF"/>
        </w:rPr>
        <w:t xml:space="preserve">Title : </w:t>
      </w:r>
      <w:r w:rsidRPr="00B751E4">
        <w:rPr>
          <w:rFonts w:ascii="Times New Roman" w:hAnsi="Times New Roman"/>
          <w:color w:val="333333"/>
          <w:sz w:val="24"/>
          <w:szCs w:val="24"/>
          <w:shd w:val="clear" w:color="auto" w:fill="FFFFFF"/>
        </w:rPr>
        <w:t>Corridor and Network Analyses of Forest Bird Habitats in a Metropolitan Area of South Korea</w:t>
      </w:r>
    </w:p>
    <w:p w:rsidR="008B41D9" w:rsidRDefault="008B41D9" w:rsidP="008B41D9">
      <w:pPr>
        <w:spacing w:line="480" w:lineRule="auto"/>
        <w:jc w:val="left"/>
        <w:rPr>
          <w:rFonts w:ascii="Times New Roman" w:hAnsi="Times New Roman"/>
          <w:color w:val="333333"/>
          <w:sz w:val="24"/>
          <w:szCs w:val="24"/>
          <w:shd w:val="clear" w:color="auto" w:fill="FFFFFF"/>
        </w:rPr>
      </w:pPr>
      <w:r>
        <w:rPr>
          <w:rFonts w:ascii="Times New Roman" w:hAnsi="Times New Roman" w:hint="eastAsia"/>
          <w:color w:val="333333"/>
          <w:sz w:val="24"/>
          <w:szCs w:val="24"/>
          <w:shd w:val="clear" w:color="auto" w:fill="FFFFFF"/>
        </w:rPr>
        <w:t xml:space="preserve">Authors : </w:t>
      </w:r>
      <w:r w:rsidRPr="00C00D66">
        <w:rPr>
          <w:rFonts w:ascii="Times New Roman" w:hAnsi="Times New Roman"/>
          <w:color w:val="333333"/>
          <w:sz w:val="24"/>
          <w:szCs w:val="24"/>
          <w:shd w:val="clear" w:color="auto" w:fill="FFFFFF"/>
        </w:rPr>
        <w:t>Wanmo Kang</w:t>
      </w:r>
      <w:r w:rsidRPr="00C00D66">
        <w:rPr>
          <w:rFonts w:ascii="Times New Roman" w:hAnsi="Times New Roman" w:hint="eastAsia"/>
          <w:color w:val="333333"/>
          <w:sz w:val="24"/>
          <w:szCs w:val="24"/>
          <w:shd w:val="clear" w:color="auto" w:fill="FFFFFF"/>
          <w:vertAlign w:val="superscript"/>
        </w:rPr>
        <w:t>1</w:t>
      </w:r>
      <w:r w:rsidRPr="00C00D66">
        <w:rPr>
          <w:rFonts w:ascii="Times New Roman" w:hAnsi="Times New Roman"/>
          <w:color w:val="333333"/>
          <w:sz w:val="24"/>
          <w:szCs w:val="24"/>
          <w:shd w:val="clear" w:color="auto" w:fill="FFFFFF"/>
        </w:rPr>
        <w:t>, Chan</w:t>
      </w:r>
      <w:r>
        <w:rPr>
          <w:rFonts w:ascii="Times New Roman" w:hAnsi="Times New Roman" w:hint="eastAsia"/>
          <w:color w:val="333333"/>
          <w:sz w:val="24"/>
          <w:szCs w:val="24"/>
          <w:shd w:val="clear" w:color="auto" w:fill="FFFFFF"/>
        </w:rPr>
        <w:t>-</w:t>
      </w:r>
      <w:r w:rsidRPr="00C00D66">
        <w:rPr>
          <w:rFonts w:ascii="Times New Roman" w:hAnsi="Times New Roman"/>
          <w:color w:val="333333"/>
          <w:sz w:val="24"/>
          <w:szCs w:val="24"/>
          <w:shd w:val="clear" w:color="auto" w:fill="FFFFFF"/>
        </w:rPr>
        <w:t>Ryul Park</w:t>
      </w:r>
      <w:r w:rsidRPr="00C00D66">
        <w:rPr>
          <w:rFonts w:ascii="Times New Roman" w:hAnsi="Times New Roman" w:hint="eastAsia"/>
          <w:color w:val="333333"/>
          <w:sz w:val="24"/>
          <w:szCs w:val="24"/>
          <w:shd w:val="clear" w:color="auto" w:fill="FFFFFF"/>
          <w:vertAlign w:val="superscript"/>
        </w:rPr>
        <w:t>1</w:t>
      </w:r>
      <w:r w:rsidRPr="00C00D66">
        <w:rPr>
          <w:rFonts w:ascii="Times New Roman" w:hAnsi="Times New Roman"/>
          <w:color w:val="333333"/>
          <w:sz w:val="24"/>
          <w:szCs w:val="24"/>
          <w:shd w:val="clear" w:color="auto" w:fill="FFFFFF"/>
          <w:vertAlign w:val="superscript"/>
        </w:rPr>
        <w:t>*</w:t>
      </w:r>
    </w:p>
    <w:p w:rsidR="008B41D9" w:rsidRDefault="008B41D9" w:rsidP="008B41D9">
      <w:pPr>
        <w:spacing w:line="480" w:lineRule="auto"/>
        <w:jc w:val="left"/>
        <w:rPr>
          <w:rFonts w:ascii="Times New Roman" w:hAnsi="Times New Roman"/>
          <w:color w:val="333333"/>
          <w:sz w:val="24"/>
          <w:szCs w:val="24"/>
          <w:shd w:val="clear" w:color="auto" w:fill="FFFFFF"/>
        </w:rPr>
      </w:pPr>
      <w:r w:rsidRPr="0047291D">
        <w:rPr>
          <w:rFonts w:ascii="Times New Roman" w:hAnsi="Times New Roman" w:hint="eastAsia"/>
          <w:color w:val="333333"/>
          <w:sz w:val="24"/>
          <w:szCs w:val="24"/>
          <w:shd w:val="clear" w:color="auto" w:fill="FFFFFF"/>
        </w:rPr>
        <w:t xml:space="preserve">Address: </w:t>
      </w:r>
      <w:r w:rsidRPr="00C00D66">
        <w:rPr>
          <w:rFonts w:ascii="Times New Roman" w:hAnsi="Times New Roman" w:hint="eastAsia"/>
          <w:color w:val="333333"/>
          <w:sz w:val="24"/>
          <w:szCs w:val="24"/>
          <w:shd w:val="clear" w:color="auto" w:fill="FFFFFF"/>
          <w:vertAlign w:val="superscript"/>
        </w:rPr>
        <w:t>1</w:t>
      </w:r>
      <w:r>
        <w:rPr>
          <w:rFonts w:ascii="Times New Roman" w:hAnsi="Times New Roman" w:hint="eastAsia"/>
          <w:color w:val="333333"/>
          <w:sz w:val="24"/>
          <w:szCs w:val="24"/>
          <w:shd w:val="clear" w:color="auto" w:fill="FFFFFF"/>
        </w:rPr>
        <w:t xml:space="preserve"> </w:t>
      </w:r>
      <w:r w:rsidRPr="00C00D66">
        <w:rPr>
          <w:rFonts w:ascii="Times New Roman" w:hAnsi="Times New Roman"/>
          <w:color w:val="333333"/>
          <w:sz w:val="24"/>
          <w:szCs w:val="24"/>
          <w:shd w:val="clear" w:color="auto" w:fill="FFFFFF"/>
        </w:rPr>
        <w:t>Forest Ecology Division, Korea Forest Research Institute, Seoul</w:t>
      </w:r>
      <w:r>
        <w:rPr>
          <w:rFonts w:ascii="Times New Roman" w:hAnsi="Times New Roman" w:hint="eastAsia"/>
          <w:color w:val="333333"/>
          <w:sz w:val="24"/>
          <w:szCs w:val="24"/>
          <w:shd w:val="clear" w:color="auto" w:fill="FFFFFF"/>
        </w:rPr>
        <w:t xml:space="preserve"> </w:t>
      </w:r>
      <w:r w:rsidRPr="00C00D66">
        <w:rPr>
          <w:rFonts w:ascii="Times New Roman" w:hAnsi="Times New Roman"/>
          <w:color w:val="333333"/>
          <w:sz w:val="24"/>
          <w:szCs w:val="24"/>
          <w:shd w:val="clear" w:color="auto" w:fill="FFFFFF"/>
        </w:rPr>
        <w:t>(130-712)</w:t>
      </w:r>
      <w:r>
        <w:rPr>
          <w:rFonts w:ascii="Times New Roman" w:hAnsi="Times New Roman" w:hint="eastAsia"/>
          <w:color w:val="333333"/>
          <w:sz w:val="24"/>
          <w:szCs w:val="24"/>
          <w:shd w:val="clear" w:color="auto" w:fill="FFFFFF"/>
        </w:rPr>
        <w:t>, Korea</w:t>
      </w:r>
    </w:p>
    <w:p w:rsidR="008B41D9" w:rsidRPr="008B41D9" w:rsidRDefault="008B41D9" w:rsidP="00C00D66">
      <w:pPr>
        <w:spacing w:line="480" w:lineRule="auto"/>
        <w:jc w:val="left"/>
        <w:rPr>
          <w:rFonts w:ascii="Times New Roman" w:hAnsi="Times New Roman"/>
          <w:color w:val="333333"/>
          <w:sz w:val="24"/>
          <w:szCs w:val="24"/>
          <w:shd w:val="clear" w:color="auto" w:fill="FFFFFF"/>
        </w:rPr>
      </w:pPr>
    </w:p>
    <w:p w:rsidR="00C00D66" w:rsidRDefault="00C00D66" w:rsidP="00C00D66">
      <w:pPr>
        <w:spacing w:line="480" w:lineRule="auto"/>
        <w:jc w:val="left"/>
        <w:rPr>
          <w:rFonts w:ascii="Times New Roman" w:hAnsi="Times New Roman"/>
          <w:color w:val="333333"/>
          <w:sz w:val="24"/>
          <w:szCs w:val="24"/>
          <w:shd w:val="clear" w:color="auto" w:fill="FFFFFF"/>
        </w:rPr>
      </w:pPr>
    </w:p>
    <w:p w:rsidR="0047291D" w:rsidRDefault="0047291D" w:rsidP="00C00D66">
      <w:pPr>
        <w:spacing w:line="480" w:lineRule="auto"/>
        <w:jc w:val="left"/>
        <w:rPr>
          <w:rFonts w:ascii="Times New Roman" w:hAnsi="Times New Roman"/>
          <w:color w:val="333333"/>
          <w:sz w:val="24"/>
          <w:szCs w:val="24"/>
          <w:shd w:val="clear" w:color="auto" w:fill="FFFFFF"/>
        </w:rPr>
      </w:pPr>
      <w:r>
        <w:rPr>
          <w:rFonts w:ascii="Times New Roman" w:hAnsi="Times New Roman" w:hint="eastAsia"/>
          <w:color w:val="333333"/>
          <w:sz w:val="24"/>
          <w:szCs w:val="24"/>
          <w:shd w:val="clear" w:color="auto" w:fill="FFFFFF"/>
        </w:rPr>
        <w:t>논문</w:t>
      </w:r>
      <w:r>
        <w:rPr>
          <w:rFonts w:ascii="Times New Roman" w:hAnsi="Times New Roman" w:hint="eastAsia"/>
          <w:color w:val="333333"/>
          <w:sz w:val="24"/>
          <w:szCs w:val="24"/>
          <w:shd w:val="clear" w:color="auto" w:fill="FFFFFF"/>
        </w:rPr>
        <w:t xml:space="preserve"> </w:t>
      </w:r>
      <w:r>
        <w:rPr>
          <w:rFonts w:ascii="Times New Roman" w:hAnsi="Times New Roman" w:hint="eastAsia"/>
          <w:color w:val="333333"/>
          <w:sz w:val="24"/>
          <w:szCs w:val="24"/>
          <w:shd w:val="clear" w:color="auto" w:fill="FFFFFF"/>
        </w:rPr>
        <w:t>형식</w:t>
      </w:r>
      <w:r>
        <w:rPr>
          <w:rFonts w:ascii="Times New Roman" w:hAnsi="Times New Roman" w:hint="eastAsia"/>
          <w:color w:val="333333"/>
          <w:sz w:val="24"/>
          <w:szCs w:val="24"/>
          <w:shd w:val="clear" w:color="auto" w:fill="FFFFFF"/>
        </w:rPr>
        <w:t>: Research paper</w:t>
      </w:r>
    </w:p>
    <w:p w:rsidR="0047291D" w:rsidRDefault="0047291D" w:rsidP="00C00D66">
      <w:pPr>
        <w:spacing w:line="480" w:lineRule="auto"/>
        <w:jc w:val="left"/>
        <w:rPr>
          <w:rFonts w:ascii="Times New Roman" w:hAnsi="Times New Roman"/>
          <w:color w:val="333333"/>
          <w:sz w:val="24"/>
          <w:szCs w:val="24"/>
          <w:shd w:val="clear" w:color="auto" w:fill="FFFFFF"/>
        </w:rPr>
      </w:pPr>
      <w:r>
        <w:rPr>
          <w:rFonts w:ascii="Times New Roman" w:hAnsi="Times New Roman" w:hint="eastAsia"/>
          <w:color w:val="333333"/>
          <w:sz w:val="24"/>
          <w:szCs w:val="24"/>
          <w:shd w:val="clear" w:color="auto" w:fill="FFFFFF"/>
        </w:rPr>
        <w:t>본문</w:t>
      </w:r>
      <w:r>
        <w:rPr>
          <w:rFonts w:ascii="Times New Roman" w:hAnsi="Times New Roman" w:hint="eastAsia"/>
          <w:color w:val="333333"/>
          <w:sz w:val="24"/>
          <w:szCs w:val="24"/>
          <w:shd w:val="clear" w:color="auto" w:fill="FFFFFF"/>
        </w:rPr>
        <w:t xml:space="preserve"> : </w:t>
      </w:r>
      <w:r w:rsidR="00A121F4">
        <w:rPr>
          <w:rFonts w:ascii="Times New Roman" w:hAnsi="Times New Roman" w:hint="eastAsia"/>
          <w:color w:val="333333"/>
          <w:sz w:val="24"/>
          <w:szCs w:val="24"/>
          <w:shd w:val="clear" w:color="auto" w:fill="FFFFFF"/>
        </w:rPr>
        <w:t>19</w:t>
      </w:r>
      <w:r w:rsidR="008314F4">
        <w:rPr>
          <w:rFonts w:ascii="Times New Roman" w:hAnsi="Times New Roman" w:hint="eastAsia"/>
          <w:color w:val="333333"/>
          <w:sz w:val="24"/>
          <w:szCs w:val="24"/>
          <w:shd w:val="clear" w:color="auto" w:fill="FFFFFF"/>
        </w:rPr>
        <w:t>매</w:t>
      </w:r>
    </w:p>
    <w:p w:rsidR="0047291D" w:rsidRDefault="0047291D" w:rsidP="00C00D66">
      <w:pPr>
        <w:spacing w:line="480" w:lineRule="auto"/>
        <w:jc w:val="left"/>
        <w:rPr>
          <w:rFonts w:ascii="Times New Roman" w:hAnsi="Times New Roman"/>
          <w:color w:val="333333"/>
          <w:sz w:val="24"/>
          <w:szCs w:val="24"/>
          <w:shd w:val="clear" w:color="auto" w:fill="FFFFFF"/>
        </w:rPr>
      </w:pPr>
      <w:r>
        <w:rPr>
          <w:rFonts w:ascii="Times New Roman" w:hAnsi="Times New Roman" w:hint="eastAsia"/>
          <w:color w:val="333333"/>
          <w:sz w:val="24"/>
          <w:szCs w:val="24"/>
          <w:shd w:val="clear" w:color="auto" w:fill="FFFFFF"/>
        </w:rPr>
        <w:t>표</w:t>
      </w:r>
      <w:r>
        <w:rPr>
          <w:rFonts w:ascii="Times New Roman" w:hAnsi="Times New Roman" w:hint="eastAsia"/>
          <w:color w:val="333333"/>
          <w:sz w:val="24"/>
          <w:szCs w:val="24"/>
          <w:shd w:val="clear" w:color="auto" w:fill="FFFFFF"/>
        </w:rPr>
        <w:t xml:space="preserve"> </w:t>
      </w:r>
      <w:r>
        <w:rPr>
          <w:rFonts w:ascii="Times New Roman" w:hAnsi="Times New Roman" w:hint="eastAsia"/>
          <w:color w:val="333333"/>
          <w:sz w:val="24"/>
          <w:szCs w:val="24"/>
          <w:shd w:val="clear" w:color="auto" w:fill="FFFFFF"/>
        </w:rPr>
        <w:t>및</w:t>
      </w:r>
      <w:r>
        <w:rPr>
          <w:rFonts w:ascii="Times New Roman" w:hAnsi="Times New Roman" w:hint="eastAsia"/>
          <w:color w:val="333333"/>
          <w:sz w:val="24"/>
          <w:szCs w:val="24"/>
          <w:shd w:val="clear" w:color="auto" w:fill="FFFFFF"/>
        </w:rPr>
        <w:t xml:space="preserve"> </w:t>
      </w:r>
      <w:r>
        <w:rPr>
          <w:rFonts w:ascii="Times New Roman" w:hAnsi="Times New Roman" w:hint="eastAsia"/>
          <w:color w:val="333333"/>
          <w:sz w:val="24"/>
          <w:szCs w:val="24"/>
          <w:shd w:val="clear" w:color="auto" w:fill="FFFFFF"/>
        </w:rPr>
        <w:t>그림</w:t>
      </w:r>
      <w:r>
        <w:rPr>
          <w:rFonts w:ascii="Times New Roman" w:hAnsi="Times New Roman" w:hint="eastAsia"/>
          <w:color w:val="333333"/>
          <w:sz w:val="24"/>
          <w:szCs w:val="24"/>
          <w:shd w:val="clear" w:color="auto" w:fill="FFFFFF"/>
        </w:rPr>
        <w:t xml:space="preserve"> </w:t>
      </w:r>
      <w:r>
        <w:rPr>
          <w:rFonts w:ascii="Times New Roman" w:hAnsi="Times New Roman" w:hint="eastAsia"/>
          <w:color w:val="333333"/>
          <w:sz w:val="24"/>
          <w:szCs w:val="24"/>
          <w:shd w:val="clear" w:color="auto" w:fill="FFFFFF"/>
        </w:rPr>
        <w:t>목차</w:t>
      </w:r>
      <w:r>
        <w:rPr>
          <w:rFonts w:ascii="Times New Roman" w:hAnsi="Times New Roman" w:hint="eastAsia"/>
          <w:color w:val="333333"/>
          <w:sz w:val="24"/>
          <w:szCs w:val="24"/>
          <w:shd w:val="clear" w:color="auto" w:fill="FFFFFF"/>
        </w:rPr>
        <w:t xml:space="preserve"> :</w:t>
      </w:r>
      <w:r w:rsidR="00F5122B">
        <w:rPr>
          <w:rFonts w:ascii="Times New Roman" w:hAnsi="Times New Roman" w:hint="eastAsia"/>
          <w:color w:val="333333"/>
          <w:sz w:val="24"/>
          <w:szCs w:val="24"/>
          <w:shd w:val="clear" w:color="auto" w:fill="FFFFFF"/>
        </w:rPr>
        <w:t xml:space="preserve"> </w:t>
      </w:r>
      <w:r w:rsidR="00586087">
        <w:rPr>
          <w:rFonts w:ascii="Times New Roman" w:hAnsi="Times New Roman" w:hint="eastAsia"/>
          <w:color w:val="333333"/>
          <w:sz w:val="24"/>
          <w:szCs w:val="24"/>
          <w:shd w:val="clear" w:color="auto" w:fill="FFFFFF"/>
        </w:rPr>
        <w:t>1</w:t>
      </w:r>
      <w:r w:rsidR="00F5122B">
        <w:rPr>
          <w:rFonts w:ascii="Times New Roman" w:hAnsi="Times New Roman" w:hint="eastAsia"/>
          <w:color w:val="333333"/>
          <w:sz w:val="24"/>
          <w:szCs w:val="24"/>
          <w:shd w:val="clear" w:color="auto" w:fill="FFFFFF"/>
        </w:rPr>
        <w:t>매</w:t>
      </w:r>
    </w:p>
    <w:p w:rsidR="0047291D" w:rsidRDefault="0047291D" w:rsidP="00C00D66">
      <w:pPr>
        <w:spacing w:line="480" w:lineRule="auto"/>
        <w:jc w:val="left"/>
        <w:rPr>
          <w:rFonts w:ascii="Times New Roman" w:hAnsi="Times New Roman"/>
          <w:color w:val="333333"/>
          <w:sz w:val="24"/>
          <w:szCs w:val="24"/>
          <w:shd w:val="clear" w:color="auto" w:fill="FFFFFF"/>
        </w:rPr>
      </w:pPr>
      <w:r>
        <w:rPr>
          <w:rFonts w:ascii="Times New Roman" w:hAnsi="Times New Roman" w:hint="eastAsia"/>
          <w:color w:val="333333"/>
          <w:sz w:val="24"/>
          <w:szCs w:val="24"/>
          <w:shd w:val="clear" w:color="auto" w:fill="FFFFFF"/>
        </w:rPr>
        <w:t>표</w:t>
      </w:r>
      <w:r>
        <w:rPr>
          <w:rFonts w:ascii="Times New Roman" w:hAnsi="Times New Roman" w:hint="eastAsia"/>
          <w:color w:val="333333"/>
          <w:sz w:val="24"/>
          <w:szCs w:val="24"/>
          <w:shd w:val="clear" w:color="auto" w:fill="FFFFFF"/>
        </w:rPr>
        <w:t xml:space="preserve"> :</w:t>
      </w:r>
      <w:r w:rsidR="00F5122B">
        <w:rPr>
          <w:rFonts w:ascii="Times New Roman" w:hAnsi="Times New Roman" w:hint="eastAsia"/>
          <w:color w:val="333333"/>
          <w:sz w:val="24"/>
          <w:szCs w:val="24"/>
          <w:shd w:val="clear" w:color="auto" w:fill="FFFFFF"/>
        </w:rPr>
        <w:t xml:space="preserve"> </w:t>
      </w:r>
      <w:r w:rsidR="00586087">
        <w:rPr>
          <w:rFonts w:ascii="Times New Roman" w:hAnsi="Times New Roman" w:hint="eastAsia"/>
          <w:color w:val="333333"/>
          <w:sz w:val="24"/>
          <w:szCs w:val="24"/>
          <w:shd w:val="clear" w:color="auto" w:fill="FFFFFF"/>
        </w:rPr>
        <w:t>2</w:t>
      </w:r>
      <w:r w:rsidR="00F5122B">
        <w:rPr>
          <w:rFonts w:ascii="Times New Roman" w:hAnsi="Times New Roman" w:hint="eastAsia"/>
          <w:color w:val="333333"/>
          <w:sz w:val="24"/>
          <w:szCs w:val="24"/>
          <w:shd w:val="clear" w:color="auto" w:fill="FFFFFF"/>
        </w:rPr>
        <w:t>매</w:t>
      </w:r>
    </w:p>
    <w:p w:rsidR="0047291D" w:rsidRDefault="0047291D" w:rsidP="00C00D66">
      <w:pPr>
        <w:spacing w:line="480" w:lineRule="auto"/>
        <w:jc w:val="left"/>
        <w:rPr>
          <w:rFonts w:ascii="Times New Roman" w:hAnsi="Times New Roman"/>
          <w:color w:val="333333"/>
          <w:sz w:val="24"/>
          <w:szCs w:val="24"/>
          <w:shd w:val="clear" w:color="auto" w:fill="FFFFFF"/>
        </w:rPr>
      </w:pPr>
      <w:r>
        <w:rPr>
          <w:rFonts w:ascii="Times New Roman" w:hAnsi="Times New Roman" w:hint="eastAsia"/>
          <w:color w:val="333333"/>
          <w:sz w:val="24"/>
          <w:szCs w:val="24"/>
          <w:shd w:val="clear" w:color="auto" w:fill="FFFFFF"/>
        </w:rPr>
        <w:t>그림</w:t>
      </w:r>
      <w:r>
        <w:rPr>
          <w:rFonts w:ascii="Times New Roman" w:hAnsi="Times New Roman" w:hint="eastAsia"/>
          <w:color w:val="333333"/>
          <w:sz w:val="24"/>
          <w:szCs w:val="24"/>
          <w:shd w:val="clear" w:color="auto" w:fill="FFFFFF"/>
        </w:rPr>
        <w:t xml:space="preserve"> : </w:t>
      </w:r>
      <w:r w:rsidR="00586087">
        <w:rPr>
          <w:rFonts w:ascii="Times New Roman" w:hAnsi="Times New Roman" w:hint="eastAsia"/>
          <w:color w:val="333333"/>
          <w:sz w:val="24"/>
          <w:szCs w:val="24"/>
          <w:shd w:val="clear" w:color="auto" w:fill="FFFFFF"/>
        </w:rPr>
        <w:t>4</w:t>
      </w:r>
      <w:r w:rsidR="00F5122B">
        <w:rPr>
          <w:rFonts w:ascii="Times New Roman" w:hAnsi="Times New Roman" w:hint="eastAsia"/>
          <w:color w:val="333333"/>
          <w:sz w:val="24"/>
          <w:szCs w:val="24"/>
          <w:shd w:val="clear" w:color="auto" w:fill="FFFFFF"/>
        </w:rPr>
        <w:t>매</w:t>
      </w:r>
    </w:p>
    <w:p w:rsidR="00C00D66" w:rsidRDefault="00C00D66" w:rsidP="00C00D66">
      <w:pPr>
        <w:spacing w:line="480" w:lineRule="auto"/>
        <w:jc w:val="left"/>
        <w:rPr>
          <w:rFonts w:ascii="Times New Roman" w:hAnsi="Times New Roman"/>
          <w:color w:val="333333"/>
          <w:sz w:val="24"/>
          <w:szCs w:val="24"/>
          <w:shd w:val="clear" w:color="auto" w:fill="FFFFFF"/>
        </w:rPr>
      </w:pPr>
    </w:p>
    <w:p w:rsidR="00C00D66" w:rsidRDefault="00C00D66" w:rsidP="00C00D66">
      <w:pPr>
        <w:spacing w:line="480" w:lineRule="auto"/>
        <w:jc w:val="left"/>
        <w:rPr>
          <w:rFonts w:ascii="Times New Roman" w:hAnsi="Times New Roman"/>
          <w:color w:val="333333"/>
          <w:sz w:val="24"/>
          <w:szCs w:val="24"/>
          <w:shd w:val="clear" w:color="auto" w:fill="FFFFFF"/>
        </w:rPr>
      </w:pPr>
    </w:p>
    <w:p w:rsidR="00C00D66" w:rsidRDefault="00C00D66" w:rsidP="00C00D66">
      <w:pPr>
        <w:spacing w:line="480" w:lineRule="auto"/>
        <w:jc w:val="left"/>
        <w:rPr>
          <w:rFonts w:ascii="Times New Roman" w:hAnsi="Times New Roman"/>
          <w:color w:val="333333"/>
          <w:sz w:val="24"/>
          <w:szCs w:val="24"/>
          <w:shd w:val="clear" w:color="auto" w:fill="FFFFFF"/>
        </w:rPr>
      </w:pPr>
    </w:p>
    <w:p w:rsidR="001B2EDC" w:rsidRDefault="00F5122B" w:rsidP="00F976B2">
      <w:pPr>
        <w:spacing w:line="480" w:lineRule="auto"/>
        <w:jc w:val="left"/>
        <w:rPr>
          <w:rFonts w:ascii="Times New Roman" w:hAnsi="Times New Roman"/>
          <w:b/>
          <w:color w:val="333333"/>
          <w:sz w:val="24"/>
          <w:szCs w:val="24"/>
          <w:shd w:val="clear" w:color="auto" w:fill="FFFFFF"/>
        </w:rPr>
      </w:pPr>
      <w:r w:rsidRPr="00F5122B">
        <w:rPr>
          <w:rFonts w:ascii="Times New Roman" w:hAnsi="Times New Roman" w:hint="eastAsia"/>
          <w:color w:val="333333"/>
          <w:sz w:val="24"/>
          <w:szCs w:val="24"/>
          <w:shd w:val="clear" w:color="auto" w:fill="FFFFFF"/>
        </w:rPr>
        <w:t>한국농림기상학회지</w:t>
      </w:r>
      <w:r w:rsidRPr="00F5122B">
        <w:rPr>
          <w:rFonts w:ascii="Times New Roman" w:hAnsi="Times New Roman"/>
          <w:color w:val="333333"/>
          <w:sz w:val="24"/>
          <w:szCs w:val="24"/>
          <w:shd w:val="clear" w:color="auto" w:fill="FFFFFF"/>
        </w:rPr>
        <w:t xml:space="preserve"> </w:t>
      </w:r>
      <w:r w:rsidRPr="00F5122B">
        <w:rPr>
          <w:rFonts w:ascii="Times New Roman" w:hAnsi="Times New Roman"/>
          <w:color w:val="333333"/>
          <w:sz w:val="24"/>
          <w:szCs w:val="24"/>
          <w:shd w:val="clear" w:color="auto" w:fill="FFFFFF"/>
        </w:rPr>
        <w:t>투고규정에</w:t>
      </w:r>
      <w:r w:rsidRPr="00F5122B">
        <w:rPr>
          <w:rFonts w:ascii="Times New Roman" w:hAnsi="Times New Roman"/>
          <w:color w:val="333333"/>
          <w:sz w:val="24"/>
          <w:szCs w:val="24"/>
          <w:shd w:val="clear" w:color="auto" w:fill="FFFFFF"/>
        </w:rPr>
        <w:t xml:space="preserve"> </w:t>
      </w:r>
      <w:r w:rsidRPr="00F5122B">
        <w:rPr>
          <w:rFonts w:ascii="Times New Roman" w:hAnsi="Times New Roman"/>
          <w:color w:val="333333"/>
          <w:sz w:val="24"/>
          <w:szCs w:val="24"/>
          <w:shd w:val="clear" w:color="auto" w:fill="FFFFFF"/>
        </w:rPr>
        <w:t>의거</w:t>
      </w:r>
      <w:r w:rsidRPr="00F5122B">
        <w:rPr>
          <w:rFonts w:ascii="Times New Roman" w:hAnsi="Times New Roman"/>
          <w:color w:val="333333"/>
          <w:sz w:val="24"/>
          <w:szCs w:val="24"/>
          <w:shd w:val="clear" w:color="auto" w:fill="FFFFFF"/>
        </w:rPr>
        <w:t xml:space="preserve"> </w:t>
      </w:r>
      <w:r w:rsidRPr="00F5122B">
        <w:rPr>
          <w:rFonts w:ascii="Times New Roman" w:hAnsi="Times New Roman"/>
          <w:color w:val="333333"/>
          <w:sz w:val="24"/>
          <w:szCs w:val="24"/>
          <w:shd w:val="clear" w:color="auto" w:fill="FFFFFF"/>
        </w:rPr>
        <w:t>본</w:t>
      </w:r>
      <w:r w:rsidRPr="00F5122B">
        <w:rPr>
          <w:rFonts w:ascii="Times New Roman" w:hAnsi="Times New Roman"/>
          <w:color w:val="333333"/>
          <w:sz w:val="24"/>
          <w:szCs w:val="24"/>
          <w:shd w:val="clear" w:color="auto" w:fill="FFFFFF"/>
        </w:rPr>
        <w:t xml:space="preserve"> </w:t>
      </w:r>
      <w:r w:rsidRPr="00F5122B">
        <w:rPr>
          <w:rFonts w:ascii="Times New Roman" w:hAnsi="Times New Roman"/>
          <w:color w:val="333333"/>
          <w:sz w:val="24"/>
          <w:szCs w:val="24"/>
          <w:shd w:val="clear" w:color="auto" w:fill="FFFFFF"/>
        </w:rPr>
        <w:t>논문을</w:t>
      </w:r>
      <w:r w:rsidRPr="00F5122B">
        <w:rPr>
          <w:rFonts w:ascii="Times New Roman" w:hAnsi="Times New Roman"/>
          <w:color w:val="333333"/>
          <w:sz w:val="24"/>
          <w:szCs w:val="24"/>
          <w:shd w:val="clear" w:color="auto" w:fill="FFFFFF"/>
        </w:rPr>
        <w:t xml:space="preserve"> </w:t>
      </w:r>
      <w:r w:rsidR="001B089E">
        <w:rPr>
          <w:rFonts w:ascii="Times New Roman" w:hAnsi="Times New Roman" w:hint="eastAsia"/>
          <w:color w:val="333333"/>
          <w:sz w:val="24"/>
          <w:szCs w:val="24"/>
          <w:shd w:val="clear" w:color="auto" w:fill="FFFFFF"/>
        </w:rPr>
        <w:t>최종</w:t>
      </w:r>
      <w:r w:rsidR="001B089E">
        <w:rPr>
          <w:rFonts w:ascii="Times New Roman" w:hAnsi="Times New Roman" w:hint="eastAsia"/>
          <w:color w:val="333333"/>
          <w:sz w:val="24"/>
          <w:szCs w:val="24"/>
          <w:shd w:val="clear" w:color="auto" w:fill="FFFFFF"/>
        </w:rPr>
        <w:t xml:space="preserve"> </w:t>
      </w:r>
      <w:r w:rsidR="001B089E">
        <w:rPr>
          <w:rFonts w:ascii="Times New Roman" w:hAnsi="Times New Roman" w:hint="eastAsia"/>
          <w:color w:val="333333"/>
          <w:sz w:val="24"/>
          <w:szCs w:val="24"/>
          <w:shd w:val="clear" w:color="auto" w:fill="FFFFFF"/>
        </w:rPr>
        <w:t>논문</w:t>
      </w:r>
      <w:r w:rsidRPr="00F5122B">
        <w:rPr>
          <w:rFonts w:ascii="Times New Roman" w:hAnsi="Times New Roman"/>
          <w:color w:val="333333"/>
          <w:sz w:val="24"/>
          <w:szCs w:val="24"/>
          <w:shd w:val="clear" w:color="auto" w:fill="FFFFFF"/>
        </w:rPr>
        <w:t>으로</w:t>
      </w:r>
      <w:r w:rsidRPr="00F5122B">
        <w:rPr>
          <w:rFonts w:ascii="Times New Roman" w:hAnsi="Times New Roman"/>
          <w:color w:val="333333"/>
          <w:sz w:val="24"/>
          <w:szCs w:val="24"/>
          <w:shd w:val="clear" w:color="auto" w:fill="FFFFFF"/>
        </w:rPr>
        <w:t xml:space="preserve"> </w:t>
      </w:r>
      <w:r w:rsidRPr="00F5122B">
        <w:rPr>
          <w:rFonts w:ascii="Times New Roman" w:hAnsi="Times New Roman"/>
          <w:color w:val="333333"/>
          <w:sz w:val="24"/>
          <w:szCs w:val="24"/>
          <w:shd w:val="clear" w:color="auto" w:fill="FFFFFF"/>
        </w:rPr>
        <w:t>제출합니다</w:t>
      </w:r>
      <w:r w:rsidRPr="00F5122B">
        <w:rPr>
          <w:rFonts w:ascii="Times New Roman" w:hAnsi="Times New Roman"/>
          <w:color w:val="333333"/>
          <w:sz w:val="24"/>
          <w:szCs w:val="24"/>
          <w:shd w:val="clear" w:color="auto" w:fill="FFFFFF"/>
        </w:rPr>
        <w:t>.</w:t>
      </w:r>
      <w:r w:rsidR="001B2EDC">
        <w:rPr>
          <w:rFonts w:ascii="Times New Roman" w:hAnsi="Times New Roman"/>
          <w:b/>
          <w:color w:val="333333"/>
          <w:sz w:val="24"/>
          <w:szCs w:val="24"/>
          <w:shd w:val="clear" w:color="auto" w:fill="FFFFFF"/>
        </w:rPr>
        <w:br w:type="page"/>
      </w:r>
    </w:p>
    <w:p w:rsidR="00E16B0B" w:rsidRPr="00F5122B" w:rsidRDefault="00CB7BC6" w:rsidP="00F5122B">
      <w:pPr>
        <w:spacing w:line="480" w:lineRule="auto"/>
        <w:jc w:val="center"/>
        <w:rPr>
          <w:rFonts w:ascii="Times New Roman" w:hAnsi="Times New Roman"/>
          <w:b/>
          <w:color w:val="333333"/>
          <w:sz w:val="24"/>
          <w:szCs w:val="24"/>
          <w:shd w:val="clear" w:color="auto" w:fill="FFFFFF"/>
        </w:rPr>
      </w:pPr>
      <w:r w:rsidRPr="00CB7BC6">
        <w:rPr>
          <w:rFonts w:ascii="Times New Roman" w:hAnsi="Times New Roman"/>
          <w:b/>
          <w:color w:val="333333"/>
          <w:sz w:val="24"/>
          <w:szCs w:val="24"/>
          <w:shd w:val="clear" w:color="auto" w:fill="FFFFFF"/>
        </w:rPr>
        <w:lastRenderedPageBreak/>
        <w:t>Corridor and Network Analyses of Forest Bird Habitats in a Metropolitan Area of South Korea</w:t>
      </w:r>
    </w:p>
    <w:p w:rsidR="00E16B0B" w:rsidRDefault="00E16B0B" w:rsidP="00E95339">
      <w:pPr>
        <w:spacing w:line="480" w:lineRule="auto"/>
        <w:rPr>
          <w:rFonts w:ascii="Times New Roman" w:hAnsi="Times New Roman"/>
          <w:color w:val="333333"/>
          <w:sz w:val="24"/>
          <w:szCs w:val="24"/>
          <w:shd w:val="clear" w:color="auto" w:fill="FFFFFF"/>
        </w:rPr>
      </w:pPr>
    </w:p>
    <w:p w:rsidR="00E446E2" w:rsidRDefault="00BB176F" w:rsidP="00F5122B">
      <w:pPr>
        <w:spacing w:line="480" w:lineRule="auto"/>
        <w:jc w:val="center"/>
        <w:rPr>
          <w:rFonts w:ascii="Times New Roman" w:hAnsi="Times New Roman"/>
          <w:b/>
          <w:color w:val="333333"/>
          <w:sz w:val="24"/>
          <w:szCs w:val="24"/>
          <w:shd w:val="clear" w:color="auto" w:fill="FFFFFF"/>
        </w:rPr>
      </w:pPr>
      <w:r w:rsidRPr="00F5122B">
        <w:rPr>
          <w:rFonts w:ascii="Times New Roman" w:hAnsi="Times New Roman" w:hint="eastAsia"/>
          <w:b/>
          <w:color w:val="333333"/>
          <w:sz w:val="24"/>
          <w:szCs w:val="24"/>
          <w:shd w:val="clear" w:color="auto" w:fill="FFFFFF"/>
        </w:rPr>
        <w:t>ABSTRACT</w:t>
      </w:r>
    </w:p>
    <w:p w:rsidR="00F5122B" w:rsidRPr="00F5122B" w:rsidRDefault="00F5122B" w:rsidP="00F5122B">
      <w:pPr>
        <w:spacing w:line="480" w:lineRule="auto"/>
        <w:jc w:val="center"/>
        <w:rPr>
          <w:rFonts w:ascii="Times New Roman" w:hAnsi="Times New Roman"/>
          <w:b/>
          <w:color w:val="333333"/>
          <w:sz w:val="24"/>
          <w:szCs w:val="24"/>
          <w:shd w:val="clear" w:color="auto" w:fill="FFFFFF"/>
        </w:rPr>
      </w:pPr>
    </w:p>
    <w:p w:rsidR="006424AB" w:rsidRDefault="00CB7BC6" w:rsidP="00E95339">
      <w:pPr>
        <w:spacing w:line="480" w:lineRule="auto"/>
        <w:rPr>
          <w:rFonts w:ascii="Times New Roman" w:hAnsi="Times New Roman"/>
          <w:color w:val="333333"/>
          <w:sz w:val="24"/>
          <w:szCs w:val="24"/>
          <w:shd w:val="clear" w:color="auto" w:fill="FFFFFF"/>
        </w:rPr>
      </w:pPr>
      <w:r w:rsidRPr="00CB7BC6">
        <w:rPr>
          <w:rFonts w:ascii="Times New Roman" w:hAnsi="Times New Roman"/>
          <w:color w:val="333333"/>
          <w:sz w:val="24"/>
          <w:szCs w:val="24"/>
          <w:shd w:val="clear" w:color="auto" w:fill="FFFFFF"/>
        </w:rPr>
        <w:t xml:space="preserve">Measuring and mapping connectivity among habitats is a key component of sustainable urban planning and design </w:t>
      </w:r>
      <w:r w:rsidR="009E55C0" w:rsidRPr="00CB7BC6">
        <w:rPr>
          <w:rFonts w:ascii="Times New Roman" w:hAnsi="Times New Roman"/>
          <w:color w:val="333333"/>
          <w:sz w:val="24"/>
          <w:szCs w:val="24"/>
          <w:shd w:val="clear" w:color="auto" w:fill="FFFFFF"/>
        </w:rPr>
        <w:t>process</w:t>
      </w:r>
      <w:r w:rsidRPr="00CB7BC6">
        <w:rPr>
          <w:rFonts w:ascii="Times New Roman" w:hAnsi="Times New Roman"/>
          <w:color w:val="333333"/>
          <w:sz w:val="24"/>
          <w:szCs w:val="24"/>
          <w:shd w:val="clear" w:color="auto" w:fill="FFFFFF"/>
        </w:rPr>
        <w:t xml:space="preserve">. In this study, we examined how functional corridors connect forest bird habitats </w:t>
      </w:r>
      <w:r w:rsidR="006170AE" w:rsidRPr="006170AE">
        <w:rPr>
          <w:rFonts w:ascii="Times New Roman" w:hAnsi="Times New Roman"/>
          <w:color w:val="333333"/>
          <w:sz w:val="24"/>
          <w:szCs w:val="24"/>
          <w:shd w:val="clear" w:color="auto" w:fill="FFFFFF"/>
        </w:rPr>
        <w:t>in a metropolitan area of Korea</w:t>
      </w:r>
      <w:r w:rsidRPr="00CB7BC6">
        <w:rPr>
          <w:rFonts w:ascii="Times New Roman" w:hAnsi="Times New Roman"/>
          <w:color w:val="333333"/>
          <w:sz w:val="24"/>
          <w:szCs w:val="24"/>
          <w:shd w:val="clear" w:color="auto" w:fill="FFFFFF"/>
        </w:rPr>
        <w:t xml:space="preserve"> using graph theory-based techniques. High-quality forest habitat was defined as a function of forest cover, presence of residential areas, and road networks. We then constructed a network of high-quality forest habitats using the FunConn (functional connectivity) tools, and computed metrics (</w:t>
      </w:r>
      <w:r w:rsidRPr="00CB7BC6">
        <w:rPr>
          <w:rFonts w:ascii="Times New Roman" w:hAnsi="Times New Roman"/>
          <w:i/>
          <w:color w:val="333333"/>
          <w:sz w:val="24"/>
          <w:szCs w:val="24"/>
          <w:shd w:val="clear" w:color="auto" w:fill="FFFFFF"/>
        </w:rPr>
        <w:t>T</w:t>
      </w:r>
      <w:r w:rsidRPr="00CB7BC6">
        <w:rPr>
          <w:rFonts w:ascii="Times New Roman" w:hAnsi="Times New Roman"/>
          <w:i/>
          <w:color w:val="333333"/>
          <w:sz w:val="24"/>
          <w:szCs w:val="24"/>
          <w:shd w:val="clear" w:color="auto" w:fill="FFFFFF"/>
          <w:vertAlign w:val="subscript"/>
        </w:rPr>
        <w:t>i</w:t>
      </w:r>
      <w:r w:rsidRPr="00CB7BC6">
        <w:rPr>
          <w:rFonts w:ascii="Times New Roman" w:hAnsi="Times New Roman"/>
          <w:color w:val="333333"/>
          <w:sz w:val="24"/>
          <w:szCs w:val="24"/>
          <w:shd w:val="clear" w:color="auto" w:fill="FFFFFF"/>
        </w:rPr>
        <w:t>) of patch importance based on the minimum (</w:t>
      </w:r>
      <w:r w:rsidRPr="00CB7BC6">
        <w:rPr>
          <w:rFonts w:ascii="Times New Roman" w:hAnsi="Times New Roman"/>
          <w:i/>
          <w:color w:val="333333"/>
          <w:sz w:val="24"/>
          <w:szCs w:val="24"/>
          <w:shd w:val="clear" w:color="auto" w:fill="FFFFFF"/>
        </w:rPr>
        <w:t>Q</w:t>
      </w:r>
      <w:r w:rsidRPr="00CB7BC6">
        <w:rPr>
          <w:rFonts w:ascii="Times New Roman" w:hAnsi="Times New Roman"/>
          <w:i/>
          <w:color w:val="333333"/>
          <w:sz w:val="24"/>
          <w:szCs w:val="24"/>
          <w:shd w:val="clear" w:color="auto" w:fill="FFFFFF"/>
          <w:vertAlign w:val="subscript"/>
        </w:rPr>
        <w:t>1</w:t>
      </w:r>
      <w:r w:rsidRPr="00CB7BC6">
        <w:rPr>
          <w:rFonts w:ascii="Times New Roman" w:hAnsi="Times New Roman"/>
          <w:color w:val="333333"/>
          <w:sz w:val="24"/>
          <w:szCs w:val="24"/>
          <w:shd w:val="clear" w:color="auto" w:fill="FFFFFF"/>
        </w:rPr>
        <w:t>) and the 25th percentile (</w:t>
      </w:r>
      <w:r w:rsidRPr="00CB7BC6">
        <w:rPr>
          <w:rFonts w:ascii="Times New Roman" w:hAnsi="Times New Roman"/>
          <w:i/>
          <w:color w:val="333333"/>
          <w:sz w:val="24"/>
          <w:szCs w:val="24"/>
          <w:shd w:val="clear" w:color="auto" w:fill="FFFFFF"/>
        </w:rPr>
        <w:t>Q</w:t>
      </w:r>
      <w:r w:rsidRPr="00CB7BC6">
        <w:rPr>
          <w:rFonts w:ascii="Times New Roman" w:hAnsi="Times New Roman"/>
          <w:i/>
          <w:color w:val="333333"/>
          <w:sz w:val="24"/>
          <w:szCs w:val="24"/>
          <w:shd w:val="clear" w:color="auto" w:fill="FFFFFF"/>
          <w:vertAlign w:val="subscript"/>
        </w:rPr>
        <w:t>25</w:t>
      </w:r>
      <w:r w:rsidRPr="00CB7BC6">
        <w:rPr>
          <w:rFonts w:ascii="Times New Roman" w:hAnsi="Times New Roman"/>
          <w:color w:val="333333"/>
          <w:sz w:val="24"/>
          <w:szCs w:val="24"/>
          <w:shd w:val="clear" w:color="auto" w:fill="FFFFFF"/>
        </w:rPr>
        <w:t xml:space="preserve">) rank least-cost distance values. We investigated the relative influence of two values of patch importance on forest bird species richness. As a result, the patch importance index based on the </w:t>
      </w:r>
      <w:r w:rsidRPr="00CB7BC6">
        <w:rPr>
          <w:rFonts w:ascii="Times New Roman" w:hAnsi="Times New Roman"/>
          <w:i/>
          <w:color w:val="333333"/>
          <w:sz w:val="24"/>
          <w:szCs w:val="24"/>
          <w:shd w:val="clear" w:color="auto" w:fill="FFFFFF"/>
        </w:rPr>
        <w:t>Q</w:t>
      </w:r>
      <w:r w:rsidRPr="00CB7BC6">
        <w:rPr>
          <w:rFonts w:ascii="Times New Roman" w:hAnsi="Times New Roman"/>
          <w:i/>
          <w:color w:val="333333"/>
          <w:sz w:val="24"/>
          <w:szCs w:val="24"/>
          <w:shd w:val="clear" w:color="auto" w:fill="FFFFFF"/>
          <w:vertAlign w:val="subscript"/>
        </w:rPr>
        <w:t>25</w:t>
      </w:r>
      <w:r w:rsidRPr="00CB7BC6">
        <w:rPr>
          <w:rFonts w:ascii="Times New Roman" w:hAnsi="Times New Roman"/>
          <w:color w:val="333333"/>
          <w:sz w:val="24"/>
          <w:szCs w:val="24"/>
          <w:shd w:val="clear" w:color="auto" w:fill="FFFFFF"/>
        </w:rPr>
        <w:t xml:space="preserve"> effective distance threshold was most positively correlated with species richness (</w:t>
      </w:r>
      <w:r w:rsidRPr="00CB7BC6">
        <w:rPr>
          <w:rFonts w:ascii="Times New Roman" w:hAnsi="Times New Roman"/>
          <w:i/>
          <w:color w:val="333333"/>
          <w:sz w:val="24"/>
          <w:szCs w:val="24"/>
          <w:shd w:val="clear" w:color="auto" w:fill="FFFFFF"/>
        </w:rPr>
        <w:t>P</w:t>
      </w:r>
      <w:r w:rsidRPr="00CB7BC6">
        <w:rPr>
          <w:rFonts w:ascii="Times New Roman" w:hAnsi="Times New Roman"/>
          <w:color w:val="333333"/>
          <w:sz w:val="24"/>
          <w:szCs w:val="24"/>
          <w:shd w:val="clear" w:color="auto" w:fill="FFFFFF"/>
        </w:rPr>
        <w:t xml:space="preserve"> &lt; 0.001) after controlling for the area effect. Thus, using the </w:t>
      </w:r>
      <w:r w:rsidRPr="00CB7BC6">
        <w:rPr>
          <w:rFonts w:ascii="Times New Roman" w:hAnsi="Times New Roman"/>
          <w:i/>
          <w:color w:val="333333"/>
          <w:sz w:val="24"/>
          <w:szCs w:val="24"/>
          <w:shd w:val="clear" w:color="auto" w:fill="FFFFFF"/>
        </w:rPr>
        <w:t>Q</w:t>
      </w:r>
      <w:r w:rsidRPr="00CB7BC6">
        <w:rPr>
          <w:rFonts w:ascii="Times New Roman" w:hAnsi="Times New Roman"/>
          <w:i/>
          <w:color w:val="333333"/>
          <w:sz w:val="24"/>
          <w:szCs w:val="24"/>
          <w:shd w:val="clear" w:color="auto" w:fill="FFFFFF"/>
          <w:vertAlign w:val="subscript"/>
        </w:rPr>
        <w:t>25</w:t>
      </w:r>
      <w:r w:rsidRPr="00CB7BC6">
        <w:rPr>
          <w:rFonts w:ascii="Times New Roman" w:hAnsi="Times New Roman"/>
          <w:color w:val="333333"/>
          <w:sz w:val="24"/>
          <w:szCs w:val="24"/>
          <w:shd w:val="clear" w:color="auto" w:fill="FFFFFF"/>
        </w:rPr>
        <w:t xml:space="preserve"> effective distance threshold, we mapped not only the locations of important habitat patches and functional corridors, but also the network backbone of forest bird habitats. The network developed in this study can help guide urban planning for biodiversity conservation.</w:t>
      </w:r>
    </w:p>
    <w:p w:rsidR="006424AB" w:rsidRDefault="006424AB" w:rsidP="00E95339">
      <w:pPr>
        <w:spacing w:line="480" w:lineRule="auto"/>
        <w:rPr>
          <w:rFonts w:ascii="Times New Roman" w:hAnsi="Times New Roman"/>
          <w:color w:val="333333"/>
          <w:sz w:val="24"/>
          <w:szCs w:val="24"/>
          <w:shd w:val="clear" w:color="auto" w:fill="FFFFFF"/>
        </w:rPr>
      </w:pPr>
    </w:p>
    <w:p w:rsidR="006F7AB4" w:rsidRDefault="00C46A82" w:rsidP="00E95339">
      <w:pPr>
        <w:spacing w:line="480" w:lineRule="auto"/>
        <w:rPr>
          <w:rFonts w:ascii="Times New Roman" w:hAnsi="Times New Roman"/>
          <w:color w:val="333333"/>
          <w:sz w:val="24"/>
          <w:szCs w:val="24"/>
          <w:shd w:val="clear" w:color="auto" w:fill="FFFFFF"/>
        </w:rPr>
      </w:pPr>
      <w:r w:rsidRPr="00C46A82">
        <w:rPr>
          <w:rFonts w:ascii="Times New Roman" w:hAnsi="Times New Roman" w:hint="eastAsia"/>
          <w:i/>
          <w:color w:val="333333"/>
          <w:sz w:val="24"/>
          <w:szCs w:val="24"/>
          <w:shd w:val="clear" w:color="auto" w:fill="FFFFFF"/>
        </w:rPr>
        <w:t>Key words</w:t>
      </w:r>
      <w:r>
        <w:rPr>
          <w:rFonts w:ascii="Times New Roman" w:hAnsi="Times New Roman" w:hint="eastAsia"/>
          <w:color w:val="333333"/>
          <w:sz w:val="24"/>
          <w:szCs w:val="24"/>
          <w:shd w:val="clear" w:color="auto" w:fill="FFFFFF"/>
        </w:rPr>
        <w:t xml:space="preserve">: </w:t>
      </w:r>
      <w:r w:rsidR="00CB7BC6" w:rsidRPr="00CB7BC6">
        <w:rPr>
          <w:rFonts w:ascii="Times New Roman" w:hAnsi="Times New Roman"/>
          <w:color w:val="333333"/>
          <w:sz w:val="24"/>
          <w:szCs w:val="24"/>
          <w:shd w:val="clear" w:color="auto" w:fill="FFFFFF"/>
        </w:rPr>
        <w:t>G</w:t>
      </w:r>
      <w:r w:rsidR="00CB7BC6">
        <w:rPr>
          <w:rFonts w:ascii="Times New Roman" w:hAnsi="Times New Roman" w:hint="eastAsia"/>
          <w:color w:val="333333"/>
          <w:sz w:val="24"/>
          <w:szCs w:val="24"/>
          <w:shd w:val="clear" w:color="auto" w:fill="FFFFFF"/>
        </w:rPr>
        <w:t>raph theory</w:t>
      </w:r>
      <w:r w:rsidR="00CB7BC6" w:rsidRPr="00CB7BC6">
        <w:rPr>
          <w:rFonts w:ascii="Times New Roman" w:hAnsi="Times New Roman"/>
          <w:color w:val="333333"/>
          <w:sz w:val="24"/>
          <w:szCs w:val="24"/>
          <w:shd w:val="clear" w:color="auto" w:fill="FFFFFF"/>
        </w:rPr>
        <w:t>, L</w:t>
      </w:r>
      <w:r w:rsidR="00CB7BC6">
        <w:rPr>
          <w:rFonts w:ascii="Times New Roman" w:hAnsi="Times New Roman" w:hint="eastAsia"/>
          <w:color w:val="333333"/>
          <w:sz w:val="24"/>
          <w:szCs w:val="24"/>
          <w:shd w:val="clear" w:color="auto" w:fill="FFFFFF"/>
        </w:rPr>
        <w:t>andscape connectivity</w:t>
      </w:r>
      <w:r w:rsidR="00CB7BC6" w:rsidRPr="00CB7BC6">
        <w:rPr>
          <w:rFonts w:ascii="Times New Roman" w:hAnsi="Times New Roman"/>
          <w:color w:val="333333"/>
          <w:sz w:val="24"/>
          <w:szCs w:val="24"/>
          <w:shd w:val="clear" w:color="auto" w:fill="FFFFFF"/>
        </w:rPr>
        <w:t>, M</w:t>
      </w:r>
      <w:r w:rsidR="00CB7BC6">
        <w:rPr>
          <w:rFonts w:ascii="Times New Roman" w:hAnsi="Times New Roman" w:hint="eastAsia"/>
          <w:color w:val="333333"/>
          <w:sz w:val="24"/>
          <w:szCs w:val="24"/>
          <w:shd w:val="clear" w:color="auto" w:fill="FFFFFF"/>
        </w:rPr>
        <w:t>ultiple linkages</w:t>
      </w:r>
      <w:r w:rsidR="00CB7BC6" w:rsidRPr="00CB7BC6">
        <w:rPr>
          <w:rFonts w:ascii="Times New Roman" w:hAnsi="Times New Roman"/>
          <w:color w:val="333333"/>
          <w:sz w:val="24"/>
          <w:szCs w:val="24"/>
          <w:shd w:val="clear" w:color="auto" w:fill="FFFFFF"/>
        </w:rPr>
        <w:t>, S</w:t>
      </w:r>
      <w:r w:rsidR="00CB7BC6">
        <w:rPr>
          <w:rFonts w:ascii="Times New Roman" w:hAnsi="Times New Roman" w:hint="eastAsia"/>
          <w:color w:val="333333"/>
          <w:sz w:val="24"/>
          <w:szCs w:val="24"/>
          <w:shd w:val="clear" w:color="auto" w:fill="FFFFFF"/>
        </w:rPr>
        <w:t>pecies richness</w:t>
      </w:r>
    </w:p>
    <w:p w:rsidR="00F5122B" w:rsidRDefault="00F5122B" w:rsidP="00E95339">
      <w:pPr>
        <w:spacing w:line="480" w:lineRule="auto"/>
        <w:rPr>
          <w:rFonts w:ascii="Times New Roman" w:hAnsi="Times New Roman"/>
          <w:color w:val="333333"/>
          <w:sz w:val="24"/>
          <w:szCs w:val="24"/>
          <w:shd w:val="clear" w:color="auto" w:fill="FFFFFF"/>
        </w:rPr>
      </w:pPr>
    </w:p>
    <w:p w:rsidR="00801943" w:rsidRDefault="00801943" w:rsidP="00E95339">
      <w:pPr>
        <w:spacing w:line="480" w:lineRule="auto"/>
        <w:rPr>
          <w:rFonts w:ascii="Times New Roman" w:hAnsi="Times New Roman"/>
          <w:color w:val="333333"/>
          <w:sz w:val="24"/>
          <w:szCs w:val="24"/>
          <w:shd w:val="clear" w:color="auto" w:fill="FFFFFF"/>
        </w:rPr>
        <w:sectPr w:rsidR="00801943" w:rsidSect="000A4165">
          <w:footerReference w:type="default" r:id="rId8"/>
          <w:pgSz w:w="11906" w:h="16838" w:code="9"/>
          <w:pgMar w:top="1701" w:right="1701" w:bottom="1440" w:left="1701" w:header="851" w:footer="992" w:gutter="0"/>
          <w:lnNumType w:countBy="1"/>
          <w:pgNumType w:start="1"/>
          <w:cols w:space="425"/>
          <w:docGrid w:linePitch="360"/>
        </w:sectPr>
      </w:pPr>
    </w:p>
    <w:p w:rsidR="006F7AB4" w:rsidRPr="00E45096" w:rsidRDefault="006F7AB4" w:rsidP="006F7AB4">
      <w:pPr>
        <w:spacing w:line="480" w:lineRule="auto"/>
        <w:rPr>
          <w:rFonts w:ascii="Times New Roman" w:hAnsi="Times New Roman"/>
          <w:b/>
          <w:color w:val="333333"/>
          <w:sz w:val="24"/>
          <w:szCs w:val="24"/>
          <w:shd w:val="clear" w:color="auto" w:fill="FFFFFF"/>
        </w:rPr>
      </w:pPr>
      <w:r w:rsidRPr="00E45096">
        <w:rPr>
          <w:rFonts w:ascii="Times New Roman" w:hAnsi="Times New Roman" w:hint="eastAsia"/>
          <w:b/>
          <w:color w:val="333333"/>
          <w:sz w:val="24"/>
          <w:szCs w:val="24"/>
          <w:shd w:val="clear" w:color="auto" w:fill="FFFFFF"/>
        </w:rPr>
        <w:lastRenderedPageBreak/>
        <w:t xml:space="preserve">I. </w:t>
      </w:r>
      <w:r w:rsidRPr="00E45096">
        <w:rPr>
          <w:rFonts w:ascii="Times New Roman" w:hAnsi="Times New Roman" w:hint="eastAsia"/>
          <w:b/>
          <w:color w:val="333333"/>
          <w:sz w:val="24"/>
          <w:szCs w:val="24"/>
          <w:shd w:val="clear" w:color="auto" w:fill="FFFFFF"/>
        </w:rPr>
        <w:t>서</w:t>
      </w:r>
      <w:r w:rsidRPr="00E45096">
        <w:rPr>
          <w:rFonts w:ascii="Times New Roman" w:hAnsi="Times New Roman" w:hint="eastAsia"/>
          <w:b/>
          <w:color w:val="333333"/>
          <w:sz w:val="24"/>
          <w:szCs w:val="24"/>
          <w:shd w:val="clear" w:color="auto" w:fill="FFFFFF"/>
        </w:rPr>
        <w:t xml:space="preserve"> </w:t>
      </w:r>
      <w:r w:rsidRPr="00E45096">
        <w:rPr>
          <w:rFonts w:ascii="Times New Roman" w:hAnsi="Times New Roman" w:hint="eastAsia"/>
          <w:b/>
          <w:color w:val="333333"/>
          <w:sz w:val="24"/>
          <w:szCs w:val="24"/>
          <w:shd w:val="clear" w:color="auto" w:fill="FFFFFF"/>
        </w:rPr>
        <w:t>론</w:t>
      </w:r>
    </w:p>
    <w:p w:rsidR="008128BB" w:rsidRPr="008128BB" w:rsidRDefault="008128BB" w:rsidP="008128BB">
      <w:pPr>
        <w:spacing w:line="480" w:lineRule="auto"/>
        <w:ind w:firstLineChars="100" w:firstLine="200"/>
        <w:rPr>
          <w:rFonts w:ascii="Times New Roman" w:hAnsi="Times New Roman"/>
          <w:color w:val="333333"/>
          <w:szCs w:val="20"/>
          <w:shd w:val="clear" w:color="auto" w:fill="FFFFFF"/>
        </w:rPr>
      </w:pPr>
      <w:r w:rsidRPr="008128BB">
        <w:rPr>
          <w:rFonts w:ascii="Times New Roman" w:hAnsi="Times New Roman" w:hint="eastAsia"/>
          <w:color w:val="333333"/>
          <w:szCs w:val="20"/>
          <w:shd w:val="clear" w:color="auto" w:fill="FFFFFF"/>
        </w:rPr>
        <w:t>도시화로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서식지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소실과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단편화가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빈번히</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일어나면서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생태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과정</w:t>
      </w:r>
      <w:r w:rsidRPr="008128BB">
        <w:rPr>
          <w:rFonts w:ascii="Times New Roman" w:hAnsi="Times New Roman"/>
          <w:color w:val="333333"/>
          <w:szCs w:val="20"/>
          <w:shd w:val="clear" w:color="auto" w:fill="FFFFFF"/>
        </w:rPr>
        <w:t>(ecological processes)</w:t>
      </w:r>
      <w:r w:rsidRPr="008128BB">
        <w:rPr>
          <w:rFonts w:ascii="Times New Roman" w:hAnsi="Times New Roman"/>
          <w:color w:val="333333"/>
          <w:szCs w:val="20"/>
          <w:shd w:val="clear" w:color="auto" w:fill="FFFFFF"/>
        </w:rPr>
        <w:t>이</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변화하고</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생물다양성이</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위협을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받고</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있다</w:t>
      </w:r>
      <w:r w:rsidRPr="008128BB">
        <w:rPr>
          <w:rFonts w:ascii="Times New Roman" w:hAnsi="Times New Roman"/>
          <w:color w:val="333333"/>
          <w:szCs w:val="20"/>
          <w:shd w:val="clear" w:color="auto" w:fill="FFFFFF"/>
        </w:rPr>
        <w:t xml:space="preserve">(McKinney, 2002; Alberti, 2005; Crooks and Sanjayan, 2006). </w:t>
      </w:r>
      <w:r w:rsidRPr="008128BB">
        <w:rPr>
          <w:rFonts w:ascii="Times New Roman" w:hAnsi="Times New Roman"/>
          <w:color w:val="333333"/>
          <w:szCs w:val="20"/>
          <w:shd w:val="clear" w:color="auto" w:fill="FFFFFF"/>
        </w:rPr>
        <w:t>이에</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지역</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내</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생물다양성과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생태적</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기능을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유지하기</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위한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경관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연결성의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보전이</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도시환경</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분야의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주요</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과제로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제시되고</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있다</w:t>
      </w:r>
      <w:r w:rsidRPr="008128BB">
        <w:rPr>
          <w:rFonts w:ascii="Times New Roman" w:hAnsi="Times New Roman"/>
          <w:color w:val="333333"/>
          <w:szCs w:val="20"/>
          <w:shd w:val="clear" w:color="auto" w:fill="FFFFFF"/>
        </w:rPr>
        <w:t xml:space="preserve">(Hilty </w:t>
      </w:r>
      <w:r w:rsidRPr="008E6666">
        <w:rPr>
          <w:rFonts w:ascii="Times New Roman" w:hAnsi="Times New Roman"/>
          <w:i/>
          <w:color w:val="333333"/>
          <w:szCs w:val="20"/>
          <w:shd w:val="clear" w:color="auto" w:fill="FFFFFF"/>
        </w:rPr>
        <w:t>et al</w:t>
      </w:r>
      <w:r w:rsidRPr="008128BB">
        <w:rPr>
          <w:rFonts w:ascii="Times New Roman" w:hAnsi="Times New Roman"/>
          <w:color w:val="333333"/>
          <w:szCs w:val="20"/>
          <w:shd w:val="clear" w:color="auto" w:fill="FFFFFF"/>
        </w:rPr>
        <w:t xml:space="preserve">., 2006). </w:t>
      </w:r>
      <w:r w:rsidRPr="008128BB">
        <w:rPr>
          <w:rFonts w:ascii="Times New Roman" w:hAnsi="Times New Roman"/>
          <w:color w:val="333333"/>
          <w:szCs w:val="20"/>
          <w:shd w:val="clear" w:color="auto" w:fill="FFFFFF"/>
        </w:rPr>
        <w:t>단절된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생태계를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연결하는</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것은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기후변화에</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대한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도시와</w:t>
      </w:r>
      <w:r w:rsidRPr="008128BB">
        <w:rPr>
          <w:rFonts w:ascii="Times New Roman" w:hAnsi="Times New Roman"/>
          <w:color w:val="333333"/>
          <w:szCs w:val="20"/>
          <w:shd w:val="clear" w:color="auto" w:fill="FFFFFF"/>
        </w:rPr>
        <w:t xml:space="preserve"> </w:t>
      </w:r>
      <w:r w:rsidRPr="008128BB">
        <w:rPr>
          <w:rFonts w:ascii="Times New Roman" w:hAnsi="Times New Roman" w:hint="eastAsia"/>
          <w:color w:val="333333"/>
          <w:szCs w:val="20"/>
          <w:shd w:val="clear" w:color="auto" w:fill="FFFFFF"/>
        </w:rPr>
        <w:t>자연생태계의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적응도를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높이는데</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있어서도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중요시되고</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있다</w:t>
      </w:r>
      <w:r w:rsidRPr="008128BB">
        <w:rPr>
          <w:rFonts w:ascii="Times New Roman" w:hAnsi="Times New Roman"/>
          <w:color w:val="333333"/>
          <w:szCs w:val="20"/>
          <w:shd w:val="clear" w:color="auto" w:fill="FFFFFF"/>
        </w:rPr>
        <w:t>(Opdam and Wascher, 2004; Crooks and Sanjayan, 2006).</w:t>
      </w:r>
    </w:p>
    <w:p w:rsidR="008128BB" w:rsidRPr="008128BB" w:rsidRDefault="008128BB" w:rsidP="008128BB">
      <w:pPr>
        <w:spacing w:line="480" w:lineRule="auto"/>
        <w:ind w:firstLineChars="100" w:firstLine="200"/>
        <w:rPr>
          <w:rFonts w:ascii="Times New Roman" w:hAnsi="Times New Roman"/>
          <w:color w:val="333333"/>
          <w:szCs w:val="20"/>
          <w:shd w:val="clear" w:color="auto" w:fill="FFFFFF"/>
        </w:rPr>
      </w:pPr>
      <w:r w:rsidRPr="008128BB">
        <w:rPr>
          <w:rFonts w:ascii="Times New Roman" w:hAnsi="Times New Roman" w:hint="eastAsia"/>
          <w:color w:val="333333"/>
          <w:szCs w:val="20"/>
          <w:shd w:val="clear" w:color="auto" w:fill="FFFFFF"/>
        </w:rPr>
        <w:t>연결성이란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생태적</w:t>
      </w:r>
      <w:r w:rsidRPr="008128BB">
        <w:rPr>
          <w:rFonts w:ascii="Times New Roman" w:hAnsi="Times New Roman"/>
          <w:color w:val="333333"/>
          <w:szCs w:val="20"/>
          <w:shd w:val="clear" w:color="auto" w:fill="FFFFFF"/>
        </w:rPr>
        <w:t>·</w:t>
      </w:r>
      <w:r w:rsidRPr="008128BB">
        <w:rPr>
          <w:rFonts w:ascii="Times New Roman" w:hAnsi="Times New Roman"/>
          <w:color w:val="333333"/>
          <w:szCs w:val="20"/>
          <w:shd w:val="clear" w:color="auto" w:fill="FFFFFF"/>
        </w:rPr>
        <w:t>진화적</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시간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규모에서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경관이</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서식지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조각</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생물종과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개체군의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이동</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유전자의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흐름을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원활하게</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하거나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방해하는</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정도를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의미하며</w:t>
      </w:r>
      <w:r w:rsidRPr="008128BB">
        <w:rPr>
          <w:rFonts w:ascii="Times New Roman" w:hAnsi="Times New Roman"/>
          <w:color w:val="333333"/>
          <w:szCs w:val="20"/>
          <w:shd w:val="clear" w:color="auto" w:fill="FFFFFF"/>
        </w:rPr>
        <w:t xml:space="preserve">(Taylor </w:t>
      </w:r>
      <w:r w:rsidRPr="008E6666">
        <w:rPr>
          <w:rFonts w:ascii="Times New Roman" w:hAnsi="Times New Roman"/>
          <w:i/>
          <w:color w:val="333333"/>
          <w:szCs w:val="20"/>
          <w:shd w:val="clear" w:color="auto" w:fill="FFFFFF"/>
        </w:rPr>
        <w:t>et al</w:t>
      </w:r>
      <w:r w:rsidRPr="008128BB">
        <w:rPr>
          <w:rFonts w:ascii="Times New Roman" w:hAnsi="Times New Roman"/>
          <w:color w:val="333333"/>
          <w:szCs w:val="20"/>
          <w:shd w:val="clear" w:color="auto" w:fill="FFFFFF"/>
        </w:rPr>
        <w:t xml:space="preserve">., 1993), </w:t>
      </w:r>
      <w:r w:rsidRPr="008128BB">
        <w:rPr>
          <w:rFonts w:ascii="Times New Roman" w:hAnsi="Times New Roman"/>
          <w:color w:val="333333"/>
          <w:szCs w:val="20"/>
          <w:shd w:val="clear" w:color="auto" w:fill="FFFFFF"/>
        </w:rPr>
        <w:t>구조적</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연결성과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기능적</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연결성의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두</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가지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관점에서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있다</w:t>
      </w:r>
      <w:r w:rsidRPr="008128BB">
        <w:rPr>
          <w:rFonts w:ascii="Times New Roman" w:hAnsi="Times New Roman"/>
          <w:color w:val="333333"/>
          <w:szCs w:val="20"/>
          <w:shd w:val="clear" w:color="auto" w:fill="FFFFFF"/>
        </w:rPr>
        <w:t xml:space="preserve">(Baguette and Van Dyck, 2007). </w:t>
      </w:r>
      <w:r w:rsidRPr="008128BB">
        <w:rPr>
          <w:rFonts w:ascii="Times New Roman" w:hAnsi="Times New Roman"/>
          <w:color w:val="333333"/>
          <w:szCs w:val="20"/>
          <w:shd w:val="clear" w:color="auto" w:fill="FFFFFF"/>
        </w:rPr>
        <w:t>구조적</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연결성은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서식지의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공간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배열과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거리척도에</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따른</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물리적</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연결</w:t>
      </w:r>
      <w:r w:rsidRPr="008128BB">
        <w:rPr>
          <w:rFonts w:ascii="Times New Roman" w:hAnsi="Times New Roman"/>
          <w:color w:val="333333"/>
          <w:szCs w:val="20"/>
          <w:shd w:val="clear" w:color="auto" w:fill="FFFFFF"/>
        </w:rPr>
        <w:t xml:space="preserve">(physical linkage) </w:t>
      </w:r>
      <w:r w:rsidRPr="008128BB">
        <w:rPr>
          <w:rFonts w:ascii="Times New Roman" w:hAnsi="Times New Roman"/>
          <w:color w:val="333333"/>
          <w:szCs w:val="20"/>
          <w:shd w:val="clear" w:color="auto" w:fill="FFFFFF"/>
        </w:rPr>
        <w:t>정도를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의미한다</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기능적</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연결성은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생물의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실제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이동과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전파에</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의한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연결을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의미한다</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기능적</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연결성을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평가하는</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것이</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야생동물의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보전에</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필수적이지만</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경관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구조에</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대한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생물의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반응과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이동</w:t>
      </w:r>
      <w:r w:rsidR="0053562C">
        <w:rPr>
          <w:rFonts w:ascii="Times New Roman" w:hAnsi="Times New Roman" w:hint="eastAsia"/>
          <w:color w:val="333333"/>
          <w:szCs w:val="20"/>
          <w:shd w:val="clear" w:color="auto" w:fill="FFFFFF"/>
        </w:rPr>
        <w:t>능력</w:t>
      </w:r>
      <w:r w:rsidRPr="008128BB">
        <w:rPr>
          <w:rFonts w:ascii="Times New Roman" w:hAnsi="Times New Roman"/>
          <w:color w:val="333333"/>
          <w:szCs w:val="20"/>
          <w:shd w:val="clear" w:color="auto" w:fill="FFFFFF"/>
        </w:rPr>
        <w:t>에</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대한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충분한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자료를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얻기</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어렵다</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따라서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기능적</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연결성을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측정하기</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위한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유용한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접근법은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현장</w:t>
      </w:r>
      <w:r w:rsidR="00394E57">
        <w:rPr>
          <w:rFonts w:ascii="Times New Roman" w:hAnsi="Times New Roman" w:hint="eastAsia"/>
          <w:color w:val="333333"/>
          <w:szCs w:val="20"/>
          <w:shd w:val="clear" w:color="auto" w:fill="FFFFFF"/>
        </w:rPr>
        <w:t>조사를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통</w:t>
      </w:r>
      <w:r w:rsidR="00394E57">
        <w:rPr>
          <w:rFonts w:ascii="Times New Roman" w:hAnsi="Times New Roman" w:hint="eastAsia"/>
          <w:color w:val="333333"/>
          <w:szCs w:val="20"/>
          <w:shd w:val="clear" w:color="auto" w:fill="FFFFFF"/>
        </w:rPr>
        <w:t>해</w:t>
      </w:r>
      <w:r w:rsidR="00394E57">
        <w:rPr>
          <w:rFonts w:ascii="Times New Roman" w:hAnsi="Times New Roman" w:hint="eastAsia"/>
          <w:color w:val="333333"/>
          <w:szCs w:val="20"/>
          <w:shd w:val="clear" w:color="auto" w:fill="FFFFFF"/>
        </w:rPr>
        <w:t xml:space="preserve"> </w:t>
      </w:r>
      <w:r w:rsidR="00394E57">
        <w:rPr>
          <w:rFonts w:ascii="Times New Roman" w:hAnsi="Times New Roman" w:hint="eastAsia"/>
          <w:color w:val="333333"/>
          <w:szCs w:val="20"/>
          <w:shd w:val="clear" w:color="auto" w:fill="FFFFFF"/>
        </w:rPr>
        <w:t>얻은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생물의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이동</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또는</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분포</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자료를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구조적</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연결성과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함께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통합적으로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보는</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것이다</w:t>
      </w:r>
      <w:r w:rsidRPr="008128BB">
        <w:rPr>
          <w:rFonts w:ascii="Times New Roman" w:hAnsi="Times New Roman"/>
          <w:color w:val="333333"/>
          <w:szCs w:val="20"/>
          <w:shd w:val="clear" w:color="auto" w:fill="FFFFFF"/>
        </w:rPr>
        <w:t xml:space="preserve">(Fall </w:t>
      </w:r>
      <w:r w:rsidRPr="008E6666">
        <w:rPr>
          <w:rFonts w:ascii="Times New Roman" w:hAnsi="Times New Roman"/>
          <w:i/>
          <w:color w:val="333333"/>
          <w:szCs w:val="20"/>
          <w:shd w:val="clear" w:color="auto" w:fill="FFFFFF"/>
        </w:rPr>
        <w:t>et al</w:t>
      </w:r>
      <w:r w:rsidRPr="008128BB">
        <w:rPr>
          <w:rFonts w:ascii="Times New Roman" w:hAnsi="Times New Roman"/>
          <w:color w:val="333333"/>
          <w:szCs w:val="20"/>
          <w:shd w:val="clear" w:color="auto" w:fill="FFFFFF"/>
        </w:rPr>
        <w:t xml:space="preserve">., 2007; Kang </w:t>
      </w:r>
      <w:r w:rsidRPr="008E6666">
        <w:rPr>
          <w:rFonts w:ascii="Times New Roman" w:hAnsi="Times New Roman"/>
          <w:i/>
          <w:color w:val="333333"/>
          <w:szCs w:val="20"/>
          <w:shd w:val="clear" w:color="auto" w:fill="FFFFFF"/>
        </w:rPr>
        <w:t>et al</w:t>
      </w:r>
      <w:r w:rsidRPr="008128BB">
        <w:rPr>
          <w:rFonts w:ascii="Times New Roman" w:hAnsi="Times New Roman"/>
          <w:color w:val="333333"/>
          <w:szCs w:val="20"/>
          <w:shd w:val="clear" w:color="auto" w:fill="FFFFFF"/>
        </w:rPr>
        <w:t>., 2012).</w:t>
      </w:r>
    </w:p>
    <w:p w:rsidR="008128BB" w:rsidRPr="008128BB" w:rsidRDefault="008128BB" w:rsidP="008128BB">
      <w:pPr>
        <w:spacing w:line="480" w:lineRule="auto"/>
        <w:ind w:firstLineChars="100" w:firstLine="200"/>
        <w:rPr>
          <w:rFonts w:ascii="Times New Roman" w:hAnsi="Times New Roman"/>
          <w:color w:val="333333"/>
          <w:szCs w:val="20"/>
          <w:shd w:val="clear" w:color="auto" w:fill="FFFFFF"/>
        </w:rPr>
      </w:pPr>
      <w:r w:rsidRPr="008128BB">
        <w:rPr>
          <w:rFonts w:ascii="Times New Roman" w:hAnsi="Times New Roman" w:hint="eastAsia"/>
          <w:color w:val="333333"/>
          <w:szCs w:val="20"/>
          <w:shd w:val="clear" w:color="auto" w:fill="FFFFFF"/>
        </w:rPr>
        <w:t>연결성을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정량적으로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다룬</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연구들은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서식지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구조적</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연결</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정도를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주로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유클리디안</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직선거리</w:t>
      </w:r>
      <w:r w:rsidRPr="008128BB">
        <w:rPr>
          <w:rFonts w:ascii="Times New Roman" w:hAnsi="Times New Roman"/>
          <w:color w:val="333333"/>
          <w:szCs w:val="20"/>
          <w:shd w:val="clear" w:color="auto" w:fill="FFFFFF"/>
        </w:rPr>
        <w:t>(Euclidean distance)</w:t>
      </w:r>
      <w:r w:rsidRPr="008128BB">
        <w:rPr>
          <w:rFonts w:ascii="Times New Roman" w:hAnsi="Times New Roman"/>
          <w:color w:val="333333"/>
          <w:szCs w:val="20"/>
          <w:shd w:val="clear" w:color="auto" w:fill="FFFFFF"/>
        </w:rPr>
        <w:t>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최소비용거리</w:t>
      </w:r>
      <w:r w:rsidRPr="008128BB">
        <w:rPr>
          <w:rFonts w:ascii="Times New Roman" w:hAnsi="Times New Roman"/>
          <w:color w:val="333333"/>
          <w:szCs w:val="20"/>
          <w:shd w:val="clear" w:color="auto" w:fill="FFFFFF"/>
        </w:rPr>
        <w:t>(Least cost path; Walker and Craighead, 1997)</w:t>
      </w:r>
      <w:r w:rsidRPr="008128BB">
        <w:rPr>
          <w:rFonts w:ascii="Times New Roman" w:hAnsi="Times New Roman"/>
          <w:color w:val="333333"/>
          <w:szCs w:val="20"/>
          <w:shd w:val="clear" w:color="auto" w:fill="FFFFFF"/>
        </w:rPr>
        <w:t>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단일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경로로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측정하였다</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국내에서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진행된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연구들도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유클리디안</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직선거리에</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의해</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연결성을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평가하여</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녹지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연결망</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보전을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위한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도시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환경계획을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제안하거나</w:t>
      </w:r>
      <w:r w:rsidRPr="008128BB">
        <w:rPr>
          <w:rFonts w:ascii="Times New Roman" w:hAnsi="Times New Roman"/>
          <w:color w:val="333333"/>
          <w:szCs w:val="20"/>
          <w:shd w:val="clear" w:color="auto" w:fill="FFFFFF"/>
        </w:rPr>
        <w:t xml:space="preserve">(Kang and Park, 2011; Kang </w:t>
      </w:r>
      <w:r w:rsidRPr="008E6666">
        <w:rPr>
          <w:rFonts w:ascii="Times New Roman" w:hAnsi="Times New Roman"/>
          <w:i/>
          <w:color w:val="333333"/>
          <w:szCs w:val="20"/>
          <w:shd w:val="clear" w:color="auto" w:fill="FFFFFF"/>
        </w:rPr>
        <w:t>et al</w:t>
      </w:r>
      <w:r w:rsidRPr="008128BB">
        <w:rPr>
          <w:rFonts w:ascii="Times New Roman" w:hAnsi="Times New Roman"/>
          <w:color w:val="333333"/>
          <w:szCs w:val="20"/>
          <w:shd w:val="clear" w:color="auto" w:fill="FFFFFF"/>
        </w:rPr>
        <w:t xml:space="preserve">., 2014), </w:t>
      </w:r>
      <w:r w:rsidRPr="008128BB">
        <w:rPr>
          <w:rFonts w:ascii="Times New Roman" w:hAnsi="Times New Roman"/>
          <w:color w:val="333333"/>
          <w:szCs w:val="20"/>
          <w:shd w:val="clear" w:color="auto" w:fill="FFFFFF"/>
        </w:rPr>
        <w:lastRenderedPageBreak/>
        <w:t>생물종의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최소비용</w:t>
      </w:r>
      <w:r w:rsidRPr="008128BB">
        <w:rPr>
          <w:rFonts w:ascii="Times New Roman" w:hAnsi="Times New Roman" w:hint="eastAsia"/>
          <w:color w:val="333333"/>
          <w:szCs w:val="20"/>
          <w:shd w:val="clear" w:color="auto" w:fill="FFFFFF"/>
        </w:rPr>
        <w:t>경로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분석을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통해</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광역</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생태축을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제시하였다</w:t>
      </w:r>
      <w:r w:rsidRPr="008128BB">
        <w:rPr>
          <w:rFonts w:ascii="Times New Roman" w:hAnsi="Times New Roman"/>
          <w:color w:val="333333"/>
          <w:szCs w:val="20"/>
          <w:shd w:val="clear" w:color="auto" w:fill="FFFFFF"/>
        </w:rPr>
        <w:t xml:space="preserve">(Lee </w:t>
      </w:r>
      <w:r w:rsidRPr="008E6666">
        <w:rPr>
          <w:rFonts w:ascii="Times New Roman" w:hAnsi="Times New Roman"/>
          <w:i/>
          <w:color w:val="333333"/>
          <w:szCs w:val="20"/>
          <w:shd w:val="clear" w:color="auto" w:fill="FFFFFF"/>
        </w:rPr>
        <w:t>et al</w:t>
      </w:r>
      <w:r w:rsidRPr="008128BB">
        <w:rPr>
          <w:rFonts w:ascii="Times New Roman" w:hAnsi="Times New Roman"/>
          <w:color w:val="333333"/>
          <w:szCs w:val="20"/>
          <w:shd w:val="clear" w:color="auto" w:fill="FFFFFF"/>
        </w:rPr>
        <w:t xml:space="preserve">., 2008; Lee </w:t>
      </w:r>
      <w:r w:rsidRPr="008E6666">
        <w:rPr>
          <w:rFonts w:ascii="Times New Roman" w:hAnsi="Times New Roman"/>
          <w:i/>
          <w:color w:val="333333"/>
          <w:szCs w:val="20"/>
          <w:shd w:val="clear" w:color="auto" w:fill="FFFFFF"/>
        </w:rPr>
        <w:t>et al</w:t>
      </w:r>
      <w:r w:rsidRPr="008128BB">
        <w:rPr>
          <w:rFonts w:ascii="Times New Roman" w:hAnsi="Times New Roman"/>
          <w:color w:val="333333"/>
          <w:szCs w:val="20"/>
          <w:shd w:val="clear" w:color="auto" w:fill="FFFFFF"/>
        </w:rPr>
        <w:t xml:space="preserve">., 2011). </w:t>
      </w:r>
      <w:r w:rsidRPr="008128BB">
        <w:rPr>
          <w:rFonts w:ascii="Times New Roman" w:hAnsi="Times New Roman"/>
          <w:color w:val="333333"/>
          <w:szCs w:val="20"/>
          <w:shd w:val="clear" w:color="auto" w:fill="FFFFFF"/>
        </w:rPr>
        <w:t>그러나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생물의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서식지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이동</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경로는</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단일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경로는</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아니며</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이동</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경로들의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집합인</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주요</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통로</w:t>
      </w:r>
      <w:r w:rsidRPr="008128BB">
        <w:rPr>
          <w:rFonts w:ascii="Times New Roman" w:hAnsi="Times New Roman"/>
          <w:color w:val="333333"/>
          <w:szCs w:val="20"/>
          <w:shd w:val="clear" w:color="auto" w:fill="FFFFFF"/>
        </w:rPr>
        <w:t>(corridor)</w:t>
      </w:r>
      <w:r w:rsidRPr="008128BB">
        <w:rPr>
          <w:rFonts w:ascii="Times New Roman" w:hAnsi="Times New Roman"/>
          <w:color w:val="333333"/>
          <w:szCs w:val="20"/>
          <w:shd w:val="clear" w:color="auto" w:fill="FFFFFF"/>
        </w:rPr>
        <w:t>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활용할</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것이기</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때문에</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보다</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더</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생태적</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연결성</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평가</w:t>
      </w:r>
      <w:r w:rsidR="00E84C5A">
        <w:rPr>
          <w:rFonts w:ascii="Times New Roman" w:hAnsi="Times New Roman" w:hint="eastAsia"/>
          <w:color w:val="333333"/>
          <w:szCs w:val="20"/>
          <w:shd w:val="clear" w:color="auto" w:fill="FFFFFF"/>
        </w:rPr>
        <w:t>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위해서는</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최단거리와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함께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대안</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경로들로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구성된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통로를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고려해야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한다</w:t>
      </w:r>
      <w:r w:rsidRPr="008128BB">
        <w:rPr>
          <w:rFonts w:ascii="Times New Roman" w:hAnsi="Times New Roman"/>
          <w:color w:val="333333"/>
          <w:szCs w:val="20"/>
          <w:shd w:val="clear" w:color="auto" w:fill="FFFFFF"/>
        </w:rPr>
        <w:t xml:space="preserve">(Beier </w:t>
      </w:r>
      <w:r w:rsidRPr="008E6666">
        <w:rPr>
          <w:rFonts w:ascii="Times New Roman" w:hAnsi="Times New Roman"/>
          <w:i/>
          <w:color w:val="333333"/>
          <w:szCs w:val="20"/>
          <w:shd w:val="clear" w:color="auto" w:fill="FFFFFF"/>
        </w:rPr>
        <w:t>et al</w:t>
      </w:r>
      <w:r w:rsidRPr="008128BB">
        <w:rPr>
          <w:rFonts w:ascii="Times New Roman" w:hAnsi="Times New Roman"/>
          <w:color w:val="333333"/>
          <w:szCs w:val="20"/>
          <w:shd w:val="clear" w:color="auto" w:fill="FFFFFF"/>
        </w:rPr>
        <w:t>., 2008).</w:t>
      </w:r>
    </w:p>
    <w:p w:rsidR="008128BB" w:rsidRPr="008128BB" w:rsidRDefault="008128BB" w:rsidP="007670DA">
      <w:pPr>
        <w:spacing w:line="480" w:lineRule="auto"/>
        <w:ind w:firstLineChars="100" w:firstLine="200"/>
        <w:rPr>
          <w:rFonts w:ascii="Times New Roman" w:hAnsi="Times New Roman"/>
          <w:color w:val="333333"/>
          <w:szCs w:val="20"/>
          <w:shd w:val="clear" w:color="auto" w:fill="FFFFFF"/>
        </w:rPr>
      </w:pPr>
      <w:r w:rsidRPr="008128BB">
        <w:rPr>
          <w:rFonts w:ascii="Times New Roman" w:hAnsi="Times New Roman" w:hint="eastAsia"/>
          <w:color w:val="333333"/>
          <w:szCs w:val="20"/>
          <w:shd w:val="clear" w:color="auto" w:fill="FFFFFF"/>
        </w:rPr>
        <w:t>생물종의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실질적인</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통로를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도출하기</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위해서는</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바탕</w:t>
      </w:r>
      <w:r w:rsidRPr="008128BB">
        <w:rPr>
          <w:rFonts w:ascii="Times New Roman" w:hAnsi="Times New Roman"/>
          <w:color w:val="333333"/>
          <w:szCs w:val="20"/>
          <w:shd w:val="clear" w:color="auto" w:fill="FFFFFF"/>
        </w:rPr>
        <w:t>(matrix)</w:t>
      </w:r>
      <w:r w:rsidRPr="008128BB">
        <w:rPr>
          <w:rFonts w:ascii="Times New Roman" w:hAnsi="Times New Roman"/>
          <w:color w:val="333333"/>
          <w:szCs w:val="20"/>
          <w:shd w:val="clear" w:color="auto" w:fill="FFFFFF"/>
        </w:rPr>
        <w:t>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형성하는</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토지이용과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서식지의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공간적</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배열에</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따른</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다양한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경로들을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면밀히</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검토하는</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것이</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필요하다</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이를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위해</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최근에는</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그래프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이론</w:t>
      </w:r>
      <w:r w:rsidRPr="008128BB">
        <w:rPr>
          <w:rFonts w:ascii="Times New Roman" w:hAnsi="Times New Roman"/>
          <w:color w:val="333333"/>
          <w:szCs w:val="20"/>
          <w:shd w:val="clear" w:color="auto" w:fill="FFFFFF"/>
        </w:rPr>
        <w:t>(graph theory)</w:t>
      </w:r>
      <w:r w:rsidRPr="008128BB">
        <w:rPr>
          <w:rFonts w:ascii="Times New Roman" w:hAnsi="Times New Roman"/>
          <w:color w:val="333333"/>
          <w:szCs w:val="20"/>
          <w:shd w:val="clear" w:color="auto" w:fill="FFFFFF"/>
        </w:rPr>
        <w:t>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회로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이론</w:t>
      </w:r>
      <w:r w:rsidRPr="008128BB">
        <w:rPr>
          <w:rFonts w:ascii="Times New Roman" w:hAnsi="Times New Roman"/>
          <w:color w:val="333333"/>
          <w:szCs w:val="20"/>
          <w:shd w:val="clear" w:color="auto" w:fill="FFFFFF"/>
        </w:rPr>
        <w:t xml:space="preserve">(circuit theory) </w:t>
      </w:r>
      <w:r w:rsidRPr="008128BB">
        <w:rPr>
          <w:rFonts w:ascii="Times New Roman" w:hAnsi="Times New Roman"/>
          <w:color w:val="333333"/>
          <w:szCs w:val="20"/>
          <w:shd w:val="clear" w:color="auto" w:fill="FFFFFF"/>
        </w:rPr>
        <w:t>등</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최소비용경로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분석방법이</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확장된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대안적인</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연결성</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평가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방법론들이</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제안되었다</w:t>
      </w:r>
      <w:r w:rsidRPr="008128BB">
        <w:rPr>
          <w:rFonts w:ascii="Times New Roman" w:hAnsi="Times New Roman"/>
          <w:color w:val="333333"/>
          <w:szCs w:val="20"/>
          <w:shd w:val="clear" w:color="auto" w:fill="FFFFFF"/>
        </w:rPr>
        <w:t xml:space="preserve">(Theobald </w:t>
      </w:r>
      <w:r w:rsidRPr="008E6666">
        <w:rPr>
          <w:rFonts w:ascii="Times New Roman" w:hAnsi="Times New Roman"/>
          <w:i/>
          <w:color w:val="333333"/>
          <w:szCs w:val="20"/>
          <w:shd w:val="clear" w:color="auto" w:fill="FFFFFF"/>
        </w:rPr>
        <w:t>et al</w:t>
      </w:r>
      <w:r w:rsidRPr="008128BB">
        <w:rPr>
          <w:rFonts w:ascii="Times New Roman" w:hAnsi="Times New Roman"/>
          <w:color w:val="333333"/>
          <w:szCs w:val="20"/>
          <w:shd w:val="clear" w:color="auto" w:fill="FFFFFF"/>
        </w:rPr>
        <w:t xml:space="preserve">., 2006; McRae </w:t>
      </w:r>
      <w:r w:rsidRPr="008E6666">
        <w:rPr>
          <w:rFonts w:ascii="Times New Roman" w:hAnsi="Times New Roman"/>
          <w:i/>
          <w:color w:val="333333"/>
          <w:szCs w:val="20"/>
          <w:shd w:val="clear" w:color="auto" w:fill="FFFFFF"/>
        </w:rPr>
        <w:t>et al</w:t>
      </w:r>
      <w:r w:rsidRPr="008128BB">
        <w:rPr>
          <w:rFonts w:ascii="Times New Roman" w:hAnsi="Times New Roman"/>
          <w:color w:val="333333"/>
          <w:szCs w:val="20"/>
          <w:shd w:val="clear" w:color="auto" w:fill="FFFFFF"/>
        </w:rPr>
        <w:t xml:space="preserve">., 2008; Pinto and Keitt, 2009). </w:t>
      </w:r>
      <w:r w:rsidR="007670DA">
        <w:rPr>
          <w:rFonts w:ascii="Times New Roman" w:hAnsi="Times New Roman" w:hint="eastAsia"/>
          <w:color w:val="333333"/>
          <w:szCs w:val="20"/>
          <w:shd w:val="clear" w:color="auto" w:fill="FFFFFF"/>
        </w:rPr>
        <w:t>서식지</w:t>
      </w:r>
      <w:r w:rsidR="007670DA">
        <w:rPr>
          <w:rFonts w:ascii="Times New Roman" w:hAnsi="Times New Roman" w:hint="eastAsia"/>
          <w:color w:val="333333"/>
          <w:szCs w:val="20"/>
          <w:shd w:val="clear" w:color="auto" w:fill="FFFFFF"/>
        </w:rPr>
        <w:t xml:space="preserve"> </w:t>
      </w:r>
      <w:r w:rsidR="007670DA">
        <w:rPr>
          <w:rFonts w:ascii="Times New Roman" w:hAnsi="Times New Roman" w:hint="eastAsia"/>
          <w:color w:val="333333"/>
          <w:szCs w:val="20"/>
          <w:shd w:val="clear" w:color="auto" w:fill="FFFFFF"/>
        </w:rPr>
        <w:t>모자이크</w:t>
      </w:r>
      <w:r w:rsidR="007670DA">
        <w:rPr>
          <w:rFonts w:ascii="Times New Roman" w:hAnsi="Times New Roman" w:hint="eastAsia"/>
          <w:color w:val="333333"/>
          <w:szCs w:val="20"/>
          <w:shd w:val="clear" w:color="auto" w:fill="FFFFFF"/>
        </w:rPr>
        <w:t>(habitat mosaics)</w:t>
      </w:r>
      <w:r w:rsidR="007670DA">
        <w:rPr>
          <w:rFonts w:ascii="Times New Roman" w:hAnsi="Times New Roman" w:hint="eastAsia"/>
          <w:color w:val="333333"/>
          <w:szCs w:val="20"/>
          <w:shd w:val="clear" w:color="auto" w:fill="FFFFFF"/>
        </w:rPr>
        <w:t>를</w:t>
      </w:r>
      <w:r w:rsidR="007670DA">
        <w:rPr>
          <w:rFonts w:ascii="Times New Roman" w:hAnsi="Times New Roman" w:hint="eastAsia"/>
          <w:color w:val="333333"/>
          <w:szCs w:val="20"/>
          <w:shd w:val="clear" w:color="auto" w:fill="FFFFFF"/>
        </w:rPr>
        <w:t xml:space="preserve"> </w:t>
      </w:r>
      <w:r w:rsidR="007670DA">
        <w:rPr>
          <w:rFonts w:ascii="Times New Roman" w:hAnsi="Times New Roman" w:hint="eastAsia"/>
          <w:color w:val="333333"/>
          <w:szCs w:val="20"/>
          <w:shd w:val="clear" w:color="auto" w:fill="FFFFFF"/>
        </w:rPr>
        <w:t>그래프</w:t>
      </w:r>
      <w:r w:rsidR="007670DA">
        <w:rPr>
          <w:rFonts w:ascii="Times New Roman" w:hAnsi="Times New Roman" w:hint="eastAsia"/>
          <w:color w:val="333333"/>
          <w:szCs w:val="20"/>
          <w:shd w:val="clear" w:color="auto" w:fill="FFFFFF"/>
        </w:rPr>
        <w:t xml:space="preserve"> </w:t>
      </w:r>
      <w:r w:rsidR="007670DA">
        <w:rPr>
          <w:rFonts w:ascii="Times New Roman" w:hAnsi="Times New Roman" w:hint="eastAsia"/>
          <w:color w:val="333333"/>
          <w:szCs w:val="20"/>
          <w:shd w:val="clear" w:color="auto" w:fill="FFFFFF"/>
        </w:rPr>
        <w:t>모델로</w:t>
      </w:r>
      <w:r w:rsidR="007670DA">
        <w:rPr>
          <w:rFonts w:ascii="Times New Roman" w:hAnsi="Times New Roman" w:hint="eastAsia"/>
          <w:color w:val="333333"/>
          <w:szCs w:val="20"/>
          <w:shd w:val="clear" w:color="auto" w:fill="FFFFFF"/>
        </w:rPr>
        <w:t xml:space="preserve"> </w:t>
      </w:r>
      <w:r w:rsidR="007670DA">
        <w:rPr>
          <w:rFonts w:ascii="Times New Roman" w:hAnsi="Times New Roman" w:hint="eastAsia"/>
          <w:color w:val="333333"/>
          <w:szCs w:val="20"/>
          <w:shd w:val="clear" w:color="auto" w:fill="FFFFFF"/>
        </w:rPr>
        <w:t>분석할</w:t>
      </w:r>
      <w:r w:rsidR="007670DA">
        <w:rPr>
          <w:rFonts w:ascii="Times New Roman" w:hAnsi="Times New Roman" w:hint="eastAsia"/>
          <w:color w:val="333333"/>
          <w:szCs w:val="20"/>
          <w:shd w:val="clear" w:color="auto" w:fill="FFFFFF"/>
        </w:rPr>
        <w:t xml:space="preserve"> </w:t>
      </w:r>
      <w:r w:rsidR="007670DA">
        <w:rPr>
          <w:rFonts w:ascii="Times New Roman" w:hAnsi="Times New Roman" w:hint="eastAsia"/>
          <w:color w:val="333333"/>
          <w:szCs w:val="20"/>
          <w:shd w:val="clear" w:color="auto" w:fill="FFFFFF"/>
        </w:rPr>
        <w:t>때</w:t>
      </w:r>
      <w:r w:rsidR="007670DA">
        <w:rPr>
          <w:rFonts w:ascii="Times New Roman" w:hAnsi="Times New Roman" w:hint="eastAsia"/>
          <w:color w:val="333333"/>
          <w:szCs w:val="20"/>
          <w:shd w:val="clear" w:color="auto" w:fill="FFFFFF"/>
        </w:rPr>
        <w:t xml:space="preserve">, </w:t>
      </w:r>
      <w:r w:rsidR="007670DA">
        <w:rPr>
          <w:rFonts w:ascii="Times New Roman" w:hAnsi="Times New Roman" w:hint="eastAsia"/>
          <w:color w:val="333333"/>
          <w:szCs w:val="20"/>
          <w:shd w:val="clear" w:color="auto" w:fill="FFFFFF"/>
        </w:rPr>
        <w:t>연결망은</w:t>
      </w:r>
      <w:r w:rsidR="007670DA">
        <w:rPr>
          <w:rFonts w:ascii="Times New Roman" w:hAnsi="Times New Roman" w:hint="eastAsia"/>
          <w:color w:val="333333"/>
          <w:szCs w:val="20"/>
          <w:shd w:val="clear" w:color="auto" w:fill="FFFFFF"/>
        </w:rPr>
        <w:t xml:space="preserve"> </w:t>
      </w:r>
      <w:r w:rsidR="007670DA">
        <w:rPr>
          <w:rFonts w:ascii="Times New Roman" w:hAnsi="Times New Roman" w:hint="eastAsia"/>
          <w:color w:val="333333"/>
          <w:szCs w:val="20"/>
          <w:shd w:val="clear" w:color="auto" w:fill="FFFFFF"/>
        </w:rPr>
        <w:t>노드</w:t>
      </w:r>
      <w:r w:rsidR="007670DA">
        <w:rPr>
          <w:rFonts w:ascii="Times New Roman" w:hAnsi="Times New Roman" w:hint="eastAsia"/>
          <w:color w:val="333333"/>
          <w:szCs w:val="20"/>
          <w:shd w:val="clear" w:color="auto" w:fill="FFFFFF"/>
        </w:rPr>
        <w:t>(node or vertex)</w:t>
      </w:r>
      <w:r w:rsidR="007670DA">
        <w:rPr>
          <w:rFonts w:ascii="Times New Roman" w:hAnsi="Times New Roman" w:hint="eastAsia"/>
          <w:color w:val="333333"/>
          <w:szCs w:val="20"/>
          <w:shd w:val="clear" w:color="auto" w:fill="FFFFFF"/>
        </w:rPr>
        <w:t>와</w:t>
      </w:r>
      <w:r w:rsidR="007670DA">
        <w:rPr>
          <w:rFonts w:ascii="Times New Roman" w:hAnsi="Times New Roman" w:hint="eastAsia"/>
          <w:color w:val="333333"/>
          <w:szCs w:val="20"/>
          <w:shd w:val="clear" w:color="auto" w:fill="FFFFFF"/>
        </w:rPr>
        <w:t xml:space="preserve"> </w:t>
      </w:r>
      <w:r w:rsidR="007670DA">
        <w:rPr>
          <w:rFonts w:ascii="Times New Roman" w:hAnsi="Times New Roman" w:hint="eastAsia"/>
          <w:color w:val="333333"/>
          <w:szCs w:val="20"/>
          <w:shd w:val="clear" w:color="auto" w:fill="FFFFFF"/>
        </w:rPr>
        <w:t>링크</w:t>
      </w:r>
      <w:r w:rsidR="007670DA">
        <w:rPr>
          <w:rFonts w:ascii="Times New Roman" w:hAnsi="Times New Roman" w:hint="eastAsia"/>
          <w:color w:val="333333"/>
          <w:szCs w:val="20"/>
          <w:shd w:val="clear" w:color="auto" w:fill="FFFFFF"/>
        </w:rPr>
        <w:t>(link or edge)</w:t>
      </w:r>
      <w:r w:rsidR="007670DA">
        <w:rPr>
          <w:rFonts w:ascii="Times New Roman" w:hAnsi="Times New Roman" w:hint="eastAsia"/>
          <w:color w:val="333333"/>
          <w:szCs w:val="20"/>
          <w:shd w:val="clear" w:color="auto" w:fill="FFFFFF"/>
        </w:rPr>
        <w:t>로</w:t>
      </w:r>
      <w:r w:rsidR="007670DA">
        <w:rPr>
          <w:rFonts w:ascii="Times New Roman" w:hAnsi="Times New Roman" w:hint="eastAsia"/>
          <w:color w:val="333333"/>
          <w:szCs w:val="20"/>
          <w:shd w:val="clear" w:color="auto" w:fill="FFFFFF"/>
        </w:rPr>
        <w:t xml:space="preserve"> </w:t>
      </w:r>
      <w:r w:rsidR="007670DA">
        <w:rPr>
          <w:rFonts w:ascii="Times New Roman" w:hAnsi="Times New Roman" w:hint="eastAsia"/>
          <w:color w:val="333333"/>
          <w:szCs w:val="20"/>
          <w:shd w:val="clear" w:color="auto" w:fill="FFFFFF"/>
        </w:rPr>
        <w:t>구성되고</w:t>
      </w:r>
      <w:r w:rsidR="007670DA">
        <w:rPr>
          <w:rFonts w:ascii="Times New Roman" w:hAnsi="Times New Roman" w:hint="eastAsia"/>
          <w:color w:val="333333"/>
          <w:szCs w:val="20"/>
          <w:shd w:val="clear" w:color="auto" w:fill="FFFFFF"/>
        </w:rPr>
        <w:t xml:space="preserve">, </w:t>
      </w:r>
      <w:r w:rsidR="007670DA">
        <w:rPr>
          <w:rFonts w:ascii="Times New Roman" w:hAnsi="Times New Roman" w:hint="eastAsia"/>
          <w:color w:val="333333"/>
          <w:szCs w:val="20"/>
          <w:shd w:val="clear" w:color="auto" w:fill="FFFFFF"/>
        </w:rPr>
        <w:t>메타</w:t>
      </w:r>
      <w:r w:rsidR="007670DA">
        <w:rPr>
          <w:rFonts w:ascii="Times New Roman" w:hAnsi="Times New Roman" w:hint="eastAsia"/>
          <w:color w:val="333333"/>
          <w:szCs w:val="20"/>
          <w:shd w:val="clear" w:color="auto" w:fill="FFFFFF"/>
        </w:rPr>
        <w:t xml:space="preserve"> </w:t>
      </w:r>
      <w:r w:rsidR="007670DA">
        <w:rPr>
          <w:rFonts w:ascii="Times New Roman" w:hAnsi="Times New Roman" w:hint="eastAsia"/>
          <w:color w:val="333333"/>
          <w:szCs w:val="20"/>
          <w:shd w:val="clear" w:color="auto" w:fill="FFFFFF"/>
        </w:rPr>
        <w:t>개체군의</w:t>
      </w:r>
      <w:r w:rsidR="007670DA">
        <w:rPr>
          <w:rFonts w:ascii="Times New Roman" w:hAnsi="Times New Roman" w:hint="eastAsia"/>
          <w:color w:val="333333"/>
          <w:szCs w:val="20"/>
          <w:shd w:val="clear" w:color="auto" w:fill="FFFFFF"/>
        </w:rPr>
        <w:t xml:space="preserve"> </w:t>
      </w:r>
      <w:r w:rsidR="007670DA">
        <w:rPr>
          <w:rFonts w:ascii="Times New Roman" w:hAnsi="Times New Roman" w:hint="eastAsia"/>
          <w:color w:val="333333"/>
          <w:szCs w:val="20"/>
          <w:shd w:val="clear" w:color="auto" w:fill="FFFFFF"/>
        </w:rPr>
        <w:t>생태</w:t>
      </w:r>
      <w:r w:rsidR="007670DA">
        <w:rPr>
          <w:rFonts w:ascii="Times New Roman" w:hAnsi="Times New Roman" w:hint="eastAsia"/>
          <w:color w:val="333333"/>
          <w:szCs w:val="20"/>
          <w:shd w:val="clear" w:color="auto" w:fill="FFFFFF"/>
        </w:rPr>
        <w:t xml:space="preserve"> </w:t>
      </w:r>
      <w:r w:rsidR="007670DA">
        <w:rPr>
          <w:rFonts w:ascii="Times New Roman" w:hAnsi="Times New Roman" w:hint="eastAsia"/>
          <w:color w:val="333333"/>
          <w:szCs w:val="20"/>
          <w:shd w:val="clear" w:color="auto" w:fill="FFFFFF"/>
        </w:rPr>
        <w:t>과정</w:t>
      </w:r>
      <w:r w:rsidR="007670DA">
        <w:rPr>
          <w:rFonts w:ascii="Times New Roman" w:hAnsi="Times New Roman" w:hint="eastAsia"/>
          <w:color w:val="333333"/>
          <w:szCs w:val="20"/>
          <w:shd w:val="clear" w:color="auto" w:fill="FFFFFF"/>
        </w:rPr>
        <w:t>(ecological processes)</w:t>
      </w:r>
      <w:r w:rsidR="005B68EE">
        <w:rPr>
          <w:rFonts w:ascii="Times New Roman" w:hAnsi="Times New Roman" w:hint="eastAsia"/>
          <w:color w:val="333333"/>
          <w:szCs w:val="20"/>
          <w:shd w:val="clear" w:color="auto" w:fill="FFFFFF"/>
        </w:rPr>
        <w:t xml:space="preserve"> </w:t>
      </w:r>
      <w:r w:rsidR="005B68EE">
        <w:rPr>
          <w:rFonts w:ascii="Times New Roman" w:hAnsi="Times New Roman" w:hint="eastAsia"/>
          <w:color w:val="333333"/>
          <w:szCs w:val="20"/>
          <w:shd w:val="clear" w:color="auto" w:fill="FFFFFF"/>
        </w:rPr>
        <w:t>연구</w:t>
      </w:r>
      <w:r w:rsidR="003C23BC">
        <w:rPr>
          <w:rFonts w:ascii="Times New Roman" w:hAnsi="Times New Roman" w:hint="eastAsia"/>
          <w:color w:val="333333"/>
          <w:szCs w:val="20"/>
          <w:shd w:val="clear" w:color="auto" w:fill="FFFFFF"/>
        </w:rPr>
        <w:t>에</w:t>
      </w:r>
      <w:r w:rsidR="007670DA">
        <w:rPr>
          <w:rFonts w:ascii="Times New Roman" w:hAnsi="Times New Roman" w:hint="eastAsia"/>
          <w:color w:val="333333"/>
          <w:szCs w:val="20"/>
          <w:shd w:val="clear" w:color="auto" w:fill="FFFFFF"/>
        </w:rPr>
        <w:t xml:space="preserve"> </w:t>
      </w:r>
      <w:r w:rsidR="007670DA">
        <w:rPr>
          <w:rFonts w:ascii="Times New Roman" w:hAnsi="Times New Roman" w:hint="eastAsia"/>
          <w:color w:val="333333"/>
          <w:szCs w:val="20"/>
          <w:shd w:val="clear" w:color="auto" w:fill="FFFFFF"/>
        </w:rPr>
        <w:t>효율적으로</w:t>
      </w:r>
      <w:r w:rsidR="007670DA">
        <w:rPr>
          <w:rFonts w:ascii="Times New Roman" w:hAnsi="Times New Roman" w:hint="eastAsia"/>
          <w:color w:val="333333"/>
          <w:szCs w:val="20"/>
          <w:shd w:val="clear" w:color="auto" w:fill="FFFFFF"/>
        </w:rPr>
        <w:t xml:space="preserve"> </w:t>
      </w:r>
      <w:r w:rsidR="003C23BC">
        <w:rPr>
          <w:rFonts w:ascii="Times New Roman" w:hAnsi="Times New Roman" w:hint="eastAsia"/>
          <w:color w:val="333333"/>
          <w:szCs w:val="20"/>
          <w:shd w:val="clear" w:color="auto" w:fill="FFFFFF"/>
        </w:rPr>
        <w:t>적용될</w:t>
      </w:r>
      <w:r w:rsidR="003C23BC">
        <w:rPr>
          <w:rFonts w:ascii="Times New Roman" w:hAnsi="Times New Roman" w:hint="eastAsia"/>
          <w:color w:val="333333"/>
          <w:szCs w:val="20"/>
          <w:shd w:val="clear" w:color="auto" w:fill="FFFFFF"/>
        </w:rPr>
        <w:t xml:space="preserve"> </w:t>
      </w:r>
      <w:r w:rsidR="003C23BC">
        <w:rPr>
          <w:rFonts w:ascii="Times New Roman" w:hAnsi="Times New Roman" w:hint="eastAsia"/>
          <w:color w:val="333333"/>
          <w:szCs w:val="20"/>
          <w:shd w:val="clear" w:color="auto" w:fill="FFFFFF"/>
        </w:rPr>
        <w:t>수</w:t>
      </w:r>
      <w:r w:rsidR="003C23BC">
        <w:rPr>
          <w:rFonts w:ascii="Times New Roman" w:hAnsi="Times New Roman" w:hint="eastAsia"/>
          <w:color w:val="333333"/>
          <w:szCs w:val="20"/>
          <w:shd w:val="clear" w:color="auto" w:fill="FFFFFF"/>
        </w:rPr>
        <w:t xml:space="preserve"> </w:t>
      </w:r>
      <w:r w:rsidR="003C23BC">
        <w:rPr>
          <w:rFonts w:ascii="Times New Roman" w:hAnsi="Times New Roman" w:hint="eastAsia"/>
          <w:color w:val="333333"/>
          <w:szCs w:val="20"/>
          <w:shd w:val="clear" w:color="auto" w:fill="FFFFFF"/>
        </w:rPr>
        <w:t>있다</w:t>
      </w:r>
      <w:r w:rsidR="00254916" w:rsidRPr="00254916">
        <w:rPr>
          <w:rFonts w:ascii="Times New Roman" w:hAnsi="Times New Roman"/>
          <w:color w:val="333333"/>
          <w:szCs w:val="20"/>
          <w:shd w:val="clear" w:color="auto" w:fill="FFFFFF"/>
        </w:rPr>
        <w:t xml:space="preserve">(Urban </w:t>
      </w:r>
      <w:r w:rsidR="00254916" w:rsidRPr="00990FE9">
        <w:rPr>
          <w:rFonts w:ascii="Times New Roman" w:hAnsi="Times New Roman"/>
          <w:i/>
          <w:color w:val="333333"/>
          <w:szCs w:val="20"/>
          <w:shd w:val="clear" w:color="auto" w:fill="FFFFFF"/>
        </w:rPr>
        <w:t>et al</w:t>
      </w:r>
      <w:r w:rsidR="00254916" w:rsidRPr="00254916">
        <w:rPr>
          <w:rFonts w:ascii="Times New Roman" w:hAnsi="Times New Roman"/>
          <w:color w:val="333333"/>
          <w:szCs w:val="20"/>
          <w:shd w:val="clear" w:color="auto" w:fill="FFFFFF"/>
        </w:rPr>
        <w:t>., 2009)</w:t>
      </w:r>
      <w:r w:rsidR="007670DA">
        <w:rPr>
          <w:rFonts w:ascii="Times New Roman" w:hAnsi="Times New Roman" w:hint="eastAsia"/>
          <w:color w:val="333333"/>
          <w:szCs w:val="20"/>
          <w:shd w:val="clear" w:color="auto" w:fill="FFFFFF"/>
        </w:rPr>
        <w:t>.</w:t>
      </w:r>
      <w:r w:rsidR="00254916" w:rsidRPr="00254916">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이</w:t>
      </w:r>
      <w:r w:rsidRPr="008128BB">
        <w:rPr>
          <w:rFonts w:ascii="Times New Roman" w:hAnsi="Times New Roman" w:hint="eastAsia"/>
          <w:color w:val="333333"/>
          <w:szCs w:val="20"/>
          <w:shd w:val="clear" w:color="auto" w:fill="FFFFFF"/>
        </w:rPr>
        <w:t>러한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방법론들을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통해</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근접한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서식지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직접적인</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연결</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경로들뿐만</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아니라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전체</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연결망을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형성하고</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유지하는데</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있어</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차지하는</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개별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서식지와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통로의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중요성</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또한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분석되고</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있다</w:t>
      </w:r>
      <w:r w:rsidRPr="008128BB">
        <w:rPr>
          <w:rFonts w:ascii="Times New Roman" w:hAnsi="Times New Roman"/>
          <w:color w:val="333333"/>
          <w:szCs w:val="20"/>
          <w:shd w:val="clear" w:color="auto" w:fill="FFFFFF"/>
        </w:rPr>
        <w:t xml:space="preserve">(Urban </w:t>
      </w:r>
      <w:r w:rsidRPr="008E6666">
        <w:rPr>
          <w:rFonts w:ascii="Times New Roman" w:hAnsi="Times New Roman"/>
          <w:i/>
          <w:color w:val="333333"/>
          <w:szCs w:val="20"/>
          <w:shd w:val="clear" w:color="auto" w:fill="FFFFFF"/>
        </w:rPr>
        <w:t>et al</w:t>
      </w:r>
      <w:r w:rsidRPr="008128BB">
        <w:rPr>
          <w:rFonts w:ascii="Times New Roman" w:hAnsi="Times New Roman"/>
          <w:color w:val="333333"/>
          <w:szCs w:val="20"/>
          <w:shd w:val="clear" w:color="auto" w:fill="FFFFFF"/>
        </w:rPr>
        <w:t xml:space="preserve">., 2009; Laita </w:t>
      </w:r>
      <w:r w:rsidRPr="008E6666">
        <w:rPr>
          <w:rFonts w:ascii="Times New Roman" w:hAnsi="Times New Roman"/>
          <w:i/>
          <w:color w:val="333333"/>
          <w:szCs w:val="20"/>
          <w:shd w:val="clear" w:color="auto" w:fill="FFFFFF"/>
        </w:rPr>
        <w:t>et al</w:t>
      </w:r>
      <w:r w:rsidRPr="008128BB">
        <w:rPr>
          <w:rFonts w:ascii="Times New Roman" w:hAnsi="Times New Roman"/>
          <w:color w:val="333333"/>
          <w:szCs w:val="20"/>
          <w:shd w:val="clear" w:color="auto" w:fill="FFFFFF"/>
        </w:rPr>
        <w:t xml:space="preserve">., 2011; Theobald </w:t>
      </w:r>
      <w:r w:rsidRPr="008E6666">
        <w:rPr>
          <w:rFonts w:ascii="Times New Roman" w:hAnsi="Times New Roman"/>
          <w:i/>
          <w:color w:val="333333"/>
          <w:szCs w:val="20"/>
          <w:shd w:val="clear" w:color="auto" w:fill="FFFFFF"/>
        </w:rPr>
        <w:t>et al</w:t>
      </w:r>
      <w:r w:rsidR="00BF67C1">
        <w:rPr>
          <w:rFonts w:ascii="Times New Roman" w:hAnsi="Times New Roman"/>
          <w:color w:val="333333"/>
          <w:szCs w:val="20"/>
          <w:shd w:val="clear" w:color="auto" w:fill="FFFFFF"/>
        </w:rPr>
        <w:t>., 2011).</w:t>
      </w:r>
    </w:p>
    <w:p w:rsidR="009D75C6" w:rsidRDefault="008128BB" w:rsidP="00D551BD">
      <w:pPr>
        <w:spacing w:line="480" w:lineRule="auto"/>
        <w:ind w:firstLineChars="100" w:firstLine="200"/>
        <w:rPr>
          <w:rFonts w:ascii="Times New Roman" w:hAnsi="Times New Roman"/>
          <w:color w:val="333333"/>
          <w:sz w:val="24"/>
          <w:szCs w:val="24"/>
          <w:shd w:val="clear" w:color="auto" w:fill="FFFFFF"/>
        </w:rPr>
      </w:pPr>
      <w:r w:rsidRPr="008128BB">
        <w:rPr>
          <w:rFonts w:ascii="Times New Roman" w:hAnsi="Times New Roman" w:hint="eastAsia"/>
          <w:color w:val="333333"/>
          <w:szCs w:val="20"/>
          <w:shd w:val="clear" w:color="auto" w:fill="FFFFFF"/>
        </w:rPr>
        <w:t>본</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연구에서는</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산림성</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조류종의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서식지를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추출하고</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종</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다양도와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토지피복을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고려한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다중연결경로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분석을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통해</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통로들로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연결된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서식지의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기능적</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연결망을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도출하고자</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하였다</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도시지역의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산림성</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조류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군집은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먹이그물과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생태계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서비스의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기능에서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중요한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역할을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하여</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보전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가치가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매우</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크다</w:t>
      </w:r>
      <w:r w:rsidRPr="008128BB">
        <w:rPr>
          <w:rFonts w:ascii="Times New Roman" w:hAnsi="Times New Roman"/>
          <w:color w:val="333333"/>
          <w:szCs w:val="20"/>
          <w:shd w:val="clear" w:color="auto" w:fill="FFFFFF"/>
        </w:rPr>
        <w:t xml:space="preserve">(Faeth </w:t>
      </w:r>
      <w:r w:rsidRPr="008E6666">
        <w:rPr>
          <w:rFonts w:ascii="Times New Roman" w:hAnsi="Times New Roman"/>
          <w:i/>
          <w:color w:val="333333"/>
          <w:szCs w:val="20"/>
          <w:shd w:val="clear" w:color="auto" w:fill="FFFFFF"/>
        </w:rPr>
        <w:t>et al</w:t>
      </w:r>
      <w:r w:rsidRPr="008128BB">
        <w:rPr>
          <w:rFonts w:ascii="Times New Roman" w:hAnsi="Times New Roman"/>
          <w:color w:val="333333"/>
          <w:szCs w:val="20"/>
          <w:shd w:val="clear" w:color="auto" w:fill="FFFFFF"/>
        </w:rPr>
        <w:t xml:space="preserve">., 2005). </w:t>
      </w:r>
      <w:r w:rsidRPr="008128BB">
        <w:rPr>
          <w:rFonts w:ascii="Times New Roman" w:hAnsi="Times New Roman"/>
          <w:color w:val="333333"/>
          <w:szCs w:val="20"/>
          <w:shd w:val="clear" w:color="auto" w:fill="FFFFFF"/>
        </w:rPr>
        <w:t>또한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다른</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야생동물들에</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비해</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모니터링하기</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쉽고</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도시개발에</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따른</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생물군집</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변화</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등을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연구하는</w:t>
      </w:r>
      <w:r w:rsidRPr="008128BB">
        <w:rPr>
          <w:rFonts w:ascii="Times New Roman" w:hAnsi="Times New Roman" w:hint="eastAsia"/>
          <w:color w:val="333333"/>
          <w:szCs w:val="20"/>
          <w:shd w:val="clear" w:color="auto" w:fill="FFFFFF"/>
        </w:rPr>
        <w:t>데</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바탕이</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된다</w:t>
      </w:r>
      <w:r w:rsidRPr="008128BB">
        <w:rPr>
          <w:rFonts w:ascii="Times New Roman" w:hAnsi="Times New Roman"/>
          <w:color w:val="333333"/>
          <w:szCs w:val="20"/>
          <w:shd w:val="clear" w:color="auto" w:fill="FFFFFF"/>
        </w:rPr>
        <w:t xml:space="preserve">(Koskimies, 1989; Minor and Urban, 2010). </w:t>
      </w:r>
      <w:r w:rsidRPr="008128BB">
        <w:rPr>
          <w:rFonts w:ascii="Times New Roman" w:hAnsi="Times New Roman"/>
          <w:color w:val="333333"/>
          <w:szCs w:val="20"/>
          <w:shd w:val="clear" w:color="auto" w:fill="FFFFFF"/>
        </w:rPr>
        <w:t>이</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연구를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통해</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산림성</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조류종의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핵심</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서식지와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통로들의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위치뿐만</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아니라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광역적</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lastRenderedPageBreak/>
        <w:t>규모에서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서식지</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연결망의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중추적</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경로를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탐색하고자</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하였다</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연구결과는</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향후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도시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생물다양성</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증진을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위한</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핵심</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보전지역의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설정과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생태통로의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조성과</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관리에</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유용하게</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활용</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될</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수</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있을</w:t>
      </w:r>
      <w:r w:rsidRPr="008128BB">
        <w:rPr>
          <w:rFonts w:ascii="Times New Roman" w:hAnsi="Times New Roman"/>
          <w:color w:val="333333"/>
          <w:szCs w:val="20"/>
          <w:shd w:val="clear" w:color="auto" w:fill="FFFFFF"/>
        </w:rPr>
        <w:t xml:space="preserve"> </w:t>
      </w:r>
      <w:r w:rsidRPr="008128BB">
        <w:rPr>
          <w:rFonts w:ascii="Times New Roman" w:hAnsi="Times New Roman"/>
          <w:color w:val="333333"/>
          <w:szCs w:val="20"/>
          <w:shd w:val="clear" w:color="auto" w:fill="FFFFFF"/>
        </w:rPr>
        <w:t>것이다</w:t>
      </w:r>
      <w:r w:rsidRPr="008128BB">
        <w:rPr>
          <w:rFonts w:ascii="Times New Roman" w:hAnsi="Times New Roman"/>
          <w:color w:val="333333"/>
          <w:szCs w:val="20"/>
          <w:shd w:val="clear" w:color="auto" w:fill="FFFFFF"/>
        </w:rPr>
        <w:t>.</w:t>
      </w:r>
    </w:p>
    <w:p w:rsidR="009D75C6" w:rsidRDefault="009D75C6" w:rsidP="004407ED">
      <w:pPr>
        <w:spacing w:line="480" w:lineRule="auto"/>
        <w:ind w:firstLineChars="100" w:firstLine="240"/>
        <w:rPr>
          <w:rFonts w:ascii="Times New Roman" w:hAnsi="Times New Roman"/>
          <w:color w:val="333333"/>
          <w:sz w:val="24"/>
          <w:szCs w:val="24"/>
          <w:shd w:val="clear" w:color="auto" w:fill="FFFFFF"/>
        </w:rPr>
      </w:pPr>
    </w:p>
    <w:p w:rsidR="00D24D62" w:rsidRDefault="00D24D62" w:rsidP="004407ED">
      <w:pPr>
        <w:spacing w:line="480" w:lineRule="auto"/>
        <w:ind w:firstLineChars="100" w:firstLine="240"/>
        <w:rPr>
          <w:rFonts w:ascii="Times New Roman" w:hAnsi="Times New Roman"/>
          <w:color w:val="333333"/>
          <w:sz w:val="24"/>
          <w:szCs w:val="24"/>
          <w:shd w:val="clear" w:color="auto" w:fill="FFFFFF"/>
        </w:rPr>
      </w:pPr>
    </w:p>
    <w:p w:rsidR="00D24D62" w:rsidRDefault="00D24D62" w:rsidP="004407ED">
      <w:pPr>
        <w:spacing w:line="480" w:lineRule="auto"/>
        <w:ind w:firstLineChars="100" w:firstLine="240"/>
        <w:rPr>
          <w:rFonts w:ascii="Times New Roman" w:hAnsi="Times New Roman"/>
          <w:color w:val="333333"/>
          <w:sz w:val="24"/>
          <w:szCs w:val="24"/>
          <w:shd w:val="clear" w:color="auto" w:fill="FFFFFF"/>
        </w:rPr>
      </w:pPr>
    </w:p>
    <w:p w:rsidR="00D24D62" w:rsidRDefault="00D24D62" w:rsidP="004407ED">
      <w:pPr>
        <w:spacing w:line="480" w:lineRule="auto"/>
        <w:ind w:firstLineChars="100" w:firstLine="240"/>
        <w:rPr>
          <w:rFonts w:ascii="Times New Roman" w:hAnsi="Times New Roman"/>
          <w:color w:val="333333"/>
          <w:sz w:val="24"/>
          <w:szCs w:val="24"/>
          <w:shd w:val="clear" w:color="auto" w:fill="FFFFFF"/>
        </w:rPr>
      </w:pPr>
    </w:p>
    <w:p w:rsidR="00D24D62" w:rsidRDefault="00D24D62" w:rsidP="004407ED">
      <w:pPr>
        <w:spacing w:line="480" w:lineRule="auto"/>
        <w:ind w:firstLineChars="100" w:firstLine="240"/>
        <w:rPr>
          <w:rFonts w:ascii="Times New Roman" w:hAnsi="Times New Roman"/>
          <w:color w:val="333333"/>
          <w:sz w:val="24"/>
          <w:szCs w:val="24"/>
          <w:shd w:val="clear" w:color="auto" w:fill="FFFFFF"/>
        </w:rPr>
      </w:pPr>
    </w:p>
    <w:p w:rsidR="00D24D62" w:rsidRDefault="00D24D62" w:rsidP="004407ED">
      <w:pPr>
        <w:spacing w:line="480" w:lineRule="auto"/>
        <w:ind w:firstLineChars="100" w:firstLine="240"/>
        <w:rPr>
          <w:rFonts w:ascii="Times New Roman" w:hAnsi="Times New Roman"/>
          <w:color w:val="333333"/>
          <w:sz w:val="24"/>
          <w:szCs w:val="24"/>
          <w:shd w:val="clear" w:color="auto" w:fill="FFFFFF"/>
        </w:rPr>
      </w:pPr>
    </w:p>
    <w:p w:rsidR="00D24D62" w:rsidRDefault="00D24D62" w:rsidP="004407ED">
      <w:pPr>
        <w:spacing w:line="480" w:lineRule="auto"/>
        <w:ind w:firstLineChars="100" w:firstLine="240"/>
        <w:rPr>
          <w:rFonts w:ascii="Times New Roman" w:hAnsi="Times New Roman"/>
          <w:color w:val="333333"/>
          <w:sz w:val="24"/>
          <w:szCs w:val="24"/>
          <w:shd w:val="clear" w:color="auto" w:fill="FFFFFF"/>
        </w:rPr>
      </w:pPr>
    </w:p>
    <w:p w:rsidR="00D24D62" w:rsidRDefault="00D24D62" w:rsidP="004407ED">
      <w:pPr>
        <w:spacing w:line="480" w:lineRule="auto"/>
        <w:ind w:firstLineChars="100" w:firstLine="240"/>
        <w:rPr>
          <w:rFonts w:ascii="Times New Roman" w:hAnsi="Times New Roman"/>
          <w:color w:val="333333"/>
          <w:sz w:val="24"/>
          <w:szCs w:val="24"/>
          <w:shd w:val="clear" w:color="auto" w:fill="FFFFFF"/>
        </w:rPr>
      </w:pPr>
    </w:p>
    <w:p w:rsidR="00D24D62" w:rsidRDefault="00D24D62" w:rsidP="004407ED">
      <w:pPr>
        <w:spacing w:line="480" w:lineRule="auto"/>
        <w:ind w:firstLineChars="100" w:firstLine="240"/>
        <w:rPr>
          <w:rFonts w:ascii="Times New Roman" w:hAnsi="Times New Roman"/>
          <w:color w:val="333333"/>
          <w:sz w:val="24"/>
          <w:szCs w:val="24"/>
          <w:shd w:val="clear" w:color="auto" w:fill="FFFFFF"/>
        </w:rPr>
      </w:pPr>
    </w:p>
    <w:p w:rsidR="00D24D62" w:rsidRDefault="00D24D62" w:rsidP="004407ED">
      <w:pPr>
        <w:spacing w:line="480" w:lineRule="auto"/>
        <w:ind w:firstLineChars="100" w:firstLine="240"/>
        <w:rPr>
          <w:rFonts w:ascii="Times New Roman" w:hAnsi="Times New Roman"/>
          <w:color w:val="333333"/>
          <w:sz w:val="24"/>
          <w:szCs w:val="24"/>
          <w:shd w:val="clear" w:color="auto" w:fill="FFFFFF"/>
        </w:rPr>
      </w:pPr>
    </w:p>
    <w:p w:rsidR="00D24D62" w:rsidRDefault="00D24D62" w:rsidP="004407ED">
      <w:pPr>
        <w:spacing w:line="480" w:lineRule="auto"/>
        <w:ind w:firstLineChars="100" w:firstLine="240"/>
        <w:rPr>
          <w:rFonts w:ascii="Times New Roman" w:hAnsi="Times New Roman"/>
          <w:color w:val="333333"/>
          <w:sz w:val="24"/>
          <w:szCs w:val="24"/>
          <w:shd w:val="clear" w:color="auto" w:fill="FFFFFF"/>
        </w:rPr>
      </w:pPr>
    </w:p>
    <w:p w:rsidR="00D24D62" w:rsidRDefault="00D24D62" w:rsidP="004407ED">
      <w:pPr>
        <w:spacing w:line="480" w:lineRule="auto"/>
        <w:ind w:firstLineChars="100" w:firstLine="240"/>
        <w:rPr>
          <w:rFonts w:ascii="Times New Roman" w:hAnsi="Times New Roman"/>
          <w:color w:val="333333"/>
          <w:sz w:val="24"/>
          <w:szCs w:val="24"/>
          <w:shd w:val="clear" w:color="auto" w:fill="FFFFFF"/>
        </w:rPr>
      </w:pPr>
    </w:p>
    <w:p w:rsidR="00D24D62" w:rsidRDefault="00D24D62" w:rsidP="004407ED">
      <w:pPr>
        <w:spacing w:line="480" w:lineRule="auto"/>
        <w:ind w:firstLineChars="100" w:firstLine="240"/>
        <w:rPr>
          <w:rFonts w:ascii="Times New Roman" w:hAnsi="Times New Roman"/>
          <w:color w:val="333333"/>
          <w:sz w:val="24"/>
          <w:szCs w:val="24"/>
          <w:shd w:val="clear" w:color="auto" w:fill="FFFFFF"/>
        </w:rPr>
      </w:pPr>
    </w:p>
    <w:p w:rsidR="00D24D62" w:rsidRDefault="00D24D62" w:rsidP="004407ED">
      <w:pPr>
        <w:spacing w:line="480" w:lineRule="auto"/>
        <w:ind w:firstLineChars="100" w:firstLine="240"/>
        <w:rPr>
          <w:rFonts w:ascii="Times New Roman" w:hAnsi="Times New Roman"/>
          <w:color w:val="333333"/>
          <w:sz w:val="24"/>
          <w:szCs w:val="24"/>
          <w:shd w:val="clear" w:color="auto" w:fill="FFFFFF"/>
        </w:rPr>
      </w:pPr>
    </w:p>
    <w:p w:rsidR="00D24D62" w:rsidRDefault="00D24D62" w:rsidP="004407ED">
      <w:pPr>
        <w:spacing w:line="480" w:lineRule="auto"/>
        <w:ind w:firstLineChars="100" w:firstLine="240"/>
        <w:rPr>
          <w:rFonts w:ascii="Times New Roman" w:hAnsi="Times New Roman"/>
          <w:color w:val="333333"/>
          <w:sz w:val="24"/>
          <w:szCs w:val="24"/>
          <w:shd w:val="clear" w:color="auto" w:fill="FFFFFF"/>
        </w:rPr>
      </w:pPr>
    </w:p>
    <w:p w:rsidR="00D24D62" w:rsidRDefault="00D24D62" w:rsidP="004407ED">
      <w:pPr>
        <w:spacing w:line="480" w:lineRule="auto"/>
        <w:ind w:firstLineChars="100" w:firstLine="240"/>
        <w:rPr>
          <w:rFonts w:ascii="Times New Roman" w:hAnsi="Times New Roman"/>
          <w:color w:val="333333"/>
          <w:sz w:val="24"/>
          <w:szCs w:val="24"/>
          <w:shd w:val="clear" w:color="auto" w:fill="FFFFFF"/>
        </w:rPr>
      </w:pPr>
    </w:p>
    <w:p w:rsidR="00D24D62" w:rsidRDefault="00D24D62" w:rsidP="004407ED">
      <w:pPr>
        <w:spacing w:line="480" w:lineRule="auto"/>
        <w:ind w:firstLineChars="100" w:firstLine="240"/>
        <w:rPr>
          <w:rFonts w:ascii="Times New Roman" w:hAnsi="Times New Roman"/>
          <w:color w:val="333333"/>
          <w:sz w:val="24"/>
          <w:szCs w:val="24"/>
          <w:shd w:val="clear" w:color="auto" w:fill="FFFFFF"/>
        </w:rPr>
      </w:pPr>
    </w:p>
    <w:p w:rsidR="00D24D62" w:rsidRDefault="00D24D62" w:rsidP="004407ED">
      <w:pPr>
        <w:spacing w:line="480" w:lineRule="auto"/>
        <w:ind w:firstLineChars="100" w:firstLine="240"/>
        <w:rPr>
          <w:rFonts w:ascii="Times New Roman" w:hAnsi="Times New Roman"/>
          <w:color w:val="333333"/>
          <w:sz w:val="24"/>
          <w:szCs w:val="24"/>
          <w:shd w:val="clear" w:color="auto" w:fill="FFFFFF"/>
        </w:rPr>
      </w:pPr>
    </w:p>
    <w:p w:rsidR="00D24D62" w:rsidRDefault="00D24D62" w:rsidP="004407ED">
      <w:pPr>
        <w:spacing w:line="480" w:lineRule="auto"/>
        <w:ind w:firstLineChars="100" w:firstLine="240"/>
        <w:rPr>
          <w:rFonts w:ascii="Times New Roman" w:hAnsi="Times New Roman"/>
          <w:color w:val="333333"/>
          <w:sz w:val="24"/>
          <w:szCs w:val="24"/>
          <w:shd w:val="clear" w:color="auto" w:fill="FFFFFF"/>
        </w:rPr>
      </w:pPr>
    </w:p>
    <w:p w:rsidR="00D24D62" w:rsidRDefault="00D24D62" w:rsidP="004407ED">
      <w:pPr>
        <w:spacing w:line="480" w:lineRule="auto"/>
        <w:ind w:firstLineChars="100" w:firstLine="240"/>
        <w:rPr>
          <w:rFonts w:ascii="Times New Roman" w:hAnsi="Times New Roman"/>
          <w:color w:val="333333"/>
          <w:sz w:val="24"/>
          <w:szCs w:val="24"/>
          <w:shd w:val="clear" w:color="auto" w:fill="FFFFFF"/>
        </w:rPr>
      </w:pPr>
    </w:p>
    <w:p w:rsidR="00D24D62" w:rsidRDefault="00D24D62" w:rsidP="004407ED">
      <w:pPr>
        <w:spacing w:line="480" w:lineRule="auto"/>
        <w:ind w:firstLineChars="100" w:firstLine="240"/>
        <w:rPr>
          <w:rFonts w:ascii="Times New Roman" w:hAnsi="Times New Roman"/>
          <w:color w:val="333333"/>
          <w:sz w:val="24"/>
          <w:szCs w:val="24"/>
          <w:shd w:val="clear" w:color="auto" w:fill="FFFFFF"/>
        </w:rPr>
      </w:pPr>
    </w:p>
    <w:p w:rsidR="004407ED" w:rsidRPr="00E45096" w:rsidRDefault="004407ED" w:rsidP="004407ED">
      <w:pPr>
        <w:spacing w:line="480" w:lineRule="auto"/>
        <w:ind w:firstLineChars="100" w:firstLine="240"/>
        <w:rPr>
          <w:rFonts w:ascii="Times New Roman" w:hAnsi="Times New Roman"/>
          <w:b/>
          <w:color w:val="333333"/>
          <w:sz w:val="24"/>
          <w:szCs w:val="24"/>
          <w:shd w:val="clear" w:color="auto" w:fill="FFFFFF"/>
        </w:rPr>
      </w:pPr>
      <w:r w:rsidRPr="00E45096">
        <w:rPr>
          <w:rFonts w:ascii="Times New Roman" w:hAnsi="Times New Roman" w:hint="eastAsia"/>
          <w:b/>
          <w:color w:val="333333"/>
          <w:sz w:val="24"/>
          <w:szCs w:val="24"/>
          <w:shd w:val="clear" w:color="auto" w:fill="FFFFFF"/>
        </w:rPr>
        <w:lastRenderedPageBreak/>
        <w:t xml:space="preserve">II. </w:t>
      </w:r>
      <w:r w:rsidRPr="00E45096">
        <w:rPr>
          <w:rFonts w:ascii="Times New Roman" w:hAnsi="Times New Roman" w:hint="eastAsia"/>
          <w:b/>
          <w:color w:val="333333"/>
          <w:sz w:val="24"/>
          <w:szCs w:val="24"/>
          <w:shd w:val="clear" w:color="auto" w:fill="FFFFFF"/>
        </w:rPr>
        <w:t>재료</w:t>
      </w:r>
      <w:r w:rsidRPr="00E45096">
        <w:rPr>
          <w:rFonts w:ascii="Times New Roman" w:hAnsi="Times New Roman" w:hint="eastAsia"/>
          <w:b/>
          <w:color w:val="333333"/>
          <w:sz w:val="24"/>
          <w:szCs w:val="24"/>
          <w:shd w:val="clear" w:color="auto" w:fill="FFFFFF"/>
        </w:rPr>
        <w:t xml:space="preserve"> </w:t>
      </w:r>
      <w:r w:rsidRPr="00E45096">
        <w:rPr>
          <w:rFonts w:ascii="Times New Roman" w:hAnsi="Times New Roman" w:hint="eastAsia"/>
          <w:b/>
          <w:color w:val="333333"/>
          <w:sz w:val="24"/>
          <w:szCs w:val="24"/>
          <w:shd w:val="clear" w:color="auto" w:fill="FFFFFF"/>
        </w:rPr>
        <w:t>및</w:t>
      </w:r>
      <w:r w:rsidRPr="00E45096">
        <w:rPr>
          <w:rFonts w:ascii="Times New Roman" w:hAnsi="Times New Roman" w:hint="eastAsia"/>
          <w:b/>
          <w:color w:val="333333"/>
          <w:sz w:val="24"/>
          <w:szCs w:val="24"/>
          <w:shd w:val="clear" w:color="auto" w:fill="FFFFFF"/>
        </w:rPr>
        <w:t xml:space="preserve"> </w:t>
      </w:r>
      <w:r w:rsidRPr="00E45096">
        <w:rPr>
          <w:rFonts w:ascii="Times New Roman" w:hAnsi="Times New Roman" w:hint="eastAsia"/>
          <w:b/>
          <w:color w:val="333333"/>
          <w:sz w:val="24"/>
          <w:szCs w:val="24"/>
          <w:shd w:val="clear" w:color="auto" w:fill="FFFFFF"/>
        </w:rPr>
        <w:t>방법</w:t>
      </w:r>
    </w:p>
    <w:p w:rsidR="00C364A9" w:rsidRPr="00C364A9" w:rsidRDefault="00C364A9" w:rsidP="00C364A9">
      <w:pPr>
        <w:spacing w:line="480" w:lineRule="auto"/>
        <w:ind w:firstLineChars="100" w:firstLine="240"/>
        <w:rPr>
          <w:rFonts w:ascii="Times New Roman" w:hAnsi="Times New Roman"/>
          <w:color w:val="333333"/>
          <w:sz w:val="24"/>
          <w:szCs w:val="24"/>
          <w:shd w:val="clear" w:color="auto" w:fill="FFFFFF"/>
        </w:rPr>
      </w:pPr>
      <w:r>
        <w:rPr>
          <w:rFonts w:ascii="Times New Roman" w:hAnsi="Times New Roman" w:hint="eastAsia"/>
          <w:color w:val="333333"/>
          <w:sz w:val="24"/>
          <w:szCs w:val="24"/>
          <w:shd w:val="clear" w:color="auto" w:fill="FFFFFF"/>
        </w:rPr>
        <w:t>2.</w:t>
      </w:r>
      <w:r w:rsidRPr="00C364A9">
        <w:rPr>
          <w:rFonts w:ascii="Times New Roman" w:hAnsi="Times New Roman"/>
          <w:color w:val="333333"/>
          <w:sz w:val="24"/>
          <w:szCs w:val="24"/>
          <w:shd w:val="clear" w:color="auto" w:fill="FFFFFF"/>
        </w:rPr>
        <w:t xml:space="preserve">1. </w:t>
      </w:r>
      <w:r w:rsidR="00BD2A6C" w:rsidRPr="00BD2A6C">
        <w:rPr>
          <w:rFonts w:ascii="Times New Roman" w:hAnsi="Times New Roman" w:hint="eastAsia"/>
          <w:color w:val="333333"/>
          <w:sz w:val="24"/>
          <w:szCs w:val="24"/>
          <w:shd w:val="clear" w:color="auto" w:fill="FFFFFF"/>
        </w:rPr>
        <w:t>연구</w:t>
      </w:r>
      <w:r w:rsidR="00BD2A6C" w:rsidRPr="00BD2A6C">
        <w:rPr>
          <w:rFonts w:ascii="Times New Roman" w:hAnsi="Times New Roman"/>
          <w:color w:val="333333"/>
          <w:sz w:val="24"/>
          <w:szCs w:val="24"/>
          <w:shd w:val="clear" w:color="auto" w:fill="FFFFFF"/>
        </w:rPr>
        <w:t xml:space="preserve"> </w:t>
      </w:r>
      <w:r w:rsidR="00BD2A6C" w:rsidRPr="00BD2A6C">
        <w:rPr>
          <w:rFonts w:ascii="Times New Roman" w:hAnsi="Times New Roman"/>
          <w:color w:val="333333"/>
          <w:sz w:val="24"/>
          <w:szCs w:val="24"/>
          <w:shd w:val="clear" w:color="auto" w:fill="FFFFFF"/>
        </w:rPr>
        <w:t>대상지와</w:t>
      </w:r>
      <w:r w:rsidR="00BD2A6C" w:rsidRPr="00BD2A6C">
        <w:rPr>
          <w:rFonts w:ascii="Times New Roman" w:hAnsi="Times New Roman"/>
          <w:color w:val="333333"/>
          <w:sz w:val="24"/>
          <w:szCs w:val="24"/>
          <w:shd w:val="clear" w:color="auto" w:fill="FFFFFF"/>
        </w:rPr>
        <w:t xml:space="preserve"> </w:t>
      </w:r>
      <w:r w:rsidR="00BD2A6C" w:rsidRPr="00BD2A6C">
        <w:rPr>
          <w:rFonts w:ascii="Times New Roman" w:hAnsi="Times New Roman"/>
          <w:color w:val="333333"/>
          <w:sz w:val="24"/>
          <w:szCs w:val="24"/>
          <w:shd w:val="clear" w:color="auto" w:fill="FFFFFF"/>
        </w:rPr>
        <w:t>대상종</w:t>
      </w:r>
    </w:p>
    <w:p w:rsidR="00BD2A6C" w:rsidRPr="00BD2A6C" w:rsidRDefault="00BD2A6C" w:rsidP="00BD2A6C">
      <w:pPr>
        <w:spacing w:line="480" w:lineRule="auto"/>
        <w:ind w:firstLineChars="100" w:firstLine="200"/>
        <w:rPr>
          <w:rFonts w:ascii="Times New Roman" w:hAnsi="Times New Roman"/>
          <w:color w:val="333333"/>
          <w:szCs w:val="20"/>
          <w:shd w:val="clear" w:color="auto" w:fill="FFFFFF"/>
        </w:rPr>
      </w:pPr>
      <w:r w:rsidRPr="00BD2A6C">
        <w:rPr>
          <w:rFonts w:ascii="Times New Roman" w:hAnsi="Times New Roman" w:hint="eastAsia"/>
          <w:color w:val="333333"/>
          <w:szCs w:val="20"/>
          <w:shd w:val="clear" w:color="auto" w:fill="FFFFFF"/>
        </w:rPr>
        <w:t>서울특별시에</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인접한</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인천광역시와</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경기도</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시</w:t>
      </w:r>
      <w:r w:rsidRPr="00BD2A6C">
        <w:rPr>
          <w:rFonts w:ascii="Times New Roman" w:hAnsi="Times New Roman"/>
          <w:color w:val="333333"/>
          <w:szCs w:val="20"/>
          <w:shd w:val="clear" w:color="auto" w:fill="FFFFFF"/>
        </w:rPr>
        <w:t>·</w:t>
      </w:r>
      <w:r w:rsidRPr="00BD2A6C">
        <w:rPr>
          <w:rFonts w:ascii="Times New Roman" w:hAnsi="Times New Roman"/>
          <w:color w:val="333333"/>
          <w:szCs w:val="20"/>
          <w:shd w:val="clear" w:color="auto" w:fill="FFFFFF"/>
        </w:rPr>
        <w:t>군</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지역을</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포함하여</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광역</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도시화가</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빠르게</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진행되고</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있는</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수도권</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지역을</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대상지로</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선정하였다</w:t>
      </w:r>
      <w:r w:rsidRPr="00BD2A6C">
        <w:rPr>
          <w:rFonts w:ascii="Times New Roman" w:hAnsi="Times New Roman"/>
          <w:color w:val="333333"/>
          <w:szCs w:val="20"/>
          <w:shd w:val="clear" w:color="auto" w:fill="FFFFFF"/>
        </w:rPr>
        <w:t>(Fig</w:t>
      </w:r>
      <w:r>
        <w:rPr>
          <w:rFonts w:ascii="Times New Roman" w:hAnsi="Times New Roman" w:hint="eastAsia"/>
          <w:color w:val="333333"/>
          <w:szCs w:val="20"/>
          <w:shd w:val="clear" w:color="auto" w:fill="FFFFFF"/>
        </w:rPr>
        <w:t>.</w:t>
      </w:r>
      <w:r w:rsidRPr="00BD2A6C">
        <w:rPr>
          <w:rFonts w:ascii="Times New Roman" w:hAnsi="Times New Roman"/>
          <w:color w:val="333333"/>
          <w:szCs w:val="20"/>
          <w:shd w:val="clear" w:color="auto" w:fill="FFFFFF"/>
        </w:rPr>
        <w:t xml:space="preserve"> 1). </w:t>
      </w:r>
      <w:r w:rsidRPr="00BD2A6C">
        <w:rPr>
          <w:rFonts w:ascii="Times New Roman" w:hAnsi="Times New Roman"/>
          <w:color w:val="333333"/>
          <w:szCs w:val="20"/>
          <w:shd w:val="clear" w:color="auto" w:fill="FFFFFF"/>
        </w:rPr>
        <w:t>수도권은</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최근</w:t>
      </w:r>
      <w:r w:rsidRPr="00BD2A6C">
        <w:rPr>
          <w:rFonts w:ascii="Times New Roman" w:hAnsi="Times New Roman"/>
          <w:color w:val="333333"/>
          <w:szCs w:val="20"/>
          <w:shd w:val="clear" w:color="auto" w:fill="FFFFFF"/>
        </w:rPr>
        <w:t xml:space="preserve"> 10</w:t>
      </w:r>
      <w:r w:rsidRPr="00BD2A6C">
        <w:rPr>
          <w:rFonts w:ascii="Times New Roman" w:hAnsi="Times New Roman"/>
          <w:color w:val="333333"/>
          <w:szCs w:val="20"/>
          <w:shd w:val="clear" w:color="auto" w:fill="FFFFFF"/>
        </w:rPr>
        <w:t>년</w:t>
      </w:r>
      <w:r w:rsidRPr="00BD2A6C">
        <w:rPr>
          <w:rFonts w:ascii="Times New Roman" w:hAnsi="Times New Roman"/>
          <w:color w:val="333333"/>
          <w:szCs w:val="20"/>
          <w:shd w:val="clear" w:color="auto" w:fill="FFFFFF"/>
        </w:rPr>
        <w:t>(2000</w:t>
      </w:r>
      <w:r w:rsidRPr="00BD2A6C">
        <w:rPr>
          <w:rFonts w:ascii="MS Mincho" w:eastAsia="MS Mincho" w:hAnsi="MS Mincho" w:cs="MS Mincho" w:hint="eastAsia"/>
          <w:color w:val="333333"/>
          <w:szCs w:val="20"/>
          <w:shd w:val="clear" w:color="auto" w:fill="FFFFFF"/>
        </w:rPr>
        <w:t>‑</w:t>
      </w:r>
      <w:r w:rsidRPr="00BD2A6C">
        <w:rPr>
          <w:rFonts w:ascii="Times New Roman" w:hAnsi="Times New Roman"/>
          <w:color w:val="333333"/>
          <w:szCs w:val="20"/>
          <w:shd w:val="clear" w:color="auto" w:fill="FFFFFF"/>
        </w:rPr>
        <w:t>2009</w:t>
      </w:r>
      <w:r w:rsidRPr="00BD2A6C">
        <w:rPr>
          <w:rFonts w:ascii="Times New Roman" w:hAnsi="Times New Roman"/>
          <w:color w:val="333333"/>
          <w:szCs w:val="20"/>
          <w:shd w:val="clear" w:color="auto" w:fill="FFFFFF"/>
        </w:rPr>
        <w:t>년</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간</w:t>
      </w:r>
      <w:r w:rsidRPr="00BD2A6C">
        <w:rPr>
          <w:rFonts w:ascii="Times New Roman" w:hAnsi="Times New Roman"/>
          <w:color w:val="333333"/>
          <w:szCs w:val="20"/>
          <w:shd w:val="clear" w:color="auto" w:fill="FFFFFF"/>
        </w:rPr>
        <w:t xml:space="preserve"> 150.3 </w:t>
      </w:r>
      <w:r w:rsidRPr="00BD2A6C">
        <w:rPr>
          <w:rFonts w:ascii="Times New Roman" w:hAnsi="Times New Roman"/>
          <w:color w:val="333333"/>
          <w:szCs w:val="20"/>
          <w:shd w:val="clear" w:color="auto" w:fill="FFFFFF"/>
        </w:rPr>
        <w:t>㎢의</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산림면적</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감소를</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나타냈다</w:t>
      </w:r>
      <w:r w:rsidRPr="00BD2A6C">
        <w:rPr>
          <w:rFonts w:ascii="Times New Roman" w:hAnsi="Times New Roman"/>
          <w:color w:val="333333"/>
          <w:szCs w:val="20"/>
          <w:shd w:val="clear" w:color="auto" w:fill="FFFFFF"/>
        </w:rPr>
        <w:t xml:space="preserve">(Korea Forest Service, 2010). </w:t>
      </w:r>
      <w:r w:rsidRPr="00BD2A6C">
        <w:rPr>
          <w:rFonts w:ascii="Times New Roman" w:hAnsi="Times New Roman"/>
          <w:color w:val="333333"/>
          <w:szCs w:val="20"/>
          <w:shd w:val="clear" w:color="auto" w:fill="FFFFFF"/>
        </w:rPr>
        <w:t>이는</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같은</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기간</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전국</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산림면적</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감소량</w:t>
      </w:r>
      <w:r w:rsidRPr="00BD2A6C">
        <w:rPr>
          <w:rFonts w:ascii="Times New Roman" w:hAnsi="Times New Roman"/>
          <w:color w:val="333333"/>
          <w:szCs w:val="20"/>
          <w:shd w:val="clear" w:color="auto" w:fill="FFFFFF"/>
        </w:rPr>
        <w:t xml:space="preserve"> 470.8 </w:t>
      </w:r>
      <w:r w:rsidRPr="00BD2A6C">
        <w:rPr>
          <w:rFonts w:ascii="Times New Roman" w:hAnsi="Times New Roman"/>
          <w:color w:val="333333"/>
          <w:szCs w:val="20"/>
          <w:shd w:val="clear" w:color="auto" w:fill="FFFFFF"/>
        </w:rPr>
        <w:t>㎢의</w:t>
      </w:r>
      <w:r w:rsidRPr="00BD2A6C">
        <w:rPr>
          <w:rFonts w:ascii="Times New Roman" w:hAnsi="Times New Roman"/>
          <w:color w:val="333333"/>
          <w:szCs w:val="20"/>
          <w:shd w:val="clear" w:color="auto" w:fill="FFFFFF"/>
        </w:rPr>
        <w:t xml:space="preserve"> 31.9%</w:t>
      </w:r>
      <w:r w:rsidRPr="00BD2A6C">
        <w:rPr>
          <w:rFonts w:ascii="Times New Roman" w:hAnsi="Times New Roman"/>
          <w:color w:val="333333"/>
          <w:szCs w:val="20"/>
          <w:shd w:val="clear" w:color="auto" w:fill="FFFFFF"/>
        </w:rPr>
        <w:t>를</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차지한다</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수도권이</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전체</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국토</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면적의</w:t>
      </w:r>
      <w:r w:rsidRPr="00BD2A6C">
        <w:rPr>
          <w:rFonts w:ascii="Times New Roman" w:hAnsi="Times New Roman"/>
          <w:color w:val="333333"/>
          <w:szCs w:val="20"/>
          <w:shd w:val="clear" w:color="auto" w:fill="FFFFFF"/>
        </w:rPr>
        <w:t xml:space="preserve"> 11.8%</w:t>
      </w:r>
      <w:r w:rsidRPr="00BD2A6C">
        <w:rPr>
          <w:rFonts w:ascii="Times New Roman" w:hAnsi="Times New Roman"/>
          <w:color w:val="333333"/>
          <w:szCs w:val="20"/>
          <w:shd w:val="clear" w:color="auto" w:fill="FFFFFF"/>
        </w:rPr>
        <w:t>에</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해당하는</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것을</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감안하면</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매우</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큰</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수치이다</w:t>
      </w:r>
      <w:r w:rsidR="00D24D62">
        <w:rPr>
          <w:rFonts w:ascii="Times New Roman" w:hAnsi="Times New Roman"/>
          <w:color w:val="333333"/>
          <w:szCs w:val="20"/>
          <w:shd w:val="clear" w:color="auto" w:fill="FFFFFF"/>
        </w:rPr>
        <w:t>.</w:t>
      </w:r>
    </w:p>
    <w:p w:rsidR="00BD2A6C" w:rsidRPr="00BD2A6C" w:rsidRDefault="00BD2A6C" w:rsidP="00BD2A6C">
      <w:pPr>
        <w:spacing w:line="480" w:lineRule="auto"/>
        <w:ind w:firstLineChars="100" w:firstLine="200"/>
        <w:rPr>
          <w:rFonts w:ascii="Times New Roman" w:hAnsi="Times New Roman"/>
          <w:color w:val="333333"/>
          <w:szCs w:val="20"/>
          <w:shd w:val="clear" w:color="auto" w:fill="FFFFFF"/>
        </w:rPr>
      </w:pPr>
    </w:p>
    <w:p w:rsidR="00BD2A6C" w:rsidRPr="00BD2A6C" w:rsidRDefault="00920A0F" w:rsidP="00920A0F">
      <w:pPr>
        <w:spacing w:line="480" w:lineRule="auto"/>
        <w:ind w:firstLineChars="100" w:firstLine="200"/>
        <w:jc w:val="center"/>
        <w:rPr>
          <w:rFonts w:ascii="Times New Roman" w:hAnsi="Times New Roman"/>
          <w:color w:val="333333"/>
          <w:szCs w:val="20"/>
          <w:shd w:val="clear" w:color="auto" w:fill="FFFFFF"/>
        </w:rPr>
      </w:pPr>
      <w:r>
        <w:rPr>
          <w:rFonts w:ascii="Times New Roman" w:hAnsi="Times New Roman" w:hint="eastAsia"/>
          <w:color w:val="333333"/>
          <w:szCs w:val="20"/>
          <w:shd w:val="clear" w:color="auto" w:fill="FFFFFF"/>
        </w:rPr>
        <w:t>[Fig. 1]</w:t>
      </w:r>
    </w:p>
    <w:p w:rsidR="00BD2A6C" w:rsidRPr="00BD2A6C" w:rsidRDefault="00BD2A6C" w:rsidP="00BD2A6C">
      <w:pPr>
        <w:spacing w:line="480" w:lineRule="auto"/>
        <w:ind w:firstLineChars="100" w:firstLine="200"/>
        <w:rPr>
          <w:rFonts w:ascii="Times New Roman" w:hAnsi="Times New Roman"/>
          <w:color w:val="333333"/>
          <w:szCs w:val="20"/>
          <w:shd w:val="clear" w:color="auto" w:fill="FFFFFF"/>
        </w:rPr>
      </w:pPr>
    </w:p>
    <w:p w:rsidR="00BD2A6C" w:rsidRPr="00BD2A6C" w:rsidRDefault="00BD2A6C" w:rsidP="00BD2A6C">
      <w:pPr>
        <w:spacing w:line="480" w:lineRule="auto"/>
        <w:ind w:firstLineChars="100" w:firstLine="200"/>
        <w:rPr>
          <w:rFonts w:ascii="Times New Roman" w:hAnsi="Times New Roman"/>
          <w:color w:val="333333"/>
          <w:szCs w:val="20"/>
          <w:shd w:val="clear" w:color="auto" w:fill="FFFFFF"/>
        </w:rPr>
      </w:pPr>
      <w:r w:rsidRPr="00BD2A6C">
        <w:rPr>
          <w:rFonts w:ascii="Times New Roman" w:hAnsi="Times New Roman"/>
          <w:color w:val="333333"/>
          <w:szCs w:val="20"/>
          <w:shd w:val="clear" w:color="auto" w:fill="FFFFFF"/>
        </w:rPr>
        <w:t>2008</w:t>
      </w:r>
      <w:r w:rsidRPr="00BD2A6C">
        <w:rPr>
          <w:rFonts w:ascii="Times New Roman" w:hAnsi="Times New Roman"/>
          <w:color w:val="333333"/>
          <w:szCs w:val="20"/>
          <w:shd w:val="clear" w:color="auto" w:fill="FFFFFF"/>
        </w:rPr>
        <w:t>년부터</w:t>
      </w:r>
      <w:r w:rsidRPr="00BD2A6C">
        <w:rPr>
          <w:rFonts w:ascii="Times New Roman" w:hAnsi="Times New Roman"/>
          <w:color w:val="333333"/>
          <w:szCs w:val="20"/>
          <w:shd w:val="clear" w:color="auto" w:fill="FFFFFF"/>
        </w:rPr>
        <w:t xml:space="preserve"> 2011</w:t>
      </w:r>
      <w:r w:rsidRPr="00BD2A6C">
        <w:rPr>
          <w:rFonts w:ascii="Times New Roman" w:hAnsi="Times New Roman"/>
          <w:color w:val="333333"/>
          <w:szCs w:val="20"/>
          <w:shd w:val="clear" w:color="auto" w:fill="FFFFFF"/>
        </w:rPr>
        <w:t>년까지</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서울시에서</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진행한</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도시숲</w:t>
      </w:r>
      <w:r w:rsidRPr="00BD2A6C">
        <w:rPr>
          <w:rFonts w:ascii="Times New Roman" w:hAnsi="Times New Roman"/>
          <w:color w:val="333333"/>
          <w:szCs w:val="20"/>
          <w:shd w:val="clear" w:color="auto" w:fill="FFFFFF"/>
        </w:rPr>
        <w:t>(</w:t>
      </w:r>
      <w:r w:rsidRPr="00BD2A6C">
        <w:rPr>
          <w:rFonts w:ascii="Times New Roman" w:hAnsi="Times New Roman"/>
          <w:color w:val="333333"/>
          <w:szCs w:val="20"/>
          <w:shd w:val="clear" w:color="auto" w:fill="FFFFFF"/>
        </w:rPr>
        <w:t>산림</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생태계</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조사</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지역</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중</w:t>
      </w:r>
      <w:r w:rsidRPr="00BD2A6C">
        <w:rPr>
          <w:rFonts w:ascii="Times New Roman" w:hAnsi="Times New Roman"/>
          <w:color w:val="333333"/>
          <w:szCs w:val="20"/>
          <w:shd w:val="clear" w:color="auto" w:fill="FFFFFF"/>
        </w:rPr>
        <w:t xml:space="preserve"> 50 ha </w:t>
      </w:r>
      <w:r w:rsidRPr="00BD2A6C">
        <w:rPr>
          <w:rFonts w:ascii="Times New Roman" w:hAnsi="Times New Roman"/>
          <w:color w:val="333333"/>
          <w:szCs w:val="20"/>
          <w:shd w:val="clear" w:color="auto" w:fill="FFFFFF"/>
        </w:rPr>
        <w:t>이상의</w:t>
      </w:r>
      <w:r w:rsidRPr="00BD2A6C">
        <w:rPr>
          <w:rFonts w:ascii="Times New Roman" w:hAnsi="Times New Roman"/>
          <w:color w:val="333333"/>
          <w:szCs w:val="20"/>
          <w:shd w:val="clear" w:color="auto" w:fill="FFFFFF"/>
        </w:rPr>
        <w:t xml:space="preserve"> 10</w:t>
      </w:r>
      <w:r w:rsidRPr="00BD2A6C">
        <w:rPr>
          <w:rFonts w:ascii="Times New Roman" w:hAnsi="Times New Roman"/>
          <w:color w:val="333333"/>
          <w:szCs w:val="20"/>
          <w:shd w:val="clear" w:color="auto" w:fill="FFFFFF"/>
        </w:rPr>
        <w:t>개</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조사지</w:t>
      </w:r>
      <w:r w:rsidRPr="00BD2A6C">
        <w:rPr>
          <w:rFonts w:ascii="Times New Roman" w:hAnsi="Times New Roman"/>
          <w:color w:val="333333"/>
          <w:szCs w:val="20"/>
          <w:shd w:val="clear" w:color="auto" w:fill="FFFFFF"/>
        </w:rPr>
        <w:t>(</w:t>
      </w:r>
      <w:r w:rsidRPr="00BD2A6C">
        <w:rPr>
          <w:rFonts w:ascii="Times New Roman" w:hAnsi="Times New Roman"/>
          <w:color w:val="333333"/>
          <w:szCs w:val="20"/>
          <w:shd w:val="clear" w:color="auto" w:fill="FFFFFF"/>
        </w:rPr>
        <w:t>천왕산</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인왕산</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초안산</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봉제산</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백련산</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우면산</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천장산</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대모산</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안산</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봉화산</w:t>
      </w:r>
      <w:r w:rsidRPr="00BD2A6C">
        <w:rPr>
          <w:rFonts w:ascii="Times New Roman" w:hAnsi="Times New Roman"/>
          <w:color w:val="333333"/>
          <w:szCs w:val="20"/>
          <w:shd w:val="clear" w:color="auto" w:fill="FFFFFF"/>
        </w:rPr>
        <w:t>)</w:t>
      </w:r>
      <w:r w:rsidRPr="00BD2A6C">
        <w:rPr>
          <w:rFonts w:ascii="Times New Roman" w:hAnsi="Times New Roman"/>
          <w:color w:val="333333"/>
          <w:szCs w:val="20"/>
          <w:shd w:val="clear" w:color="auto" w:fill="FFFFFF"/>
        </w:rPr>
        <w:t>를</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선정하였다</w:t>
      </w:r>
      <w:r w:rsidRPr="00BD2A6C">
        <w:rPr>
          <w:rFonts w:ascii="Times New Roman" w:hAnsi="Times New Roman"/>
          <w:color w:val="333333"/>
          <w:szCs w:val="20"/>
          <w:shd w:val="clear" w:color="auto" w:fill="FFFFFF"/>
        </w:rPr>
        <w:t>(Fig</w:t>
      </w:r>
      <w:r>
        <w:rPr>
          <w:rFonts w:ascii="Times New Roman" w:hAnsi="Times New Roman" w:hint="eastAsia"/>
          <w:color w:val="333333"/>
          <w:szCs w:val="20"/>
          <w:shd w:val="clear" w:color="auto" w:fill="FFFFFF"/>
        </w:rPr>
        <w:t>.</w:t>
      </w:r>
      <w:r w:rsidRPr="00BD2A6C">
        <w:rPr>
          <w:rFonts w:ascii="Times New Roman" w:hAnsi="Times New Roman"/>
          <w:color w:val="333333"/>
          <w:szCs w:val="20"/>
          <w:shd w:val="clear" w:color="auto" w:fill="FFFFFF"/>
        </w:rPr>
        <w:t xml:space="preserve"> 1). </w:t>
      </w:r>
      <w:r w:rsidRPr="00BD2A6C">
        <w:rPr>
          <w:rFonts w:ascii="Times New Roman" w:hAnsi="Times New Roman"/>
          <w:color w:val="333333"/>
          <w:szCs w:val="20"/>
          <w:shd w:val="clear" w:color="auto" w:fill="FFFFFF"/>
        </w:rPr>
        <w:t>서울시의</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도시숲</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생물분포</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조사</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결과</w:t>
      </w:r>
      <w:r w:rsidRPr="00BD2A6C">
        <w:rPr>
          <w:rFonts w:ascii="Times New Roman" w:hAnsi="Times New Roman"/>
          <w:color w:val="333333"/>
          <w:szCs w:val="20"/>
          <w:shd w:val="clear" w:color="auto" w:fill="FFFFFF"/>
        </w:rPr>
        <w:t xml:space="preserve">(SMG, 2008, 2009, 2010, 2011) </w:t>
      </w:r>
      <w:r w:rsidRPr="00BD2A6C">
        <w:rPr>
          <w:rFonts w:ascii="Times New Roman" w:hAnsi="Times New Roman"/>
          <w:color w:val="333333"/>
          <w:szCs w:val="20"/>
          <w:shd w:val="clear" w:color="auto" w:fill="FFFFFF"/>
        </w:rPr>
        <w:t>중</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관찰</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조류목록을</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활용하여</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산림에서</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둥지를</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트는</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산림성</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조류</w:t>
      </w:r>
      <w:r w:rsidRPr="00BD2A6C">
        <w:rPr>
          <w:rFonts w:ascii="Times New Roman" w:hAnsi="Times New Roman"/>
          <w:color w:val="333333"/>
          <w:szCs w:val="20"/>
          <w:shd w:val="clear" w:color="auto" w:fill="FFFFFF"/>
        </w:rPr>
        <w:t xml:space="preserve"> 47</w:t>
      </w:r>
      <w:r w:rsidRPr="00BD2A6C">
        <w:rPr>
          <w:rFonts w:ascii="Times New Roman" w:hAnsi="Times New Roman"/>
          <w:color w:val="333333"/>
          <w:szCs w:val="20"/>
          <w:shd w:val="clear" w:color="auto" w:fill="FFFFFF"/>
        </w:rPr>
        <w:t>종을</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대상으로</w:t>
      </w:r>
      <w:r w:rsidRPr="00BD2A6C">
        <w:rPr>
          <w:rFonts w:ascii="Times New Roman" w:hAnsi="Times New Roman"/>
          <w:color w:val="333333"/>
          <w:szCs w:val="20"/>
          <w:shd w:val="clear" w:color="auto" w:fill="FFFFFF"/>
        </w:rPr>
        <w:t xml:space="preserve">(Kim </w:t>
      </w:r>
      <w:r w:rsidRPr="00BD2A6C">
        <w:rPr>
          <w:rFonts w:ascii="Times New Roman" w:hAnsi="Times New Roman"/>
          <w:i/>
          <w:color w:val="333333"/>
          <w:szCs w:val="20"/>
          <w:shd w:val="clear" w:color="auto" w:fill="FFFFFF"/>
        </w:rPr>
        <w:t>et al</w:t>
      </w:r>
      <w:r w:rsidRPr="00BD2A6C">
        <w:rPr>
          <w:rFonts w:ascii="Times New Roman" w:hAnsi="Times New Roman"/>
          <w:color w:val="333333"/>
          <w:szCs w:val="20"/>
          <w:shd w:val="clear" w:color="auto" w:fill="FFFFFF"/>
        </w:rPr>
        <w:t xml:space="preserve">., 2006), </w:t>
      </w:r>
      <w:r w:rsidRPr="00BD2A6C">
        <w:rPr>
          <w:rFonts w:ascii="Times New Roman" w:hAnsi="Times New Roman"/>
          <w:color w:val="333333"/>
          <w:szCs w:val="20"/>
          <w:shd w:val="clear" w:color="auto" w:fill="FFFFFF"/>
        </w:rPr>
        <w:t>조사지별</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총</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출현종수인</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종</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풍부도</w:t>
      </w:r>
      <w:r w:rsidRPr="00BD2A6C">
        <w:rPr>
          <w:rFonts w:ascii="Times New Roman" w:hAnsi="Times New Roman"/>
          <w:color w:val="333333"/>
          <w:szCs w:val="20"/>
          <w:shd w:val="clear" w:color="auto" w:fill="FFFFFF"/>
        </w:rPr>
        <w:t>(species richness)</w:t>
      </w:r>
      <w:r w:rsidRPr="00BD2A6C">
        <w:rPr>
          <w:rFonts w:ascii="Times New Roman" w:hAnsi="Times New Roman"/>
          <w:color w:val="333333"/>
          <w:szCs w:val="20"/>
          <w:shd w:val="clear" w:color="auto" w:fill="FFFFFF"/>
        </w:rPr>
        <w:t>를</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산출하였다</w:t>
      </w:r>
      <w:r w:rsidRPr="00BD2A6C">
        <w:rPr>
          <w:rFonts w:ascii="Times New Roman" w:hAnsi="Times New Roman"/>
          <w:color w:val="333333"/>
          <w:szCs w:val="20"/>
          <w:shd w:val="clear" w:color="auto" w:fill="FFFFFF"/>
        </w:rPr>
        <w:t xml:space="preserve">(Table 1). </w:t>
      </w:r>
      <w:r w:rsidRPr="00BD2A6C">
        <w:rPr>
          <w:rFonts w:ascii="Times New Roman" w:hAnsi="Times New Roman"/>
          <w:color w:val="333333"/>
          <w:szCs w:val="20"/>
          <w:shd w:val="clear" w:color="auto" w:fill="FFFFFF"/>
        </w:rPr>
        <w:t>야생조류조사는</w:t>
      </w:r>
      <w:r w:rsidRPr="00BD2A6C">
        <w:rPr>
          <w:rFonts w:ascii="Times New Roman" w:hAnsi="Times New Roman"/>
          <w:color w:val="333333"/>
          <w:szCs w:val="20"/>
          <w:shd w:val="clear" w:color="auto" w:fill="FFFFFF"/>
        </w:rPr>
        <w:t xml:space="preserve"> Line-transect </w:t>
      </w:r>
      <w:r w:rsidRPr="00BD2A6C">
        <w:rPr>
          <w:rFonts w:ascii="Times New Roman" w:hAnsi="Times New Roman"/>
          <w:color w:val="333333"/>
          <w:szCs w:val="20"/>
          <w:shd w:val="clear" w:color="auto" w:fill="FFFFFF"/>
        </w:rPr>
        <w:t>방법</w:t>
      </w:r>
      <w:r w:rsidRPr="00BD2A6C">
        <w:rPr>
          <w:rFonts w:ascii="Times New Roman" w:hAnsi="Times New Roman"/>
          <w:color w:val="333333"/>
          <w:szCs w:val="20"/>
          <w:shd w:val="clear" w:color="auto" w:fill="FFFFFF"/>
        </w:rPr>
        <w:t xml:space="preserve">(Bibby </w:t>
      </w:r>
      <w:r w:rsidRPr="00BD2A6C">
        <w:rPr>
          <w:rFonts w:ascii="Times New Roman" w:hAnsi="Times New Roman"/>
          <w:i/>
          <w:color w:val="333333"/>
          <w:szCs w:val="20"/>
          <w:shd w:val="clear" w:color="auto" w:fill="FFFFFF"/>
        </w:rPr>
        <w:t>et al</w:t>
      </w:r>
      <w:r w:rsidRPr="00BD2A6C">
        <w:rPr>
          <w:rFonts w:ascii="Times New Roman" w:hAnsi="Times New Roman"/>
          <w:color w:val="333333"/>
          <w:szCs w:val="20"/>
          <w:shd w:val="clear" w:color="auto" w:fill="FFFFFF"/>
        </w:rPr>
        <w:t>., 2000)</w:t>
      </w:r>
      <w:r w:rsidRPr="00BD2A6C">
        <w:rPr>
          <w:rFonts w:ascii="Times New Roman" w:hAnsi="Times New Roman"/>
          <w:color w:val="333333"/>
          <w:szCs w:val="20"/>
          <w:shd w:val="clear" w:color="auto" w:fill="FFFFFF"/>
        </w:rPr>
        <w:t>에</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의해</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번식기와</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비번식기를</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포함하여</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최소</w:t>
      </w:r>
      <w:r w:rsidRPr="00BD2A6C">
        <w:rPr>
          <w:rFonts w:ascii="Times New Roman" w:hAnsi="Times New Roman"/>
          <w:color w:val="333333"/>
          <w:szCs w:val="20"/>
          <w:shd w:val="clear" w:color="auto" w:fill="FFFFFF"/>
        </w:rPr>
        <w:t xml:space="preserve"> 3</w:t>
      </w:r>
      <w:r w:rsidRPr="00BD2A6C">
        <w:rPr>
          <w:rFonts w:ascii="Times New Roman" w:hAnsi="Times New Roman"/>
          <w:color w:val="333333"/>
          <w:szCs w:val="20"/>
          <w:shd w:val="clear" w:color="auto" w:fill="FFFFFF"/>
        </w:rPr>
        <w:t>회</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이상</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조사되었으며</w:t>
      </w:r>
      <w:r w:rsidRPr="00BD2A6C">
        <w:rPr>
          <w:rFonts w:ascii="Times New Roman" w:hAnsi="Times New Roman"/>
          <w:color w:val="333333"/>
          <w:szCs w:val="20"/>
          <w:shd w:val="clear" w:color="auto" w:fill="FFFFFF"/>
        </w:rPr>
        <w:t>, 2</w:t>
      </w:r>
      <w:r w:rsidRPr="00BD2A6C">
        <w:rPr>
          <w:rFonts w:ascii="Times New Roman" w:hAnsi="Times New Roman"/>
          <w:color w:val="333333"/>
          <w:szCs w:val="20"/>
          <w:shd w:val="clear" w:color="auto" w:fill="FFFFFF"/>
        </w:rPr>
        <w:t>개</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조사지</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이상</w:t>
      </w:r>
      <w:r w:rsidR="00761565">
        <w:rPr>
          <w:rFonts w:ascii="Times New Roman" w:hAnsi="Times New Roman" w:hint="eastAsia"/>
          <w:color w:val="333333"/>
          <w:szCs w:val="20"/>
          <w:shd w:val="clear" w:color="auto" w:fill="FFFFFF"/>
        </w:rPr>
        <w:t>에서</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출현한</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조류종을</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대상으로</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하였다</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조류</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조사</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자료는</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연구자의</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자질에</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영향을</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받을</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수</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있으므로</w:t>
      </w:r>
      <w:r w:rsidRPr="00BD2A6C">
        <w:rPr>
          <w:rFonts w:ascii="Times New Roman" w:hAnsi="Times New Roman"/>
          <w:color w:val="333333"/>
          <w:szCs w:val="20"/>
          <w:shd w:val="clear" w:color="auto" w:fill="FFFFFF"/>
        </w:rPr>
        <w:t xml:space="preserve">(Bibby </w:t>
      </w:r>
      <w:r w:rsidRPr="00BD2A6C">
        <w:rPr>
          <w:rFonts w:ascii="Times New Roman" w:hAnsi="Times New Roman"/>
          <w:i/>
          <w:color w:val="333333"/>
          <w:szCs w:val="20"/>
          <w:shd w:val="clear" w:color="auto" w:fill="FFFFFF"/>
        </w:rPr>
        <w:t>et al</w:t>
      </w:r>
      <w:r w:rsidRPr="00BD2A6C">
        <w:rPr>
          <w:rFonts w:ascii="Times New Roman" w:hAnsi="Times New Roman"/>
          <w:color w:val="333333"/>
          <w:szCs w:val="20"/>
          <w:shd w:val="clear" w:color="auto" w:fill="FFFFFF"/>
        </w:rPr>
        <w:t xml:space="preserve">. 2000), </w:t>
      </w:r>
      <w:r w:rsidRPr="00BD2A6C">
        <w:rPr>
          <w:rFonts w:ascii="Times New Roman" w:hAnsi="Times New Roman"/>
          <w:color w:val="333333"/>
          <w:szCs w:val="20"/>
          <w:shd w:val="clear" w:color="auto" w:fill="FFFFFF"/>
        </w:rPr>
        <w:t>주요</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조사자의</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조류</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분류</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및</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연구</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능력이</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충분한</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결과를</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선택하여</w:t>
      </w:r>
      <w:r w:rsidRPr="00BD2A6C">
        <w:rPr>
          <w:rFonts w:ascii="Times New Roman" w:hAnsi="Times New Roman"/>
          <w:color w:val="333333"/>
          <w:szCs w:val="20"/>
          <w:shd w:val="clear" w:color="auto" w:fill="FFFFFF"/>
        </w:rPr>
        <w:t xml:space="preserve"> </w:t>
      </w:r>
      <w:r w:rsidRPr="00BD2A6C">
        <w:rPr>
          <w:rFonts w:ascii="Times New Roman" w:hAnsi="Times New Roman"/>
          <w:color w:val="333333"/>
          <w:szCs w:val="20"/>
          <w:shd w:val="clear" w:color="auto" w:fill="FFFFFF"/>
        </w:rPr>
        <w:t>사용하였다</w:t>
      </w:r>
      <w:r w:rsidRPr="00BD2A6C">
        <w:rPr>
          <w:rFonts w:ascii="Times New Roman" w:hAnsi="Times New Roman"/>
          <w:color w:val="333333"/>
          <w:szCs w:val="20"/>
          <w:shd w:val="clear" w:color="auto" w:fill="FFFFFF"/>
        </w:rPr>
        <w:t>.</w:t>
      </w:r>
    </w:p>
    <w:p w:rsidR="00BD2A6C" w:rsidRPr="00BD2A6C" w:rsidRDefault="00BD2A6C" w:rsidP="00BD2A6C">
      <w:pPr>
        <w:spacing w:line="480" w:lineRule="auto"/>
        <w:ind w:firstLineChars="100" w:firstLine="200"/>
        <w:rPr>
          <w:rFonts w:ascii="Times New Roman" w:hAnsi="Times New Roman"/>
          <w:color w:val="333333"/>
          <w:szCs w:val="20"/>
          <w:shd w:val="clear" w:color="auto" w:fill="FFFFFF"/>
        </w:rPr>
      </w:pPr>
    </w:p>
    <w:p w:rsidR="00541579" w:rsidRDefault="00920A0F" w:rsidP="00920A0F">
      <w:pPr>
        <w:spacing w:line="480" w:lineRule="auto"/>
        <w:jc w:val="center"/>
        <w:rPr>
          <w:rFonts w:ascii="Times New Roman" w:hAnsi="Times New Roman"/>
          <w:color w:val="333333"/>
          <w:szCs w:val="20"/>
          <w:shd w:val="clear" w:color="auto" w:fill="FFFFFF"/>
        </w:rPr>
      </w:pPr>
      <w:r>
        <w:rPr>
          <w:rFonts w:ascii="Times New Roman" w:hAnsi="Times New Roman" w:hint="eastAsia"/>
          <w:color w:val="333333"/>
          <w:szCs w:val="20"/>
          <w:shd w:val="clear" w:color="auto" w:fill="FFFFFF"/>
        </w:rPr>
        <w:t>[Table 1]</w:t>
      </w:r>
    </w:p>
    <w:p w:rsidR="00BD2A6C" w:rsidRDefault="00BD2A6C" w:rsidP="00BD2A6C">
      <w:pPr>
        <w:spacing w:line="480" w:lineRule="auto"/>
        <w:ind w:firstLineChars="100" w:firstLine="240"/>
        <w:rPr>
          <w:rFonts w:ascii="Times New Roman" w:hAnsi="Times New Roman"/>
          <w:color w:val="333333"/>
          <w:sz w:val="24"/>
          <w:szCs w:val="24"/>
          <w:shd w:val="clear" w:color="auto" w:fill="FFFFFF"/>
        </w:rPr>
      </w:pPr>
    </w:p>
    <w:p w:rsidR="00C364A9" w:rsidRPr="00C364A9" w:rsidRDefault="00C364A9" w:rsidP="00C364A9">
      <w:pPr>
        <w:spacing w:line="480" w:lineRule="auto"/>
        <w:ind w:firstLineChars="100" w:firstLine="240"/>
        <w:rPr>
          <w:rFonts w:ascii="Times New Roman" w:hAnsi="Times New Roman"/>
          <w:color w:val="333333"/>
          <w:sz w:val="24"/>
          <w:szCs w:val="24"/>
          <w:shd w:val="clear" w:color="auto" w:fill="FFFFFF"/>
        </w:rPr>
      </w:pPr>
      <w:r w:rsidRPr="00C364A9">
        <w:rPr>
          <w:rFonts w:ascii="Times New Roman" w:hAnsi="Times New Roman"/>
          <w:color w:val="333333"/>
          <w:sz w:val="24"/>
          <w:szCs w:val="24"/>
          <w:shd w:val="clear" w:color="auto" w:fill="FFFFFF"/>
        </w:rPr>
        <w:t>2.</w:t>
      </w:r>
      <w:r w:rsidR="00E45096">
        <w:rPr>
          <w:rFonts w:ascii="Times New Roman" w:hAnsi="Times New Roman" w:hint="eastAsia"/>
          <w:color w:val="333333"/>
          <w:sz w:val="24"/>
          <w:szCs w:val="24"/>
          <w:shd w:val="clear" w:color="auto" w:fill="FFFFFF"/>
        </w:rPr>
        <w:t>2.</w:t>
      </w:r>
      <w:r w:rsidRPr="00C364A9">
        <w:rPr>
          <w:rFonts w:ascii="Times New Roman" w:hAnsi="Times New Roman"/>
          <w:color w:val="333333"/>
          <w:sz w:val="24"/>
          <w:szCs w:val="24"/>
          <w:shd w:val="clear" w:color="auto" w:fill="FFFFFF"/>
        </w:rPr>
        <w:t xml:space="preserve"> </w:t>
      </w:r>
      <w:r w:rsidRPr="00C364A9">
        <w:rPr>
          <w:rFonts w:ascii="Times New Roman" w:hAnsi="Times New Roman"/>
          <w:color w:val="333333"/>
          <w:sz w:val="24"/>
          <w:szCs w:val="24"/>
          <w:shd w:val="clear" w:color="auto" w:fill="FFFFFF"/>
        </w:rPr>
        <w:t>연구방법</w:t>
      </w:r>
    </w:p>
    <w:p w:rsidR="00920A0F" w:rsidRPr="00920A0F" w:rsidRDefault="00C118B5" w:rsidP="00920A0F">
      <w:pPr>
        <w:spacing w:line="480" w:lineRule="auto"/>
        <w:ind w:firstLineChars="100" w:firstLine="200"/>
        <w:rPr>
          <w:rFonts w:ascii="Times New Roman" w:hAnsi="Times New Roman"/>
          <w:color w:val="333333"/>
          <w:szCs w:val="20"/>
          <w:shd w:val="clear" w:color="auto" w:fill="FFFFFF"/>
        </w:rPr>
      </w:pPr>
      <w:r>
        <w:rPr>
          <w:rFonts w:ascii="Times New Roman" w:hAnsi="Times New Roman" w:hint="eastAsia"/>
          <w:color w:val="333333"/>
          <w:szCs w:val="20"/>
          <w:shd w:val="clear" w:color="auto" w:fill="FFFFFF"/>
        </w:rPr>
        <w:t>2.2.1.</w:t>
      </w:r>
      <w:r w:rsidR="00920A0F" w:rsidRPr="00920A0F">
        <w:rPr>
          <w:rFonts w:ascii="Times New Roman" w:hAnsi="Times New Roman"/>
          <w:color w:val="333333"/>
          <w:szCs w:val="20"/>
          <w:shd w:val="clear" w:color="auto" w:fill="FFFFFF"/>
        </w:rPr>
        <w:t xml:space="preserve"> </w:t>
      </w:r>
      <w:r w:rsidR="00920A0F" w:rsidRPr="00920A0F">
        <w:rPr>
          <w:rFonts w:ascii="Times New Roman" w:hAnsi="Times New Roman"/>
          <w:color w:val="333333"/>
          <w:szCs w:val="20"/>
          <w:shd w:val="clear" w:color="auto" w:fill="FFFFFF"/>
        </w:rPr>
        <w:t>서식지</w:t>
      </w:r>
      <w:r w:rsidR="00920A0F" w:rsidRPr="00920A0F">
        <w:rPr>
          <w:rFonts w:ascii="Times New Roman" w:hAnsi="Times New Roman"/>
          <w:color w:val="333333"/>
          <w:szCs w:val="20"/>
          <w:shd w:val="clear" w:color="auto" w:fill="FFFFFF"/>
        </w:rPr>
        <w:t xml:space="preserve"> </w:t>
      </w:r>
      <w:r w:rsidR="00920A0F" w:rsidRPr="00920A0F">
        <w:rPr>
          <w:rFonts w:ascii="Times New Roman" w:hAnsi="Times New Roman"/>
          <w:color w:val="333333"/>
          <w:szCs w:val="20"/>
          <w:shd w:val="clear" w:color="auto" w:fill="FFFFFF"/>
        </w:rPr>
        <w:t>질</w:t>
      </w:r>
      <w:r w:rsidR="00920A0F" w:rsidRPr="00920A0F">
        <w:rPr>
          <w:rFonts w:ascii="Times New Roman" w:hAnsi="Times New Roman"/>
          <w:color w:val="333333"/>
          <w:szCs w:val="20"/>
          <w:shd w:val="clear" w:color="auto" w:fill="FFFFFF"/>
        </w:rPr>
        <w:t xml:space="preserve"> </w:t>
      </w:r>
      <w:r w:rsidR="00920A0F" w:rsidRPr="00920A0F">
        <w:rPr>
          <w:rFonts w:ascii="Times New Roman" w:hAnsi="Times New Roman"/>
          <w:color w:val="333333"/>
          <w:szCs w:val="20"/>
          <w:shd w:val="clear" w:color="auto" w:fill="FFFFFF"/>
        </w:rPr>
        <w:t>평가</w:t>
      </w:r>
    </w:p>
    <w:p w:rsidR="00920A0F" w:rsidRPr="00920A0F" w:rsidRDefault="00920A0F" w:rsidP="00920A0F">
      <w:pPr>
        <w:spacing w:line="480" w:lineRule="auto"/>
        <w:ind w:firstLineChars="100" w:firstLine="200"/>
        <w:rPr>
          <w:rFonts w:ascii="Times New Roman" w:hAnsi="Times New Roman"/>
          <w:color w:val="333333"/>
          <w:szCs w:val="20"/>
          <w:shd w:val="clear" w:color="auto" w:fill="FFFFFF"/>
        </w:rPr>
      </w:pPr>
      <w:r w:rsidRPr="00920A0F">
        <w:rPr>
          <w:rFonts w:ascii="Times New Roman" w:hAnsi="Times New Roman" w:hint="eastAsia"/>
          <w:color w:val="333333"/>
          <w:szCs w:val="20"/>
          <w:shd w:val="clear" w:color="auto" w:fill="FFFFFF"/>
        </w:rPr>
        <w:t>서식지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질이</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높은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산림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조각을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선별하기</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위해</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환경부에서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제공하는</w:t>
      </w:r>
      <w:r w:rsidRPr="00920A0F">
        <w:rPr>
          <w:rFonts w:ascii="Times New Roman" w:hAnsi="Times New Roman"/>
          <w:color w:val="333333"/>
          <w:szCs w:val="20"/>
          <w:shd w:val="clear" w:color="auto" w:fill="FFFFFF"/>
        </w:rPr>
        <w:t xml:space="preserve"> 2009</w:t>
      </w:r>
      <w:r w:rsidRPr="00920A0F">
        <w:rPr>
          <w:rFonts w:ascii="Times New Roman" w:hAnsi="Times New Roman"/>
          <w:color w:val="333333"/>
          <w:szCs w:val="20"/>
          <w:shd w:val="clear" w:color="auto" w:fill="FFFFFF"/>
        </w:rPr>
        <w:t>년도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기준의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중분류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토지피복도</w:t>
      </w:r>
      <w:r w:rsidRPr="00920A0F">
        <w:rPr>
          <w:rFonts w:ascii="Times New Roman" w:hAnsi="Times New Roman"/>
          <w:color w:val="333333"/>
          <w:szCs w:val="20"/>
          <w:shd w:val="clear" w:color="auto" w:fill="FFFFFF"/>
        </w:rPr>
        <w:t xml:space="preserve">(1:25,000 </w:t>
      </w:r>
      <w:r w:rsidRPr="00920A0F">
        <w:rPr>
          <w:rFonts w:ascii="Times New Roman" w:hAnsi="Times New Roman"/>
          <w:color w:val="333333"/>
          <w:szCs w:val="20"/>
          <w:shd w:val="clear" w:color="auto" w:fill="FFFFFF"/>
        </w:rPr>
        <w:t>축척</w:t>
      </w:r>
      <w:r w:rsidRPr="00920A0F">
        <w:rPr>
          <w:rFonts w:ascii="Times New Roman" w:hAnsi="Times New Roman"/>
          <w:color w:val="333333"/>
          <w:szCs w:val="20"/>
          <w:shd w:val="clear" w:color="auto" w:fill="FFFFFF"/>
        </w:rPr>
        <w:t>)</w:t>
      </w:r>
      <w:r w:rsidRPr="00920A0F">
        <w:rPr>
          <w:rFonts w:ascii="Times New Roman" w:hAnsi="Times New Roman"/>
          <w:color w:val="333333"/>
          <w:szCs w:val="20"/>
          <w:shd w:val="clear" w:color="auto" w:fill="FFFFFF"/>
        </w:rPr>
        <w:t>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활용하여</w:t>
      </w:r>
      <w:r w:rsidRPr="00920A0F">
        <w:rPr>
          <w:rFonts w:ascii="Times New Roman" w:hAnsi="Times New Roman"/>
          <w:color w:val="333333"/>
          <w:szCs w:val="20"/>
          <w:shd w:val="clear" w:color="auto" w:fill="FFFFFF"/>
        </w:rPr>
        <w:t xml:space="preserve"> ArcGIS 9.3</w:t>
      </w:r>
      <w:r w:rsidRPr="00920A0F">
        <w:rPr>
          <w:rFonts w:ascii="Times New Roman" w:hAnsi="Times New Roman"/>
          <w:color w:val="333333"/>
          <w:szCs w:val="20"/>
          <w:shd w:val="clear" w:color="auto" w:fill="FFFFFF"/>
        </w:rPr>
        <w:t>에서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산림지역을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추출하였다</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인터넷</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기반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항공사진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서비스</w:t>
      </w:r>
      <w:r w:rsidRPr="00920A0F">
        <w:rPr>
          <w:rFonts w:ascii="Times New Roman" w:hAnsi="Times New Roman"/>
          <w:color w:val="333333"/>
          <w:szCs w:val="20"/>
          <w:shd w:val="clear" w:color="auto" w:fill="FFFFFF"/>
        </w:rPr>
        <w:t>(Google, Daum, Naver)</w:t>
      </w:r>
      <w:r w:rsidRPr="00920A0F">
        <w:rPr>
          <w:rFonts w:ascii="Times New Roman" w:hAnsi="Times New Roman"/>
          <w:color w:val="333333"/>
          <w:szCs w:val="20"/>
          <w:shd w:val="clear" w:color="auto" w:fill="FFFFFF"/>
        </w:rPr>
        <w:t>와의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육안</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비교를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통해</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산림으로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잘못</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분류되거나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산림인데</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다른</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토지피복으로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분류된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지역은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수작업으로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수정하였다</w:t>
      </w:r>
      <w:r w:rsidRPr="00920A0F">
        <w:rPr>
          <w:rFonts w:ascii="Times New Roman" w:hAnsi="Times New Roman"/>
          <w:color w:val="333333"/>
          <w:szCs w:val="20"/>
          <w:shd w:val="clear" w:color="auto" w:fill="FFFFFF"/>
        </w:rPr>
        <w:t xml:space="preserve">. </w:t>
      </w:r>
      <w:r w:rsidR="00A647F6" w:rsidRPr="00920A0F">
        <w:rPr>
          <w:rFonts w:ascii="Times New Roman" w:hAnsi="Times New Roman"/>
          <w:color w:val="333333"/>
          <w:szCs w:val="20"/>
          <w:shd w:val="clear" w:color="auto" w:fill="FFFFFF"/>
        </w:rPr>
        <w:t>수정된</w:t>
      </w:r>
      <w:r w:rsidR="00A647F6" w:rsidRPr="00920A0F">
        <w:rPr>
          <w:rFonts w:ascii="Times New Roman" w:hAnsi="Times New Roman"/>
          <w:color w:val="333333"/>
          <w:szCs w:val="20"/>
          <w:shd w:val="clear" w:color="auto" w:fill="FFFFFF"/>
        </w:rPr>
        <w:t xml:space="preserve"> </w:t>
      </w:r>
      <w:r w:rsidR="00A647F6" w:rsidRPr="00920A0F">
        <w:rPr>
          <w:rFonts w:ascii="Times New Roman" w:hAnsi="Times New Roman"/>
          <w:color w:val="333333"/>
          <w:szCs w:val="20"/>
          <w:shd w:val="clear" w:color="auto" w:fill="FFFFFF"/>
        </w:rPr>
        <w:t>산림</w:t>
      </w:r>
      <w:r w:rsidR="00A647F6" w:rsidRPr="00920A0F">
        <w:rPr>
          <w:rFonts w:ascii="Times New Roman" w:hAnsi="Times New Roman"/>
          <w:color w:val="333333"/>
          <w:szCs w:val="20"/>
          <w:shd w:val="clear" w:color="auto" w:fill="FFFFFF"/>
        </w:rPr>
        <w:t xml:space="preserve"> </w:t>
      </w:r>
      <w:r w:rsidR="00A647F6" w:rsidRPr="00920A0F">
        <w:rPr>
          <w:rFonts w:ascii="Times New Roman" w:hAnsi="Times New Roman"/>
          <w:color w:val="333333"/>
          <w:szCs w:val="20"/>
          <w:shd w:val="clear" w:color="auto" w:fill="FFFFFF"/>
        </w:rPr>
        <w:t>토지피복</w:t>
      </w:r>
      <w:r w:rsidR="00A647F6">
        <w:rPr>
          <w:rFonts w:ascii="Times New Roman" w:hAnsi="Times New Roman" w:hint="eastAsia"/>
          <w:color w:val="333333"/>
          <w:szCs w:val="20"/>
          <w:shd w:val="clear" w:color="auto" w:fill="FFFFFF"/>
        </w:rPr>
        <w:t>을</w:t>
      </w:r>
      <w:r w:rsidR="00A647F6">
        <w:rPr>
          <w:rFonts w:ascii="Times New Roman" w:hAnsi="Times New Roman" w:hint="eastAsia"/>
          <w:color w:val="333333"/>
          <w:szCs w:val="20"/>
          <w:shd w:val="clear" w:color="auto" w:fill="FFFFFF"/>
        </w:rPr>
        <w:t xml:space="preserve"> </w:t>
      </w:r>
      <w:r w:rsidR="00A647F6">
        <w:rPr>
          <w:rFonts w:ascii="Times New Roman" w:hAnsi="Times New Roman" w:hint="eastAsia"/>
          <w:color w:val="333333"/>
          <w:szCs w:val="20"/>
          <w:shd w:val="clear" w:color="auto" w:fill="FFFFFF"/>
        </w:rPr>
        <w:t>활용하여</w:t>
      </w:r>
      <w:r w:rsidR="00A647F6">
        <w:rPr>
          <w:rFonts w:ascii="Times New Roman" w:hAnsi="Times New Roman" w:hint="eastAsia"/>
          <w:color w:val="333333"/>
          <w:szCs w:val="20"/>
          <w:shd w:val="clear" w:color="auto" w:fill="FFFFFF"/>
        </w:rPr>
        <w:t xml:space="preserve"> 50 m</w:t>
      </w:r>
      <w:r w:rsidR="003F2E78">
        <w:rPr>
          <w:rFonts w:ascii="Times New Roman" w:hAnsi="Times New Roman" w:hint="eastAsia"/>
          <w:color w:val="333333"/>
          <w:szCs w:val="20"/>
          <w:shd w:val="clear" w:color="auto" w:fill="FFFFFF"/>
        </w:rPr>
        <w:t>의</w:t>
      </w:r>
      <w:r w:rsidR="003F2E78">
        <w:rPr>
          <w:rFonts w:ascii="Times New Roman" w:hAnsi="Times New Roman" w:hint="eastAsia"/>
          <w:color w:val="333333"/>
          <w:szCs w:val="20"/>
          <w:shd w:val="clear" w:color="auto" w:fill="FFFFFF"/>
        </w:rPr>
        <w:t xml:space="preserve"> </w:t>
      </w:r>
      <w:r w:rsidR="00A647F6">
        <w:rPr>
          <w:rFonts w:ascii="Times New Roman" w:hAnsi="Times New Roman" w:hint="eastAsia"/>
          <w:color w:val="333333"/>
          <w:szCs w:val="20"/>
          <w:shd w:val="clear" w:color="auto" w:fill="FFFFFF"/>
        </w:rPr>
        <w:t>정방형</w:t>
      </w:r>
      <w:r w:rsidR="00A647F6">
        <w:rPr>
          <w:rFonts w:ascii="Times New Roman" w:hAnsi="Times New Roman" w:hint="eastAsia"/>
          <w:color w:val="333333"/>
          <w:szCs w:val="20"/>
          <w:shd w:val="clear" w:color="auto" w:fill="FFFFFF"/>
        </w:rPr>
        <w:t xml:space="preserve"> </w:t>
      </w:r>
      <w:r w:rsidR="003F2E78">
        <w:rPr>
          <w:rFonts w:ascii="Times New Roman" w:hAnsi="Times New Roman" w:hint="eastAsia"/>
          <w:color w:val="333333"/>
          <w:szCs w:val="20"/>
          <w:shd w:val="clear" w:color="auto" w:fill="FFFFFF"/>
        </w:rPr>
        <w:t>격자</w:t>
      </w:r>
      <w:r w:rsidR="00026589">
        <w:rPr>
          <w:rFonts w:ascii="Times New Roman" w:hAnsi="Times New Roman" w:hint="eastAsia"/>
          <w:color w:val="333333"/>
          <w:szCs w:val="20"/>
          <w:shd w:val="clear" w:color="auto" w:fill="FFFFFF"/>
        </w:rPr>
        <w:t xml:space="preserve"> </w:t>
      </w:r>
      <w:r w:rsidR="00026589">
        <w:rPr>
          <w:rFonts w:ascii="Times New Roman" w:hAnsi="Times New Roman" w:hint="eastAsia"/>
          <w:color w:val="333333"/>
          <w:szCs w:val="20"/>
          <w:shd w:val="clear" w:color="auto" w:fill="FFFFFF"/>
        </w:rPr>
        <w:t>당</w:t>
      </w:r>
      <w:r w:rsidR="00CB2DAB" w:rsidRPr="00CB2DAB">
        <w:rPr>
          <w:rFonts w:ascii="Times New Roman" w:hAnsi="Times New Roman"/>
          <w:color w:val="333333"/>
          <w:szCs w:val="20"/>
          <w:shd w:val="clear" w:color="auto" w:fill="FFFFFF"/>
        </w:rPr>
        <w:t xml:space="preserve"> </w:t>
      </w:r>
      <w:r w:rsidR="00CB2DAB" w:rsidRPr="00CB2DAB">
        <w:rPr>
          <w:rFonts w:ascii="Times New Roman" w:hAnsi="Times New Roman"/>
          <w:color w:val="333333"/>
          <w:szCs w:val="20"/>
          <w:shd w:val="clear" w:color="auto" w:fill="FFFFFF"/>
        </w:rPr>
        <w:t>산림</w:t>
      </w:r>
      <w:r w:rsidR="00026589">
        <w:rPr>
          <w:rFonts w:ascii="Times New Roman" w:hAnsi="Times New Roman" w:hint="eastAsia"/>
          <w:color w:val="333333"/>
          <w:szCs w:val="20"/>
          <w:shd w:val="clear" w:color="auto" w:fill="FFFFFF"/>
        </w:rPr>
        <w:t xml:space="preserve"> </w:t>
      </w:r>
      <w:r w:rsidR="00026589">
        <w:rPr>
          <w:rFonts w:ascii="Times New Roman" w:hAnsi="Times New Roman" w:hint="eastAsia"/>
          <w:color w:val="333333"/>
          <w:szCs w:val="20"/>
          <w:shd w:val="clear" w:color="auto" w:fill="FFFFFF"/>
        </w:rPr>
        <w:t>점유면적</w:t>
      </w:r>
      <w:r w:rsidR="00CB2DAB" w:rsidRPr="00CB2DAB">
        <w:rPr>
          <w:rFonts w:ascii="Times New Roman" w:hAnsi="Times New Roman"/>
          <w:color w:val="333333"/>
          <w:szCs w:val="20"/>
          <w:shd w:val="clear" w:color="auto" w:fill="FFFFFF"/>
        </w:rPr>
        <w:t xml:space="preserve"> </w:t>
      </w:r>
      <w:r w:rsidR="00CB2DAB" w:rsidRPr="00CB2DAB">
        <w:rPr>
          <w:rFonts w:ascii="Times New Roman" w:hAnsi="Times New Roman"/>
          <w:color w:val="333333"/>
          <w:szCs w:val="20"/>
          <w:shd w:val="clear" w:color="auto" w:fill="FFFFFF"/>
        </w:rPr>
        <w:t>비율이</w:t>
      </w:r>
      <w:r w:rsidR="00CB2DAB" w:rsidRPr="00CB2DAB">
        <w:rPr>
          <w:rFonts w:ascii="Times New Roman" w:hAnsi="Times New Roman"/>
          <w:color w:val="333333"/>
          <w:szCs w:val="20"/>
          <w:shd w:val="clear" w:color="auto" w:fill="FFFFFF"/>
        </w:rPr>
        <w:t xml:space="preserve"> 75%</w:t>
      </w:r>
      <w:r w:rsidR="00CB2DAB">
        <w:rPr>
          <w:rFonts w:ascii="Times New Roman" w:hAnsi="Times New Roman" w:hint="eastAsia"/>
          <w:color w:val="333333"/>
          <w:szCs w:val="20"/>
          <w:shd w:val="clear" w:color="auto" w:fill="FFFFFF"/>
        </w:rPr>
        <w:t xml:space="preserve"> </w:t>
      </w:r>
      <w:r w:rsidR="00CB2DAB" w:rsidRPr="00CB2DAB">
        <w:rPr>
          <w:rFonts w:ascii="Times New Roman" w:hAnsi="Times New Roman"/>
          <w:color w:val="333333"/>
          <w:szCs w:val="20"/>
          <w:shd w:val="clear" w:color="auto" w:fill="FFFFFF"/>
        </w:rPr>
        <w:t>이상인</w:t>
      </w:r>
      <w:r w:rsidR="00CB2DAB" w:rsidRPr="00CB2DAB">
        <w:rPr>
          <w:rFonts w:ascii="Times New Roman" w:hAnsi="Times New Roman"/>
          <w:color w:val="333333"/>
          <w:szCs w:val="20"/>
          <w:shd w:val="clear" w:color="auto" w:fill="FFFFFF"/>
        </w:rPr>
        <w:t xml:space="preserve"> </w:t>
      </w:r>
      <w:r w:rsidR="00CB2DAB" w:rsidRPr="00CB2DAB">
        <w:rPr>
          <w:rFonts w:ascii="Times New Roman" w:hAnsi="Times New Roman"/>
          <w:color w:val="333333"/>
          <w:szCs w:val="20"/>
          <w:shd w:val="clear" w:color="auto" w:fill="FFFFFF"/>
        </w:rPr>
        <w:t>지역</w:t>
      </w:r>
      <w:r w:rsidR="00F611E1">
        <w:rPr>
          <w:rFonts w:ascii="Times New Roman" w:hAnsi="Times New Roman" w:hint="eastAsia"/>
          <w:color w:val="333333"/>
          <w:szCs w:val="20"/>
          <w:shd w:val="clear" w:color="auto" w:fill="FFFFFF"/>
        </w:rPr>
        <w:t>만</w:t>
      </w:r>
      <w:r w:rsidR="00CB2DAB" w:rsidRPr="00CB2DAB">
        <w:rPr>
          <w:rFonts w:ascii="Times New Roman" w:hAnsi="Times New Roman"/>
          <w:color w:val="333333"/>
          <w:szCs w:val="20"/>
          <w:shd w:val="clear" w:color="auto" w:fill="FFFFFF"/>
        </w:rPr>
        <w:t>을</w:t>
      </w:r>
      <w:r w:rsidR="00CB2DAB" w:rsidRPr="00CB2DAB">
        <w:rPr>
          <w:rFonts w:ascii="Times New Roman" w:hAnsi="Times New Roman"/>
          <w:color w:val="333333"/>
          <w:szCs w:val="20"/>
          <w:shd w:val="clear" w:color="auto" w:fill="FFFFFF"/>
        </w:rPr>
        <w:t xml:space="preserve"> </w:t>
      </w:r>
      <w:r w:rsidR="00CB2DAB" w:rsidRPr="00CB2DAB">
        <w:rPr>
          <w:rFonts w:ascii="Times New Roman" w:hAnsi="Times New Roman"/>
          <w:color w:val="333333"/>
          <w:szCs w:val="20"/>
          <w:shd w:val="clear" w:color="auto" w:fill="FFFFFF"/>
        </w:rPr>
        <w:t>산림</w:t>
      </w:r>
      <w:r w:rsidR="00026589">
        <w:rPr>
          <w:rFonts w:ascii="Times New Roman" w:hAnsi="Times New Roman" w:hint="eastAsia"/>
          <w:color w:val="333333"/>
          <w:szCs w:val="20"/>
          <w:shd w:val="clear" w:color="auto" w:fill="FFFFFF"/>
        </w:rPr>
        <w:t>으</w:t>
      </w:r>
      <w:r w:rsidR="00CB2DAB" w:rsidRPr="00CB2DAB">
        <w:rPr>
          <w:rFonts w:ascii="Times New Roman" w:hAnsi="Times New Roman"/>
          <w:color w:val="333333"/>
          <w:szCs w:val="20"/>
          <w:shd w:val="clear" w:color="auto" w:fill="FFFFFF"/>
        </w:rPr>
        <w:t>로</w:t>
      </w:r>
      <w:r w:rsidR="00CB2DAB" w:rsidRPr="00CB2DAB">
        <w:rPr>
          <w:rFonts w:ascii="Times New Roman" w:hAnsi="Times New Roman"/>
          <w:color w:val="333333"/>
          <w:szCs w:val="20"/>
          <w:shd w:val="clear" w:color="auto" w:fill="FFFFFF"/>
        </w:rPr>
        <w:t xml:space="preserve"> </w:t>
      </w:r>
      <w:r w:rsidR="00CB2DAB" w:rsidRPr="00CB2DAB">
        <w:rPr>
          <w:rFonts w:ascii="Times New Roman" w:hAnsi="Times New Roman"/>
          <w:color w:val="333333"/>
          <w:szCs w:val="20"/>
          <w:shd w:val="clear" w:color="auto" w:fill="FFFFFF"/>
        </w:rPr>
        <w:t>정의</w:t>
      </w:r>
      <w:r w:rsidR="007649AB">
        <w:rPr>
          <w:rFonts w:ascii="Times New Roman" w:hAnsi="Times New Roman" w:hint="eastAsia"/>
          <w:color w:val="333333"/>
          <w:szCs w:val="20"/>
          <w:shd w:val="clear" w:color="auto" w:fill="FFFFFF"/>
        </w:rPr>
        <w:t>하고</w:t>
      </w:r>
      <w:r w:rsidR="007649AB">
        <w:rPr>
          <w:rFonts w:ascii="Times New Roman" w:hAnsi="Times New Roman" w:hint="eastAsia"/>
          <w:color w:val="333333"/>
          <w:szCs w:val="20"/>
          <w:shd w:val="clear" w:color="auto" w:fill="FFFFFF"/>
        </w:rPr>
        <w:t xml:space="preserve"> </w:t>
      </w:r>
      <w:r w:rsidR="007649AB">
        <w:rPr>
          <w:rFonts w:ascii="Times New Roman" w:hAnsi="Times New Roman" w:hint="eastAsia"/>
          <w:color w:val="333333"/>
          <w:szCs w:val="20"/>
          <w:shd w:val="clear" w:color="auto" w:fill="FFFFFF"/>
        </w:rPr>
        <w:t>래스터</w:t>
      </w:r>
      <w:r w:rsidR="00223F75">
        <w:rPr>
          <w:rFonts w:ascii="Times New Roman" w:hAnsi="Times New Roman" w:hint="eastAsia"/>
          <w:color w:val="333333"/>
          <w:szCs w:val="20"/>
          <w:shd w:val="clear" w:color="auto" w:fill="FFFFFF"/>
        </w:rPr>
        <w:t xml:space="preserve"> </w:t>
      </w:r>
      <w:r w:rsidR="00223F75">
        <w:rPr>
          <w:rFonts w:ascii="Times New Roman" w:hAnsi="Times New Roman" w:hint="eastAsia"/>
          <w:color w:val="333333"/>
          <w:szCs w:val="20"/>
          <w:shd w:val="clear" w:color="auto" w:fill="FFFFFF"/>
        </w:rPr>
        <w:t>형태로</w:t>
      </w:r>
      <w:r w:rsidR="007649AB">
        <w:rPr>
          <w:rFonts w:ascii="Times New Roman" w:hAnsi="Times New Roman" w:hint="eastAsia"/>
          <w:color w:val="333333"/>
          <w:szCs w:val="20"/>
          <w:shd w:val="clear" w:color="auto" w:fill="FFFFFF"/>
        </w:rPr>
        <w:t xml:space="preserve"> </w:t>
      </w:r>
      <w:r w:rsidR="007649AB">
        <w:rPr>
          <w:rFonts w:ascii="Times New Roman" w:hAnsi="Times New Roman" w:hint="eastAsia"/>
          <w:color w:val="333333"/>
          <w:szCs w:val="20"/>
          <w:shd w:val="clear" w:color="auto" w:fill="FFFFFF"/>
        </w:rPr>
        <w:t>변환</w:t>
      </w:r>
      <w:r w:rsidR="00CB2DAB" w:rsidRPr="00CB2DAB">
        <w:rPr>
          <w:rFonts w:ascii="Times New Roman" w:hAnsi="Times New Roman"/>
          <w:color w:val="333333"/>
          <w:szCs w:val="20"/>
          <w:shd w:val="clear" w:color="auto" w:fill="FFFFFF"/>
        </w:rPr>
        <w:t>하였다</w:t>
      </w:r>
      <w:r w:rsidRPr="00920A0F">
        <w:rPr>
          <w:rFonts w:ascii="Times New Roman" w:hAnsi="Times New Roman"/>
          <w:color w:val="333333"/>
          <w:szCs w:val="20"/>
          <w:shd w:val="clear" w:color="auto" w:fill="FFFFFF"/>
        </w:rPr>
        <w:t>.</w:t>
      </w:r>
    </w:p>
    <w:p w:rsidR="00920A0F" w:rsidRDefault="00920A0F" w:rsidP="00920A0F">
      <w:pPr>
        <w:spacing w:line="480" w:lineRule="auto"/>
        <w:ind w:firstLineChars="100" w:firstLine="200"/>
        <w:rPr>
          <w:rFonts w:ascii="Times New Roman" w:hAnsi="Times New Roman"/>
          <w:color w:val="333333"/>
          <w:szCs w:val="20"/>
          <w:shd w:val="clear" w:color="auto" w:fill="FFFFFF"/>
        </w:rPr>
      </w:pPr>
      <w:r w:rsidRPr="00920A0F">
        <w:rPr>
          <w:rFonts w:ascii="Times New Roman" w:hAnsi="Times New Roman" w:hint="eastAsia"/>
          <w:color w:val="333333"/>
          <w:szCs w:val="20"/>
          <w:shd w:val="clear" w:color="auto" w:fill="FFFFFF"/>
        </w:rPr>
        <w:t>인간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간섭</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인자에</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따른</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서식지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질의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감소를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반영하기</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위해</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주거지역과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도로의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영향을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고려하였다</w:t>
      </w:r>
      <w:r w:rsidRPr="00920A0F">
        <w:rPr>
          <w:rFonts w:ascii="Times New Roman" w:hAnsi="Times New Roman"/>
          <w:color w:val="333333"/>
          <w:szCs w:val="20"/>
          <w:shd w:val="clear" w:color="auto" w:fill="FFFFFF"/>
        </w:rPr>
        <w:t xml:space="preserve">(Forman and Alexander, 1998; Hansen </w:t>
      </w:r>
      <w:r w:rsidRPr="00C118B5">
        <w:rPr>
          <w:rFonts w:ascii="Times New Roman" w:hAnsi="Times New Roman"/>
          <w:i/>
          <w:color w:val="333333"/>
          <w:szCs w:val="20"/>
          <w:shd w:val="clear" w:color="auto" w:fill="FFFFFF"/>
        </w:rPr>
        <w:t>et al</w:t>
      </w:r>
      <w:r w:rsidRPr="00920A0F">
        <w:rPr>
          <w:rFonts w:ascii="Times New Roman" w:hAnsi="Times New Roman"/>
          <w:color w:val="333333"/>
          <w:szCs w:val="20"/>
          <w:shd w:val="clear" w:color="auto" w:fill="FFFFFF"/>
        </w:rPr>
        <w:t xml:space="preserve">., 2005). </w:t>
      </w:r>
      <w:r w:rsidRPr="00920A0F">
        <w:rPr>
          <w:rFonts w:ascii="Times New Roman" w:hAnsi="Times New Roman"/>
          <w:color w:val="333333"/>
          <w:szCs w:val="20"/>
          <w:shd w:val="clear" w:color="auto" w:fill="FFFFFF"/>
        </w:rPr>
        <w:t>통계청의</w:t>
      </w:r>
      <w:r w:rsidRPr="00920A0F">
        <w:rPr>
          <w:rFonts w:ascii="Times New Roman" w:hAnsi="Times New Roman"/>
          <w:color w:val="333333"/>
          <w:szCs w:val="20"/>
          <w:shd w:val="clear" w:color="auto" w:fill="FFFFFF"/>
        </w:rPr>
        <w:t xml:space="preserve"> 2005</w:t>
      </w:r>
      <w:r w:rsidRPr="00920A0F">
        <w:rPr>
          <w:rFonts w:ascii="Times New Roman" w:hAnsi="Times New Roman"/>
          <w:color w:val="333333"/>
          <w:szCs w:val="20"/>
          <w:shd w:val="clear" w:color="auto" w:fill="FFFFFF"/>
        </w:rPr>
        <w:t>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인구</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조사결과를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통해</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검증된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최근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인구밀도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공간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자료</w:t>
      </w:r>
      <w:r w:rsidRPr="00920A0F">
        <w:rPr>
          <w:rFonts w:ascii="Times New Roman" w:hAnsi="Times New Roman"/>
          <w:color w:val="333333"/>
          <w:szCs w:val="20"/>
          <w:shd w:val="clear" w:color="auto" w:fill="FFFFFF"/>
        </w:rPr>
        <w:t>(BIZ-GIS database, http://www.biz-gis.com/GISDB)</w:t>
      </w:r>
      <w:r w:rsidRPr="00920A0F">
        <w:rPr>
          <w:rFonts w:ascii="Times New Roman" w:hAnsi="Times New Roman"/>
          <w:color w:val="333333"/>
          <w:szCs w:val="20"/>
          <w:shd w:val="clear" w:color="auto" w:fill="FFFFFF"/>
        </w:rPr>
        <w:t>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활용하여</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산림지역이라도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주거지역과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겹치는</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셀</w:t>
      </w:r>
      <w:r w:rsidR="00C06EA2">
        <w:rPr>
          <w:rFonts w:ascii="Times New Roman" w:hAnsi="Times New Roman" w:hint="eastAsia"/>
          <w:color w:val="333333"/>
          <w:szCs w:val="20"/>
          <w:shd w:val="clear" w:color="auto" w:fill="FFFFFF"/>
        </w:rPr>
        <w:t>(cell)</w:t>
      </w:r>
      <w:r w:rsidRPr="00920A0F">
        <w:rPr>
          <w:rFonts w:ascii="Times New Roman" w:hAnsi="Times New Roman"/>
          <w:color w:val="333333"/>
          <w:szCs w:val="20"/>
          <w:shd w:val="clear" w:color="auto" w:fill="FFFFFF"/>
        </w:rPr>
        <w:t>들은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인간영향이</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클</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것으로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가정하여</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서식지에서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제외하였다</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도로의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영향</w:t>
      </w:r>
      <w:r w:rsidRPr="00920A0F">
        <w:rPr>
          <w:rFonts w:ascii="Times New Roman" w:hAnsi="Times New Roman"/>
          <w:color w:val="333333"/>
          <w:szCs w:val="20"/>
          <w:shd w:val="clear" w:color="auto" w:fill="FFFFFF"/>
        </w:rPr>
        <w:t>(</w:t>
      </w:r>
      <w:r w:rsidRPr="001A63C1">
        <w:rPr>
          <w:rFonts w:ascii="Times New Roman" w:hAnsi="Times New Roman"/>
          <w:i/>
          <w:color w:val="333333"/>
          <w:szCs w:val="20"/>
          <w:shd w:val="clear" w:color="auto" w:fill="FFFFFF"/>
        </w:rPr>
        <w:t>r</w:t>
      </w:r>
      <w:r w:rsidRPr="00920A0F">
        <w:rPr>
          <w:rFonts w:ascii="Times New Roman" w:hAnsi="Times New Roman"/>
          <w:color w:val="333333"/>
          <w:szCs w:val="20"/>
          <w:shd w:val="clear" w:color="auto" w:fill="FFFFFF"/>
        </w:rPr>
        <w:t>)</w:t>
      </w:r>
      <w:r w:rsidRPr="00920A0F">
        <w:rPr>
          <w:rFonts w:ascii="Times New Roman" w:hAnsi="Times New Roman"/>
          <w:color w:val="333333"/>
          <w:szCs w:val="20"/>
          <w:shd w:val="clear" w:color="auto" w:fill="FFFFFF"/>
        </w:rPr>
        <w:t>은</w:t>
      </w:r>
      <w:r w:rsidRPr="00920A0F">
        <w:rPr>
          <w:rFonts w:ascii="Times New Roman" w:hAnsi="Times New Roman"/>
          <w:color w:val="333333"/>
          <w:szCs w:val="20"/>
          <w:shd w:val="clear" w:color="auto" w:fill="FFFFFF"/>
        </w:rPr>
        <w:t xml:space="preserve"> Forman and Alexander, (1998)</w:t>
      </w:r>
      <w:r w:rsidRPr="00920A0F">
        <w:rPr>
          <w:rFonts w:ascii="Times New Roman" w:hAnsi="Times New Roman"/>
          <w:color w:val="333333"/>
          <w:szCs w:val="20"/>
          <w:shd w:val="clear" w:color="auto" w:fill="FFFFFF"/>
        </w:rPr>
        <w:t>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연구에</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따라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포장도로로부터</w:t>
      </w:r>
      <w:r w:rsidRPr="00920A0F">
        <w:rPr>
          <w:rFonts w:ascii="Times New Roman" w:hAnsi="Times New Roman"/>
          <w:color w:val="333333"/>
          <w:szCs w:val="20"/>
          <w:shd w:val="clear" w:color="auto" w:fill="FFFFFF"/>
        </w:rPr>
        <w:t xml:space="preserve"> 1 km</w:t>
      </w:r>
      <w:r w:rsidRPr="00920A0F">
        <w:rPr>
          <w:rFonts w:ascii="Times New Roman" w:hAnsi="Times New Roman"/>
          <w:color w:val="333333"/>
          <w:szCs w:val="20"/>
          <w:shd w:val="clear" w:color="auto" w:fill="FFFFFF"/>
        </w:rPr>
        <w:t>까지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이차</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커널</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확률</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밀도함수</w:t>
      </w:r>
      <w:r w:rsidRPr="00920A0F">
        <w:rPr>
          <w:rFonts w:ascii="Times New Roman" w:hAnsi="Times New Roman"/>
          <w:color w:val="333333"/>
          <w:szCs w:val="20"/>
          <w:shd w:val="clear" w:color="auto" w:fill="FFFFFF"/>
        </w:rPr>
        <w:t>(quadratic kernel density function)</w:t>
      </w:r>
      <w:r w:rsidRPr="00920A0F">
        <w:rPr>
          <w:rFonts w:ascii="Times New Roman" w:hAnsi="Times New Roman"/>
          <w:color w:val="333333"/>
          <w:szCs w:val="20"/>
          <w:shd w:val="clear" w:color="auto" w:fill="FFFFFF"/>
        </w:rPr>
        <w:t>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서식지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질이</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감소하는</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것으로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가정하였다</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최종</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서식지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질</w:t>
      </w:r>
      <w:r w:rsidRPr="00920A0F">
        <w:rPr>
          <w:rFonts w:ascii="Times New Roman" w:hAnsi="Times New Roman"/>
          <w:color w:val="333333"/>
          <w:szCs w:val="20"/>
          <w:shd w:val="clear" w:color="auto" w:fill="FFFFFF"/>
        </w:rPr>
        <w:t>(</w:t>
      </w:r>
      <w:r w:rsidRPr="001A63C1">
        <w:rPr>
          <w:rFonts w:ascii="Times New Roman" w:hAnsi="Times New Roman"/>
          <w:i/>
          <w:color w:val="333333"/>
          <w:szCs w:val="20"/>
          <w:shd w:val="clear" w:color="auto" w:fill="FFFFFF"/>
        </w:rPr>
        <w:t>q</w:t>
      </w:r>
      <w:r w:rsidRPr="00861283">
        <w:rPr>
          <w:rFonts w:ascii="Times New Roman" w:hAnsi="Times New Roman"/>
          <w:i/>
          <w:color w:val="333333"/>
          <w:szCs w:val="20"/>
          <w:shd w:val="clear" w:color="auto" w:fill="FFFFFF"/>
        </w:rPr>
        <w:t>'</w:t>
      </w:r>
      <w:r w:rsidRPr="00920A0F">
        <w:rPr>
          <w:rFonts w:ascii="Times New Roman" w:hAnsi="Times New Roman"/>
          <w:color w:val="333333"/>
          <w:szCs w:val="20"/>
          <w:shd w:val="clear" w:color="auto" w:fill="FFFFFF"/>
        </w:rPr>
        <w:t>)</w:t>
      </w:r>
      <w:r w:rsidRPr="00920A0F">
        <w:rPr>
          <w:rFonts w:ascii="Times New Roman" w:hAnsi="Times New Roman"/>
          <w:color w:val="333333"/>
          <w:szCs w:val="20"/>
          <w:shd w:val="clear" w:color="auto" w:fill="FFFFFF"/>
        </w:rPr>
        <w:t>은</w:t>
      </w:r>
      <w:r w:rsidRPr="00920A0F">
        <w:rPr>
          <w:rFonts w:ascii="Times New Roman" w:hAnsi="Times New Roman"/>
          <w:color w:val="333333"/>
          <w:szCs w:val="20"/>
          <w:shd w:val="clear" w:color="auto" w:fill="FFFFFF"/>
        </w:rPr>
        <w:t xml:space="preserve"> </w:t>
      </w:r>
      <m:oMath>
        <m:r>
          <w:rPr>
            <w:rFonts w:ascii="Cambria Math" w:hAnsi="Cambria Math"/>
            <w:color w:val="333333"/>
            <w:szCs w:val="20"/>
            <w:shd w:val="clear" w:color="auto" w:fill="FFFFFF"/>
          </w:rPr>
          <m:t>q'</m:t>
        </m:r>
        <m:r>
          <m:rPr>
            <m:sty m:val="p"/>
          </m:rPr>
          <w:rPr>
            <w:rFonts w:ascii="Cambria Math" w:hAnsi="Cambria Math"/>
            <w:color w:val="333333"/>
            <w:szCs w:val="20"/>
            <w:shd w:val="clear" w:color="auto" w:fill="FFFFFF"/>
          </w:rPr>
          <m:t>=</m:t>
        </m:r>
        <m:r>
          <w:rPr>
            <w:rFonts w:ascii="Cambria Math" w:hAnsi="Cambria Math"/>
            <w:color w:val="333333"/>
            <w:szCs w:val="20"/>
            <w:shd w:val="clear" w:color="auto" w:fill="FFFFFF"/>
          </w:rPr>
          <m:t>q</m:t>
        </m:r>
        <m:r>
          <m:rPr>
            <m:sty m:val="p"/>
          </m:rPr>
          <w:rPr>
            <w:rFonts w:ascii="Cambria Math" w:hAnsi="Cambria Math"/>
            <w:color w:val="333333"/>
            <w:szCs w:val="20"/>
            <w:shd w:val="clear" w:color="auto" w:fill="FFFFFF"/>
          </w:rPr>
          <m:t>×(1-</m:t>
        </m:r>
        <m:r>
          <w:rPr>
            <w:rFonts w:ascii="Cambria Math" w:hAnsi="Cambria Math"/>
            <w:color w:val="333333"/>
            <w:szCs w:val="20"/>
            <w:shd w:val="clear" w:color="auto" w:fill="FFFFFF"/>
          </w:rPr>
          <m:t>r</m:t>
        </m:r>
        <m:r>
          <m:rPr>
            <m:sty m:val="p"/>
          </m:rPr>
          <w:rPr>
            <w:rFonts w:ascii="Cambria Math" w:hAnsi="Cambria Math"/>
            <w:color w:val="333333"/>
            <w:szCs w:val="20"/>
            <w:shd w:val="clear" w:color="auto" w:fill="FFFFFF"/>
          </w:rPr>
          <m:t>)</m:t>
        </m:r>
      </m:oMath>
      <w:r w:rsidRPr="00920A0F">
        <w:rPr>
          <w:rFonts w:ascii="Times New Roman" w:hAnsi="Times New Roman"/>
          <w:color w:val="333333"/>
          <w:szCs w:val="20"/>
          <w:shd w:val="clear" w:color="auto" w:fill="FFFFFF"/>
        </w:rPr>
        <w:t>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계산되었다</w:t>
      </w:r>
      <w:r w:rsidRPr="00920A0F">
        <w:rPr>
          <w:rFonts w:ascii="Times New Roman" w:hAnsi="Times New Roman"/>
          <w:color w:val="333333"/>
          <w:szCs w:val="20"/>
          <w:shd w:val="clear" w:color="auto" w:fill="FFFFFF"/>
        </w:rPr>
        <w:t xml:space="preserve">. </w:t>
      </w:r>
      <w:r w:rsidR="00861283" w:rsidRPr="00861283">
        <w:rPr>
          <w:rFonts w:ascii="Times New Roman" w:hAnsi="Times New Roman" w:hint="eastAsia"/>
          <w:i/>
          <w:color w:val="333333"/>
          <w:szCs w:val="20"/>
          <w:shd w:val="clear" w:color="auto" w:fill="FFFFFF"/>
        </w:rPr>
        <w:t>q</w:t>
      </w:r>
      <w:r w:rsidRPr="00920A0F">
        <w:rPr>
          <w:rFonts w:ascii="Times New Roman" w:hAnsi="Times New Roman"/>
          <w:color w:val="333333"/>
          <w:szCs w:val="20"/>
          <w:shd w:val="clear" w:color="auto" w:fill="FFFFFF"/>
        </w:rPr>
        <w:t>는</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각</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셀에서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포함되는</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산림지역</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면적</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퍼센트</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값을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나타낸다</w:t>
      </w:r>
      <w:r w:rsidRPr="00920A0F">
        <w:rPr>
          <w:rFonts w:ascii="Times New Roman" w:hAnsi="Times New Roman"/>
          <w:color w:val="333333"/>
          <w:szCs w:val="20"/>
          <w:shd w:val="clear" w:color="auto" w:fill="FFFFFF"/>
        </w:rPr>
        <w:t>.</w:t>
      </w:r>
    </w:p>
    <w:p w:rsidR="00861283" w:rsidRPr="00920A0F" w:rsidRDefault="00861283" w:rsidP="00920A0F">
      <w:pPr>
        <w:spacing w:line="480" w:lineRule="auto"/>
        <w:ind w:firstLineChars="100" w:firstLine="200"/>
        <w:rPr>
          <w:rFonts w:ascii="Times New Roman" w:hAnsi="Times New Roman"/>
          <w:color w:val="333333"/>
          <w:szCs w:val="20"/>
          <w:shd w:val="clear" w:color="auto" w:fill="FFFFFF"/>
        </w:rPr>
      </w:pPr>
    </w:p>
    <w:p w:rsidR="00920A0F" w:rsidRPr="00920A0F" w:rsidRDefault="00861283" w:rsidP="00920A0F">
      <w:pPr>
        <w:spacing w:line="480" w:lineRule="auto"/>
        <w:ind w:firstLineChars="100" w:firstLine="200"/>
        <w:rPr>
          <w:rFonts w:ascii="Times New Roman" w:hAnsi="Times New Roman"/>
          <w:color w:val="333333"/>
          <w:szCs w:val="20"/>
          <w:shd w:val="clear" w:color="auto" w:fill="FFFFFF"/>
        </w:rPr>
      </w:pPr>
      <w:r w:rsidRPr="00861283">
        <w:rPr>
          <w:rFonts w:ascii="Times New Roman" w:hAnsi="Times New Roman"/>
          <w:color w:val="333333"/>
          <w:szCs w:val="20"/>
          <w:shd w:val="clear" w:color="auto" w:fill="FFFFFF"/>
        </w:rPr>
        <w:t>2.2.</w:t>
      </w:r>
      <w:r>
        <w:rPr>
          <w:rFonts w:ascii="Times New Roman" w:hAnsi="Times New Roman" w:hint="eastAsia"/>
          <w:color w:val="333333"/>
          <w:szCs w:val="20"/>
          <w:shd w:val="clear" w:color="auto" w:fill="FFFFFF"/>
        </w:rPr>
        <w:t>2</w:t>
      </w:r>
      <w:r w:rsidRPr="00861283">
        <w:rPr>
          <w:rFonts w:ascii="Times New Roman" w:hAnsi="Times New Roman"/>
          <w:color w:val="333333"/>
          <w:szCs w:val="20"/>
          <w:shd w:val="clear" w:color="auto" w:fill="FFFFFF"/>
        </w:rPr>
        <w:t xml:space="preserve">. </w:t>
      </w:r>
      <w:r w:rsidR="00920A0F" w:rsidRPr="00920A0F">
        <w:rPr>
          <w:rFonts w:ascii="Times New Roman" w:hAnsi="Times New Roman"/>
          <w:color w:val="333333"/>
          <w:szCs w:val="20"/>
          <w:shd w:val="clear" w:color="auto" w:fill="FFFFFF"/>
        </w:rPr>
        <w:t>연결망</w:t>
      </w:r>
      <w:r w:rsidR="00920A0F" w:rsidRPr="00920A0F">
        <w:rPr>
          <w:rFonts w:ascii="Times New Roman" w:hAnsi="Times New Roman"/>
          <w:color w:val="333333"/>
          <w:szCs w:val="20"/>
          <w:shd w:val="clear" w:color="auto" w:fill="FFFFFF"/>
        </w:rPr>
        <w:t xml:space="preserve"> </w:t>
      </w:r>
      <w:r w:rsidR="00920A0F" w:rsidRPr="00920A0F">
        <w:rPr>
          <w:rFonts w:ascii="Times New Roman" w:hAnsi="Times New Roman"/>
          <w:color w:val="333333"/>
          <w:szCs w:val="20"/>
          <w:shd w:val="clear" w:color="auto" w:fill="FFFFFF"/>
        </w:rPr>
        <w:t>그래프</w:t>
      </w:r>
      <w:r w:rsidR="00920A0F" w:rsidRPr="00920A0F">
        <w:rPr>
          <w:rFonts w:ascii="Times New Roman" w:hAnsi="Times New Roman"/>
          <w:color w:val="333333"/>
          <w:szCs w:val="20"/>
          <w:shd w:val="clear" w:color="auto" w:fill="FFFFFF"/>
        </w:rPr>
        <w:t xml:space="preserve"> </w:t>
      </w:r>
      <w:r w:rsidR="00920A0F" w:rsidRPr="00920A0F">
        <w:rPr>
          <w:rFonts w:ascii="Times New Roman" w:hAnsi="Times New Roman"/>
          <w:color w:val="333333"/>
          <w:szCs w:val="20"/>
          <w:shd w:val="clear" w:color="auto" w:fill="FFFFFF"/>
        </w:rPr>
        <w:t>도식</w:t>
      </w:r>
      <w:r w:rsidR="00920A0F" w:rsidRPr="00920A0F">
        <w:rPr>
          <w:rFonts w:ascii="Times New Roman" w:hAnsi="Times New Roman"/>
          <w:color w:val="333333"/>
          <w:szCs w:val="20"/>
          <w:shd w:val="clear" w:color="auto" w:fill="FFFFFF"/>
        </w:rPr>
        <w:t xml:space="preserve"> </w:t>
      </w:r>
    </w:p>
    <w:p w:rsidR="00920A0F" w:rsidRPr="00920A0F" w:rsidRDefault="00920A0F" w:rsidP="00920A0F">
      <w:pPr>
        <w:spacing w:line="480" w:lineRule="auto"/>
        <w:ind w:firstLineChars="100" w:firstLine="200"/>
        <w:rPr>
          <w:rFonts w:ascii="Times New Roman" w:hAnsi="Times New Roman"/>
          <w:color w:val="333333"/>
          <w:szCs w:val="20"/>
          <w:shd w:val="clear" w:color="auto" w:fill="FFFFFF"/>
        </w:rPr>
      </w:pPr>
      <w:r w:rsidRPr="00920A0F">
        <w:rPr>
          <w:rFonts w:ascii="Times New Roman" w:hAnsi="Times New Roman" w:hint="eastAsia"/>
          <w:color w:val="333333"/>
          <w:szCs w:val="20"/>
          <w:shd w:val="clear" w:color="auto" w:fill="FFFFFF"/>
        </w:rPr>
        <w:t>이</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연구에서는</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노드</w:t>
      </w:r>
      <w:r w:rsidRPr="00920A0F">
        <w:rPr>
          <w:rFonts w:ascii="Times New Roman" w:hAnsi="Times New Roman"/>
          <w:color w:val="333333"/>
          <w:szCs w:val="20"/>
          <w:shd w:val="clear" w:color="auto" w:fill="FFFFFF"/>
        </w:rPr>
        <w:t>(vertex or node)</w:t>
      </w:r>
      <w:r w:rsidRPr="00920A0F">
        <w:rPr>
          <w:rFonts w:ascii="Times New Roman" w:hAnsi="Times New Roman"/>
          <w:color w:val="333333"/>
          <w:szCs w:val="20"/>
          <w:shd w:val="clear" w:color="auto" w:fill="FFFFFF"/>
        </w:rPr>
        <w:t>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표현되는</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서식지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조각들이</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생물의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이동과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전파</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등으</w:t>
      </w:r>
      <w:r w:rsidRPr="00920A0F">
        <w:rPr>
          <w:rFonts w:ascii="Times New Roman" w:hAnsi="Times New Roman"/>
          <w:color w:val="333333"/>
          <w:szCs w:val="20"/>
          <w:shd w:val="clear" w:color="auto" w:fill="FFFFFF"/>
        </w:rPr>
        <w:lastRenderedPageBreak/>
        <w:t>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연결된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선</w:t>
      </w:r>
      <w:r w:rsidRPr="00920A0F">
        <w:rPr>
          <w:rFonts w:ascii="Times New Roman" w:hAnsi="Times New Roman"/>
          <w:color w:val="333333"/>
          <w:szCs w:val="20"/>
          <w:shd w:val="clear" w:color="auto" w:fill="FFFFFF"/>
        </w:rPr>
        <w:t>(edge or link)</w:t>
      </w:r>
      <w:r w:rsidRPr="00920A0F">
        <w:rPr>
          <w:rFonts w:ascii="Times New Roman" w:hAnsi="Times New Roman"/>
          <w:color w:val="333333"/>
          <w:szCs w:val="20"/>
          <w:shd w:val="clear" w:color="auto" w:fill="FFFFFF"/>
        </w:rPr>
        <w:t>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선의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집합인</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통로로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연결망을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도식하였다</w:t>
      </w:r>
      <w:r w:rsidRPr="00920A0F">
        <w:rPr>
          <w:rFonts w:ascii="Times New Roman" w:hAnsi="Times New Roman"/>
          <w:color w:val="333333"/>
          <w:szCs w:val="20"/>
          <w:shd w:val="clear" w:color="auto" w:fill="FFFFFF"/>
        </w:rPr>
        <w:t xml:space="preserve">(Urban </w:t>
      </w:r>
      <w:r w:rsidRPr="00C70A43">
        <w:rPr>
          <w:rFonts w:ascii="Times New Roman" w:hAnsi="Times New Roman"/>
          <w:i/>
          <w:color w:val="333333"/>
          <w:szCs w:val="20"/>
          <w:shd w:val="clear" w:color="auto" w:fill="FFFFFF"/>
        </w:rPr>
        <w:t>et al</w:t>
      </w:r>
      <w:r w:rsidRPr="00920A0F">
        <w:rPr>
          <w:rFonts w:ascii="Times New Roman" w:hAnsi="Times New Roman"/>
          <w:color w:val="333333"/>
          <w:szCs w:val="20"/>
          <w:shd w:val="clear" w:color="auto" w:fill="FFFFFF"/>
        </w:rPr>
        <w:t>., 2009). ArcGIS 9.3</w:t>
      </w:r>
      <w:r w:rsidRPr="00920A0F">
        <w:rPr>
          <w:rFonts w:ascii="Times New Roman" w:hAnsi="Times New Roman"/>
          <w:color w:val="333333"/>
          <w:szCs w:val="20"/>
          <w:shd w:val="clear" w:color="auto" w:fill="FFFFFF"/>
        </w:rPr>
        <w:t>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활용하여</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서식지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질이</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높은</w:t>
      </w:r>
      <w:r w:rsidRPr="00920A0F">
        <w:rPr>
          <w:rFonts w:ascii="Times New Roman" w:hAnsi="Times New Roman"/>
          <w:color w:val="333333"/>
          <w:szCs w:val="20"/>
          <w:shd w:val="clear" w:color="auto" w:fill="FFFFFF"/>
        </w:rPr>
        <w:t>(</w:t>
      </w:r>
      <w:r w:rsidRPr="00C70A43">
        <w:rPr>
          <w:rFonts w:ascii="Times New Roman" w:hAnsi="Times New Roman"/>
          <w:i/>
          <w:color w:val="333333"/>
          <w:szCs w:val="20"/>
          <w:shd w:val="clear" w:color="auto" w:fill="FFFFFF"/>
        </w:rPr>
        <w:t>q'</w:t>
      </w:r>
      <w:r w:rsidR="00C70A43" w:rsidRPr="00C70A43">
        <w:rPr>
          <w:rFonts w:ascii="Times New Roman" w:hAnsi="Times New Roman" w:hint="eastAsia"/>
          <w:color w:val="333333"/>
          <w:szCs w:val="20"/>
          <w:shd w:val="clear" w:color="auto" w:fill="FFFFFF"/>
        </w:rPr>
        <w:t xml:space="preserve"> </w:t>
      </w:r>
      <w:r w:rsidRPr="00920A0F">
        <w:rPr>
          <w:rFonts w:ascii="Times New Roman" w:hAnsi="Times New Roman"/>
          <w:color w:val="333333"/>
          <w:szCs w:val="20"/>
          <w:shd w:val="clear" w:color="auto" w:fill="FFFFFF"/>
        </w:rPr>
        <w:t>≥</w:t>
      </w:r>
      <w:r w:rsidR="00C70A43">
        <w:rPr>
          <w:rFonts w:ascii="Times New Roman" w:hAnsi="Times New Roman" w:hint="eastAsia"/>
          <w:color w:val="333333"/>
          <w:szCs w:val="20"/>
          <w:shd w:val="clear" w:color="auto" w:fill="FFFFFF"/>
        </w:rPr>
        <w:t xml:space="preserve"> </w:t>
      </w:r>
      <w:r w:rsidRPr="00920A0F">
        <w:rPr>
          <w:rFonts w:ascii="Times New Roman" w:hAnsi="Times New Roman"/>
          <w:color w:val="333333"/>
          <w:szCs w:val="20"/>
          <w:shd w:val="clear" w:color="auto" w:fill="FFFFFF"/>
        </w:rPr>
        <w:t xml:space="preserve">0.75) </w:t>
      </w:r>
      <w:r w:rsidRPr="00920A0F">
        <w:rPr>
          <w:rFonts w:ascii="Times New Roman" w:hAnsi="Times New Roman"/>
          <w:color w:val="333333"/>
          <w:szCs w:val="20"/>
          <w:shd w:val="clear" w:color="auto" w:fill="FFFFFF"/>
        </w:rPr>
        <w:t>산림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셀들을</w:t>
      </w:r>
      <w:r w:rsidRPr="00920A0F">
        <w:rPr>
          <w:rFonts w:ascii="Times New Roman" w:hAnsi="Times New Roman"/>
          <w:color w:val="333333"/>
          <w:szCs w:val="20"/>
          <w:shd w:val="clear" w:color="auto" w:fill="FFFFFF"/>
        </w:rPr>
        <w:t xml:space="preserve"> 8-neighbor rules</w:t>
      </w:r>
      <w:r w:rsidRPr="00920A0F">
        <w:rPr>
          <w:rFonts w:ascii="Times New Roman" w:hAnsi="Times New Roman"/>
          <w:color w:val="333333"/>
          <w:szCs w:val="20"/>
          <w:shd w:val="clear" w:color="auto" w:fill="FFFFFF"/>
        </w:rPr>
        <w:t>에</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의해</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그룹화</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하였다</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소형</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조류종의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일일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이동</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임계거리</w:t>
      </w:r>
      <w:r w:rsidRPr="00920A0F">
        <w:rPr>
          <w:rFonts w:ascii="Times New Roman" w:hAnsi="Times New Roman"/>
          <w:color w:val="333333"/>
          <w:szCs w:val="20"/>
          <w:shd w:val="clear" w:color="auto" w:fill="FFFFFF"/>
        </w:rPr>
        <w:t>(daily movement threshold distance)</w:t>
      </w:r>
      <w:r w:rsidRPr="00920A0F">
        <w:rPr>
          <w:rFonts w:ascii="Times New Roman" w:hAnsi="Times New Roman"/>
          <w:color w:val="333333"/>
          <w:szCs w:val="20"/>
          <w:shd w:val="clear" w:color="auto" w:fill="FFFFFF"/>
        </w:rPr>
        <w:t>로</w:t>
      </w:r>
      <w:r w:rsidRPr="00920A0F">
        <w:rPr>
          <w:rFonts w:ascii="Times New Roman" w:hAnsi="Times New Roman"/>
          <w:color w:val="333333"/>
          <w:szCs w:val="20"/>
          <w:shd w:val="clear" w:color="auto" w:fill="FFFFFF"/>
        </w:rPr>
        <w:t xml:space="preserve"> 50 m </w:t>
      </w:r>
      <w:r w:rsidRPr="00920A0F">
        <w:rPr>
          <w:rFonts w:ascii="Times New Roman" w:hAnsi="Times New Roman"/>
          <w:color w:val="333333"/>
          <w:szCs w:val="20"/>
          <w:shd w:val="clear" w:color="auto" w:fill="FFFFFF"/>
        </w:rPr>
        <w:t>내에</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있는</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조각들은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하나의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조각으로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병합</w:t>
      </w:r>
      <w:r w:rsidRPr="00920A0F">
        <w:rPr>
          <w:rFonts w:ascii="Times New Roman" w:hAnsi="Times New Roman"/>
          <w:color w:val="333333"/>
          <w:szCs w:val="20"/>
          <w:shd w:val="clear" w:color="auto" w:fill="FFFFFF"/>
        </w:rPr>
        <w:t>(merging)</w:t>
      </w:r>
      <w:r w:rsidRPr="00920A0F">
        <w:rPr>
          <w:rFonts w:ascii="Times New Roman" w:hAnsi="Times New Roman"/>
          <w:color w:val="333333"/>
          <w:szCs w:val="20"/>
          <w:shd w:val="clear" w:color="auto" w:fill="FFFFFF"/>
        </w:rPr>
        <w:t>하고</w:t>
      </w:r>
      <w:r w:rsidRPr="00920A0F">
        <w:rPr>
          <w:rFonts w:ascii="Times New Roman" w:hAnsi="Times New Roman"/>
          <w:color w:val="333333"/>
          <w:szCs w:val="20"/>
          <w:shd w:val="clear" w:color="auto" w:fill="FFFFFF"/>
        </w:rPr>
        <w:t xml:space="preserve">(Andersson and Bodin, 2009), </w:t>
      </w:r>
      <w:r w:rsidRPr="00920A0F">
        <w:rPr>
          <w:rFonts w:ascii="Times New Roman" w:hAnsi="Times New Roman"/>
          <w:color w:val="333333"/>
          <w:szCs w:val="20"/>
          <w:shd w:val="clear" w:color="auto" w:fill="FFFFFF"/>
        </w:rPr>
        <w:t>최소</w:t>
      </w:r>
      <w:r w:rsidRPr="00920A0F">
        <w:rPr>
          <w:rFonts w:ascii="Times New Roman" w:hAnsi="Times New Roman"/>
          <w:color w:val="333333"/>
          <w:szCs w:val="20"/>
          <w:shd w:val="clear" w:color="auto" w:fill="FFFFFF"/>
        </w:rPr>
        <w:t xml:space="preserve"> 50 ha</w:t>
      </w:r>
      <w:r w:rsidRPr="00920A0F">
        <w:rPr>
          <w:rFonts w:ascii="Times New Roman" w:hAnsi="Times New Roman"/>
          <w:color w:val="333333"/>
          <w:szCs w:val="20"/>
          <w:shd w:val="clear" w:color="auto" w:fill="FFFFFF"/>
        </w:rPr>
        <w:t>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면적을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가지는</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산림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조각들을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노드로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하였다</w:t>
      </w:r>
      <w:r w:rsidRPr="00920A0F">
        <w:rPr>
          <w:rFonts w:ascii="Times New Roman" w:hAnsi="Times New Roman"/>
          <w:color w:val="333333"/>
          <w:szCs w:val="20"/>
          <w:shd w:val="clear" w:color="auto" w:fill="FFFFFF"/>
        </w:rPr>
        <w:t>. 50 ha</w:t>
      </w:r>
      <w:r w:rsidRPr="00920A0F">
        <w:rPr>
          <w:rFonts w:ascii="Times New Roman" w:hAnsi="Times New Roman"/>
          <w:color w:val="333333"/>
          <w:szCs w:val="20"/>
          <w:shd w:val="clear" w:color="auto" w:fill="FFFFFF"/>
        </w:rPr>
        <w:t>는</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파편화에</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비교적</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민감한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조류종의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수가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늘어나는</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임계규모이며</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산림성</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조류종의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안정성을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제공할</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있는</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서식지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면적이다</w:t>
      </w:r>
      <w:r w:rsidRPr="00920A0F">
        <w:rPr>
          <w:rFonts w:ascii="Times New Roman" w:hAnsi="Times New Roman"/>
          <w:color w:val="333333"/>
          <w:szCs w:val="20"/>
          <w:shd w:val="clear" w:color="auto" w:fill="FFFFFF"/>
        </w:rPr>
        <w:t xml:space="preserve">(Drinnan, 2005; Radford </w:t>
      </w:r>
      <w:r w:rsidRPr="00C70A43">
        <w:rPr>
          <w:rFonts w:ascii="Times New Roman" w:hAnsi="Times New Roman"/>
          <w:i/>
          <w:color w:val="333333"/>
          <w:szCs w:val="20"/>
          <w:shd w:val="clear" w:color="auto" w:fill="FFFFFF"/>
        </w:rPr>
        <w:t>et al</w:t>
      </w:r>
      <w:r w:rsidRPr="00920A0F">
        <w:rPr>
          <w:rFonts w:ascii="Times New Roman" w:hAnsi="Times New Roman"/>
          <w:color w:val="333333"/>
          <w:szCs w:val="20"/>
          <w:shd w:val="clear" w:color="auto" w:fill="FFFFFF"/>
        </w:rPr>
        <w:t xml:space="preserve">., 2005). </w:t>
      </w:r>
      <w:r w:rsidRPr="00920A0F">
        <w:rPr>
          <w:rFonts w:ascii="Times New Roman" w:hAnsi="Times New Roman"/>
          <w:color w:val="333333"/>
          <w:szCs w:val="20"/>
          <w:shd w:val="clear" w:color="auto" w:fill="FFFFFF"/>
        </w:rPr>
        <w:t>산림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조각들</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거리는</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각</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토지피복</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요소가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조류의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먹이</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찾기</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활동과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이주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전파를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원활하</w:t>
      </w:r>
      <w:r w:rsidRPr="00920A0F">
        <w:rPr>
          <w:rFonts w:ascii="Times New Roman" w:hAnsi="Times New Roman" w:hint="eastAsia"/>
          <w:color w:val="333333"/>
          <w:szCs w:val="20"/>
          <w:shd w:val="clear" w:color="auto" w:fill="FFFFFF"/>
        </w:rPr>
        <w:t>게</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하거나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방해하는</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정도를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고려하여</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저항</w:t>
      </w:r>
      <w:r w:rsidRPr="00920A0F">
        <w:rPr>
          <w:rFonts w:ascii="Times New Roman" w:hAnsi="Times New Roman"/>
          <w:color w:val="333333"/>
          <w:szCs w:val="20"/>
          <w:shd w:val="clear" w:color="auto" w:fill="FFFFFF"/>
        </w:rPr>
        <w:t xml:space="preserve">(resistance) </w:t>
      </w:r>
      <w:r w:rsidRPr="00920A0F">
        <w:rPr>
          <w:rFonts w:ascii="Times New Roman" w:hAnsi="Times New Roman"/>
          <w:color w:val="333333"/>
          <w:szCs w:val="20"/>
          <w:shd w:val="clear" w:color="auto" w:fill="FFFFFF"/>
        </w:rPr>
        <w:t>계수에</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가중치를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두어</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계산하였다</w:t>
      </w:r>
      <w:r w:rsidRPr="00920A0F">
        <w:rPr>
          <w:rFonts w:ascii="Times New Roman" w:hAnsi="Times New Roman"/>
          <w:color w:val="333333"/>
          <w:szCs w:val="20"/>
          <w:shd w:val="clear" w:color="auto" w:fill="FFFFFF"/>
        </w:rPr>
        <w:t xml:space="preserve">(Table 2). </w:t>
      </w:r>
      <w:r w:rsidRPr="00920A0F">
        <w:rPr>
          <w:rFonts w:ascii="Times New Roman" w:hAnsi="Times New Roman"/>
          <w:color w:val="333333"/>
          <w:szCs w:val="20"/>
          <w:shd w:val="clear" w:color="auto" w:fill="FFFFFF"/>
        </w:rPr>
        <w:t>인구밀도가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높은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도시권과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함께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생물다양성이</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높은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생태지역들</w:t>
      </w:r>
      <w:r w:rsidRPr="00920A0F">
        <w:rPr>
          <w:rFonts w:ascii="Times New Roman" w:hAnsi="Times New Roman"/>
          <w:color w:val="333333"/>
          <w:szCs w:val="20"/>
          <w:shd w:val="clear" w:color="auto" w:fill="FFFFFF"/>
        </w:rPr>
        <w:t>(eco</w:t>
      </w:r>
      <w:r w:rsidR="007E2134">
        <w:rPr>
          <w:rFonts w:ascii="Times New Roman" w:hAnsi="Times New Roman" w:hint="eastAsia"/>
          <w:color w:val="333333"/>
          <w:szCs w:val="20"/>
          <w:shd w:val="clear" w:color="auto" w:fill="FFFFFF"/>
        </w:rPr>
        <w:t>-</w:t>
      </w:r>
      <w:r w:rsidRPr="00920A0F">
        <w:rPr>
          <w:rFonts w:ascii="Times New Roman" w:hAnsi="Times New Roman"/>
          <w:color w:val="333333"/>
          <w:szCs w:val="20"/>
          <w:shd w:val="clear" w:color="auto" w:fill="FFFFFF"/>
        </w:rPr>
        <w:t>regions)</w:t>
      </w:r>
      <w:r w:rsidRPr="00920A0F">
        <w:rPr>
          <w:rFonts w:ascii="Times New Roman" w:hAnsi="Times New Roman"/>
          <w:color w:val="333333"/>
          <w:szCs w:val="20"/>
          <w:shd w:val="clear" w:color="auto" w:fill="FFFFFF"/>
        </w:rPr>
        <w:t>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대상으로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기존의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연구들</w:t>
      </w:r>
      <w:r w:rsidRPr="00920A0F">
        <w:rPr>
          <w:rFonts w:ascii="Times New Roman" w:hAnsi="Times New Roman"/>
          <w:color w:val="333333"/>
          <w:szCs w:val="20"/>
          <w:shd w:val="clear" w:color="auto" w:fill="FFFFFF"/>
        </w:rPr>
        <w:t xml:space="preserve">(Spencer </w:t>
      </w:r>
      <w:r w:rsidRPr="00C70A43">
        <w:rPr>
          <w:rFonts w:ascii="Times New Roman" w:hAnsi="Times New Roman"/>
          <w:i/>
          <w:color w:val="333333"/>
          <w:szCs w:val="20"/>
          <w:shd w:val="clear" w:color="auto" w:fill="FFFFFF"/>
        </w:rPr>
        <w:t>et al</w:t>
      </w:r>
      <w:r w:rsidRPr="00920A0F">
        <w:rPr>
          <w:rFonts w:ascii="Times New Roman" w:hAnsi="Times New Roman"/>
          <w:color w:val="333333"/>
          <w:szCs w:val="20"/>
          <w:shd w:val="clear" w:color="auto" w:fill="FFFFFF"/>
        </w:rPr>
        <w:t xml:space="preserve">., 2010; Teng </w:t>
      </w:r>
      <w:r w:rsidRPr="00C70A43">
        <w:rPr>
          <w:rFonts w:ascii="Times New Roman" w:hAnsi="Times New Roman"/>
          <w:i/>
          <w:color w:val="333333"/>
          <w:szCs w:val="20"/>
          <w:shd w:val="clear" w:color="auto" w:fill="FFFFFF"/>
        </w:rPr>
        <w:t>et al</w:t>
      </w:r>
      <w:r w:rsidRPr="00920A0F">
        <w:rPr>
          <w:rFonts w:ascii="Times New Roman" w:hAnsi="Times New Roman"/>
          <w:color w:val="333333"/>
          <w:szCs w:val="20"/>
          <w:shd w:val="clear" w:color="auto" w:fill="FFFFFF"/>
        </w:rPr>
        <w:t xml:space="preserve">., 2011; Theobald </w:t>
      </w:r>
      <w:r w:rsidRPr="00C70A43">
        <w:rPr>
          <w:rFonts w:ascii="Times New Roman" w:hAnsi="Times New Roman"/>
          <w:i/>
          <w:color w:val="333333"/>
          <w:szCs w:val="20"/>
          <w:shd w:val="clear" w:color="auto" w:fill="FFFFFF"/>
        </w:rPr>
        <w:t>et al</w:t>
      </w:r>
      <w:r w:rsidRPr="00920A0F">
        <w:rPr>
          <w:rFonts w:ascii="Times New Roman" w:hAnsi="Times New Roman"/>
          <w:color w:val="333333"/>
          <w:szCs w:val="20"/>
          <w:shd w:val="clear" w:color="auto" w:fill="FFFFFF"/>
        </w:rPr>
        <w:t>., 2011)</w:t>
      </w:r>
      <w:r w:rsidRPr="00920A0F">
        <w:rPr>
          <w:rFonts w:ascii="Times New Roman" w:hAnsi="Times New Roman"/>
          <w:color w:val="333333"/>
          <w:szCs w:val="20"/>
          <w:shd w:val="clear" w:color="auto" w:fill="FFFFFF"/>
        </w:rPr>
        <w:t>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참고하여</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산림과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초지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농경지</w:t>
      </w:r>
      <w:r w:rsidR="007C65DB">
        <w:rPr>
          <w:rFonts w:ascii="Times New Roman" w:hAnsi="Times New Roman" w:hint="eastAsia"/>
          <w:color w:val="333333"/>
          <w:szCs w:val="20"/>
          <w:shd w:val="clear" w:color="auto" w:fill="FFFFFF"/>
        </w:rPr>
        <w:t xml:space="preserve">, </w:t>
      </w:r>
      <w:r w:rsidR="007C65DB">
        <w:rPr>
          <w:rFonts w:ascii="Times New Roman" w:hAnsi="Times New Roman" w:hint="eastAsia"/>
          <w:color w:val="333333"/>
          <w:szCs w:val="20"/>
          <w:shd w:val="clear" w:color="auto" w:fill="FFFFFF"/>
        </w:rPr>
        <w:t>나지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수계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시가화</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지역</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도로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순으로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가중치를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주었다</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도로는</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특히</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조류의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활동에</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큰</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장애물</w:t>
      </w:r>
      <w:r w:rsidRPr="00920A0F">
        <w:rPr>
          <w:rFonts w:ascii="Times New Roman" w:hAnsi="Times New Roman" w:hint="eastAsia"/>
          <w:color w:val="333333"/>
          <w:szCs w:val="20"/>
          <w:shd w:val="clear" w:color="auto" w:fill="FFFFFF"/>
        </w:rPr>
        <w:t>이며</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자동차</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속도가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증가함에</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따라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로드킬</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발생</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확률도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높아지기</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때문에</w:t>
      </w:r>
      <w:r w:rsidRPr="00920A0F">
        <w:rPr>
          <w:rFonts w:ascii="Times New Roman" w:hAnsi="Times New Roman"/>
          <w:color w:val="333333"/>
          <w:szCs w:val="20"/>
          <w:shd w:val="clear" w:color="auto" w:fill="FFFFFF"/>
        </w:rPr>
        <w:t xml:space="preserve">(Erritzoe </w:t>
      </w:r>
      <w:r w:rsidRPr="00C70A43">
        <w:rPr>
          <w:rFonts w:ascii="Times New Roman" w:hAnsi="Times New Roman"/>
          <w:i/>
          <w:color w:val="333333"/>
          <w:szCs w:val="20"/>
          <w:shd w:val="clear" w:color="auto" w:fill="FFFFFF"/>
        </w:rPr>
        <w:t>et al</w:t>
      </w:r>
      <w:r w:rsidRPr="00920A0F">
        <w:rPr>
          <w:rFonts w:ascii="Times New Roman" w:hAnsi="Times New Roman"/>
          <w:color w:val="333333"/>
          <w:szCs w:val="20"/>
          <w:shd w:val="clear" w:color="auto" w:fill="FFFFFF"/>
        </w:rPr>
        <w:t xml:space="preserve">., 2003), </w:t>
      </w:r>
      <w:r w:rsidRPr="00920A0F">
        <w:rPr>
          <w:rFonts w:ascii="Times New Roman" w:hAnsi="Times New Roman"/>
          <w:color w:val="333333"/>
          <w:szCs w:val="20"/>
          <w:shd w:val="clear" w:color="auto" w:fill="FFFFFF"/>
        </w:rPr>
        <w:t>도로에</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의한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이동</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제한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정도는</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도로별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제한속도</w:t>
      </w:r>
      <w:r w:rsidRPr="00920A0F">
        <w:rPr>
          <w:rFonts w:ascii="Times New Roman" w:hAnsi="Times New Roman"/>
          <w:color w:val="333333"/>
          <w:szCs w:val="20"/>
          <w:shd w:val="clear" w:color="auto" w:fill="FFFFFF"/>
        </w:rPr>
        <w:t>(speed limit)</w:t>
      </w:r>
      <w:r w:rsidRPr="00920A0F">
        <w:rPr>
          <w:rFonts w:ascii="Times New Roman" w:hAnsi="Times New Roman"/>
          <w:color w:val="333333"/>
          <w:szCs w:val="20"/>
          <w:shd w:val="clear" w:color="auto" w:fill="FFFFFF"/>
        </w:rPr>
        <w:t>에</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따라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거듭제곱</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형태로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증가하게</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하였다</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제한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속도가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시속</w:t>
      </w:r>
      <w:r w:rsidRPr="00920A0F">
        <w:rPr>
          <w:rFonts w:ascii="Times New Roman" w:hAnsi="Times New Roman"/>
          <w:color w:val="333333"/>
          <w:szCs w:val="20"/>
          <w:shd w:val="clear" w:color="auto" w:fill="FFFFFF"/>
        </w:rPr>
        <w:t xml:space="preserve"> 100 km</w:t>
      </w:r>
      <w:r w:rsidRPr="00920A0F">
        <w:rPr>
          <w:rFonts w:ascii="Times New Roman" w:hAnsi="Times New Roman"/>
          <w:color w:val="333333"/>
          <w:szCs w:val="20"/>
          <w:shd w:val="clear" w:color="auto" w:fill="FFFFFF"/>
        </w:rPr>
        <w:t>인</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고속도로에서는</w:t>
      </w:r>
      <w:r w:rsidRPr="00920A0F">
        <w:rPr>
          <w:rFonts w:ascii="Times New Roman" w:hAnsi="Times New Roman"/>
          <w:color w:val="333333"/>
          <w:szCs w:val="20"/>
          <w:shd w:val="clear" w:color="auto" w:fill="FFFFFF"/>
        </w:rPr>
        <w:t xml:space="preserve"> 500</w:t>
      </w:r>
      <w:r w:rsidRPr="00920A0F">
        <w:rPr>
          <w:rFonts w:ascii="Times New Roman" w:hAnsi="Times New Roman"/>
          <w:color w:val="333333"/>
          <w:szCs w:val="20"/>
          <w:shd w:val="clear" w:color="auto" w:fill="FFFFFF"/>
        </w:rPr>
        <w:t>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저항</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계수를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갖는다</w:t>
      </w:r>
      <w:r w:rsidRPr="00920A0F">
        <w:rPr>
          <w:rFonts w:ascii="Times New Roman" w:hAnsi="Times New Roman"/>
          <w:color w:val="333333"/>
          <w:szCs w:val="20"/>
          <w:shd w:val="clear" w:color="auto" w:fill="FFFFFF"/>
        </w:rPr>
        <w:t>.</w:t>
      </w:r>
    </w:p>
    <w:p w:rsidR="00920A0F" w:rsidRPr="00920A0F" w:rsidRDefault="00920A0F" w:rsidP="00920A0F">
      <w:pPr>
        <w:spacing w:line="480" w:lineRule="auto"/>
        <w:ind w:firstLineChars="100" w:firstLine="200"/>
        <w:rPr>
          <w:rFonts w:ascii="Times New Roman" w:hAnsi="Times New Roman"/>
          <w:color w:val="333333"/>
          <w:szCs w:val="20"/>
          <w:shd w:val="clear" w:color="auto" w:fill="FFFFFF"/>
        </w:rPr>
      </w:pPr>
    </w:p>
    <w:p w:rsidR="00920A0F" w:rsidRDefault="00C70A43" w:rsidP="00C70A43">
      <w:pPr>
        <w:spacing w:line="480" w:lineRule="auto"/>
        <w:ind w:firstLineChars="100" w:firstLine="200"/>
        <w:jc w:val="center"/>
        <w:rPr>
          <w:rFonts w:ascii="Times New Roman" w:hAnsi="Times New Roman"/>
          <w:color w:val="333333"/>
          <w:szCs w:val="20"/>
          <w:shd w:val="clear" w:color="auto" w:fill="FFFFFF"/>
        </w:rPr>
      </w:pPr>
      <w:r>
        <w:rPr>
          <w:rFonts w:ascii="Times New Roman" w:hAnsi="Times New Roman" w:hint="eastAsia"/>
          <w:color w:val="333333"/>
          <w:szCs w:val="20"/>
          <w:shd w:val="clear" w:color="auto" w:fill="FFFFFF"/>
        </w:rPr>
        <w:t>[Table 2]</w:t>
      </w:r>
    </w:p>
    <w:p w:rsidR="00FF0D83" w:rsidRPr="00920A0F" w:rsidRDefault="00FF0D83" w:rsidP="00C70A43">
      <w:pPr>
        <w:spacing w:line="480" w:lineRule="auto"/>
        <w:ind w:firstLineChars="100" w:firstLine="200"/>
        <w:jc w:val="center"/>
        <w:rPr>
          <w:rFonts w:ascii="Times New Roman" w:hAnsi="Times New Roman"/>
          <w:color w:val="333333"/>
          <w:szCs w:val="20"/>
          <w:shd w:val="clear" w:color="auto" w:fill="FFFFFF"/>
        </w:rPr>
      </w:pPr>
    </w:p>
    <w:p w:rsidR="00CF66C4" w:rsidRDefault="00920A0F" w:rsidP="00920A0F">
      <w:pPr>
        <w:spacing w:line="480" w:lineRule="auto"/>
        <w:ind w:firstLineChars="100" w:firstLine="200"/>
        <w:rPr>
          <w:rFonts w:ascii="Times New Roman" w:hAnsi="Times New Roman"/>
          <w:color w:val="333333"/>
          <w:szCs w:val="20"/>
          <w:shd w:val="clear" w:color="auto" w:fill="FFFFFF"/>
        </w:rPr>
      </w:pPr>
      <w:r w:rsidRPr="00920A0F">
        <w:rPr>
          <w:rFonts w:ascii="Times New Roman" w:hAnsi="Times New Roman" w:hint="eastAsia"/>
          <w:color w:val="333333"/>
          <w:szCs w:val="20"/>
          <w:shd w:val="clear" w:color="auto" w:fill="FFFFFF"/>
        </w:rPr>
        <w:t>서식지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연결망</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구축을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위해</w:t>
      </w:r>
      <w:r w:rsidRPr="00920A0F">
        <w:rPr>
          <w:rFonts w:ascii="Times New Roman" w:hAnsi="Times New Roman"/>
          <w:color w:val="333333"/>
          <w:szCs w:val="20"/>
          <w:shd w:val="clear" w:color="auto" w:fill="FFFFFF"/>
        </w:rPr>
        <w:t xml:space="preserve"> ArcGIS </w:t>
      </w:r>
      <w:r w:rsidRPr="00920A0F">
        <w:rPr>
          <w:rFonts w:ascii="Times New Roman" w:hAnsi="Times New Roman"/>
          <w:color w:val="333333"/>
          <w:szCs w:val="20"/>
          <w:shd w:val="clear" w:color="auto" w:fill="FFFFFF"/>
        </w:rPr>
        <w:t>파이썬</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패키지</w:t>
      </w:r>
      <w:r w:rsidRPr="00920A0F">
        <w:rPr>
          <w:rFonts w:ascii="Times New Roman" w:hAnsi="Times New Roman"/>
          <w:color w:val="333333"/>
          <w:szCs w:val="20"/>
          <w:shd w:val="clear" w:color="auto" w:fill="FFFFFF"/>
        </w:rPr>
        <w:t xml:space="preserve">(Python Package) FunConn (Theobald </w:t>
      </w:r>
      <w:r w:rsidRPr="00C70A43">
        <w:rPr>
          <w:rFonts w:ascii="Times New Roman" w:hAnsi="Times New Roman"/>
          <w:i/>
          <w:color w:val="333333"/>
          <w:szCs w:val="20"/>
          <w:shd w:val="clear" w:color="auto" w:fill="FFFFFF"/>
        </w:rPr>
        <w:t>et al</w:t>
      </w:r>
      <w:r w:rsidRPr="00920A0F">
        <w:rPr>
          <w:rFonts w:ascii="Times New Roman" w:hAnsi="Times New Roman"/>
          <w:color w:val="333333"/>
          <w:szCs w:val="20"/>
          <w:shd w:val="clear" w:color="auto" w:fill="FFFFFF"/>
        </w:rPr>
        <w:t>., 2006)</w:t>
      </w:r>
      <w:r w:rsidRPr="00920A0F">
        <w:rPr>
          <w:rFonts w:ascii="Times New Roman" w:hAnsi="Times New Roman"/>
          <w:color w:val="333333"/>
          <w:szCs w:val="20"/>
          <w:shd w:val="clear" w:color="auto" w:fill="FFFFFF"/>
        </w:rPr>
        <w:t>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활용하였다</w:t>
      </w:r>
      <w:r w:rsidRPr="00920A0F">
        <w:rPr>
          <w:rFonts w:ascii="Times New Roman" w:hAnsi="Times New Roman"/>
          <w:color w:val="333333"/>
          <w:szCs w:val="20"/>
          <w:shd w:val="clear" w:color="auto" w:fill="FFFFFF"/>
        </w:rPr>
        <w:t>. FunConn</w:t>
      </w:r>
      <w:r w:rsidRPr="00920A0F">
        <w:rPr>
          <w:rFonts w:ascii="Times New Roman" w:hAnsi="Times New Roman"/>
          <w:color w:val="333333"/>
          <w:szCs w:val="20"/>
          <w:shd w:val="clear" w:color="auto" w:fill="FFFFFF"/>
        </w:rPr>
        <w:t>에서는</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시각성과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연결성</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계산에</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있어</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효율성을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높이는</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그래프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lastRenderedPageBreak/>
        <w:t>근사</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방법으로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연결선</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간에</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교차를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허용하지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않는</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최소평면그래프</w:t>
      </w:r>
      <w:r w:rsidRPr="00920A0F">
        <w:rPr>
          <w:rFonts w:ascii="Times New Roman" w:hAnsi="Times New Roman"/>
          <w:color w:val="333333"/>
          <w:szCs w:val="20"/>
          <w:shd w:val="clear" w:color="auto" w:fill="FFFFFF"/>
        </w:rPr>
        <w:t>(minimum planar graph)</w:t>
      </w:r>
      <w:r w:rsidRPr="00920A0F">
        <w:rPr>
          <w:rFonts w:ascii="Times New Roman" w:hAnsi="Times New Roman"/>
          <w:color w:val="333333"/>
          <w:szCs w:val="20"/>
          <w:shd w:val="clear" w:color="auto" w:fill="FFFFFF"/>
        </w:rPr>
        <w:t>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적용된다</w:t>
      </w:r>
      <w:r w:rsidRPr="00920A0F">
        <w:rPr>
          <w:rFonts w:ascii="Times New Roman" w:hAnsi="Times New Roman"/>
          <w:color w:val="333333"/>
          <w:szCs w:val="20"/>
          <w:shd w:val="clear" w:color="auto" w:fill="FFFFFF"/>
        </w:rPr>
        <w:t>(</w:t>
      </w:r>
      <w:r w:rsidR="00D24D62" w:rsidRPr="00920A0F">
        <w:rPr>
          <w:rFonts w:ascii="Times New Roman" w:hAnsi="Times New Roman"/>
          <w:color w:val="333333"/>
          <w:szCs w:val="20"/>
          <w:shd w:val="clear" w:color="auto" w:fill="FFFFFF"/>
        </w:rPr>
        <w:t>Theobald, 2006</w:t>
      </w:r>
      <w:r w:rsidR="00D24D62">
        <w:rPr>
          <w:rFonts w:ascii="Times New Roman" w:hAnsi="Times New Roman" w:hint="eastAsia"/>
          <w:color w:val="333333"/>
          <w:szCs w:val="20"/>
          <w:shd w:val="clear" w:color="auto" w:fill="FFFFFF"/>
        </w:rPr>
        <w:t xml:space="preserve">; </w:t>
      </w:r>
      <w:r w:rsidRPr="00920A0F">
        <w:rPr>
          <w:rFonts w:ascii="Times New Roman" w:hAnsi="Times New Roman"/>
          <w:color w:val="333333"/>
          <w:szCs w:val="20"/>
          <w:shd w:val="clear" w:color="auto" w:fill="FFFFFF"/>
        </w:rPr>
        <w:t xml:space="preserve">Fall </w:t>
      </w:r>
      <w:r w:rsidRPr="00C70A43">
        <w:rPr>
          <w:rFonts w:ascii="Times New Roman" w:hAnsi="Times New Roman"/>
          <w:i/>
          <w:color w:val="333333"/>
          <w:szCs w:val="20"/>
          <w:shd w:val="clear" w:color="auto" w:fill="FFFFFF"/>
        </w:rPr>
        <w:t>et al</w:t>
      </w:r>
      <w:r w:rsidRPr="00920A0F">
        <w:rPr>
          <w:rFonts w:ascii="Times New Roman" w:hAnsi="Times New Roman"/>
          <w:color w:val="333333"/>
          <w:szCs w:val="20"/>
          <w:shd w:val="clear" w:color="auto" w:fill="FFFFFF"/>
        </w:rPr>
        <w:t xml:space="preserve">., 2007). </w:t>
      </w:r>
      <w:r w:rsidR="009C4705" w:rsidRPr="009C4705">
        <w:rPr>
          <w:rFonts w:ascii="Times New Roman" w:hAnsi="Times New Roman" w:hint="eastAsia"/>
          <w:color w:val="333333"/>
          <w:szCs w:val="20"/>
          <w:shd w:val="clear" w:color="auto" w:fill="FFFFFF"/>
        </w:rPr>
        <w:t>완전</w:t>
      </w:r>
      <w:r w:rsidR="009C4705" w:rsidRPr="009C4705">
        <w:rPr>
          <w:rFonts w:ascii="Times New Roman" w:hAnsi="Times New Roman"/>
          <w:color w:val="333333"/>
          <w:szCs w:val="20"/>
          <w:shd w:val="clear" w:color="auto" w:fill="FFFFFF"/>
        </w:rPr>
        <w:t xml:space="preserve"> </w:t>
      </w:r>
      <w:r w:rsidR="009C4705" w:rsidRPr="009C4705">
        <w:rPr>
          <w:rFonts w:ascii="Times New Roman" w:hAnsi="Times New Roman"/>
          <w:color w:val="333333"/>
          <w:szCs w:val="20"/>
          <w:shd w:val="clear" w:color="auto" w:fill="FFFFFF"/>
        </w:rPr>
        <w:t>그래프</w:t>
      </w:r>
      <w:r w:rsidR="009C4705" w:rsidRPr="009C4705">
        <w:rPr>
          <w:rFonts w:ascii="Times New Roman" w:hAnsi="Times New Roman"/>
          <w:color w:val="333333"/>
          <w:szCs w:val="20"/>
          <w:shd w:val="clear" w:color="auto" w:fill="FFFFFF"/>
        </w:rPr>
        <w:t>(complete graph)</w:t>
      </w:r>
      <w:r w:rsidR="009C4705" w:rsidRPr="009C4705">
        <w:rPr>
          <w:rFonts w:ascii="Times New Roman" w:hAnsi="Times New Roman"/>
          <w:color w:val="333333"/>
          <w:szCs w:val="20"/>
          <w:shd w:val="clear" w:color="auto" w:fill="FFFFFF"/>
        </w:rPr>
        <w:t>는</w:t>
      </w:r>
      <w:r w:rsidR="009C4705" w:rsidRPr="009C4705">
        <w:rPr>
          <w:rFonts w:ascii="Times New Roman" w:hAnsi="Times New Roman"/>
          <w:color w:val="333333"/>
          <w:szCs w:val="20"/>
          <w:shd w:val="clear" w:color="auto" w:fill="FFFFFF"/>
        </w:rPr>
        <w:t xml:space="preserve"> </w:t>
      </w:r>
      <w:r w:rsidR="009C4705" w:rsidRPr="009C4705">
        <w:rPr>
          <w:rFonts w:ascii="Times New Roman" w:hAnsi="Times New Roman"/>
          <w:color w:val="333333"/>
          <w:szCs w:val="20"/>
          <w:shd w:val="clear" w:color="auto" w:fill="FFFFFF"/>
        </w:rPr>
        <w:t>모든</w:t>
      </w:r>
      <w:r w:rsidR="009C4705" w:rsidRPr="009C4705">
        <w:rPr>
          <w:rFonts w:ascii="Times New Roman" w:hAnsi="Times New Roman"/>
          <w:color w:val="333333"/>
          <w:szCs w:val="20"/>
          <w:shd w:val="clear" w:color="auto" w:fill="FFFFFF"/>
        </w:rPr>
        <w:t xml:space="preserve"> </w:t>
      </w:r>
      <w:r w:rsidR="00BF029F">
        <w:rPr>
          <w:rFonts w:ascii="Times New Roman" w:hAnsi="Times New Roman" w:hint="eastAsia"/>
          <w:color w:val="333333"/>
          <w:szCs w:val="20"/>
          <w:shd w:val="clear" w:color="auto" w:fill="FFFFFF"/>
        </w:rPr>
        <w:t>점들</w:t>
      </w:r>
      <w:r w:rsidR="009C4705" w:rsidRPr="009C4705">
        <w:rPr>
          <w:rFonts w:ascii="Times New Roman" w:hAnsi="Times New Roman"/>
          <w:color w:val="333333"/>
          <w:szCs w:val="20"/>
          <w:shd w:val="clear" w:color="auto" w:fill="FFFFFF"/>
        </w:rPr>
        <w:t xml:space="preserve"> </w:t>
      </w:r>
      <w:r w:rsidR="009C4705" w:rsidRPr="009C4705">
        <w:rPr>
          <w:rFonts w:ascii="Times New Roman" w:hAnsi="Times New Roman"/>
          <w:color w:val="333333"/>
          <w:szCs w:val="20"/>
          <w:shd w:val="clear" w:color="auto" w:fill="FFFFFF"/>
        </w:rPr>
        <w:t>사이에</w:t>
      </w:r>
      <w:r w:rsidR="009C4705" w:rsidRPr="009C4705">
        <w:rPr>
          <w:rFonts w:ascii="Times New Roman" w:hAnsi="Times New Roman"/>
          <w:color w:val="333333"/>
          <w:szCs w:val="20"/>
          <w:shd w:val="clear" w:color="auto" w:fill="FFFFFF"/>
        </w:rPr>
        <w:t xml:space="preserve"> </w:t>
      </w:r>
      <w:r w:rsidR="009C4705" w:rsidRPr="009C4705">
        <w:rPr>
          <w:rFonts w:ascii="Times New Roman" w:hAnsi="Times New Roman"/>
          <w:color w:val="333333"/>
          <w:szCs w:val="20"/>
          <w:shd w:val="clear" w:color="auto" w:fill="FFFFFF"/>
        </w:rPr>
        <w:t>연결선이</w:t>
      </w:r>
      <w:r w:rsidR="009C4705" w:rsidRPr="009C4705">
        <w:rPr>
          <w:rFonts w:ascii="Times New Roman" w:hAnsi="Times New Roman"/>
          <w:color w:val="333333"/>
          <w:szCs w:val="20"/>
          <w:shd w:val="clear" w:color="auto" w:fill="FFFFFF"/>
        </w:rPr>
        <w:t xml:space="preserve"> </w:t>
      </w:r>
      <w:r w:rsidR="009C4705" w:rsidRPr="009C4705">
        <w:rPr>
          <w:rFonts w:ascii="Times New Roman" w:hAnsi="Times New Roman"/>
          <w:color w:val="333333"/>
          <w:szCs w:val="20"/>
          <w:shd w:val="clear" w:color="auto" w:fill="FFFFFF"/>
        </w:rPr>
        <w:t>존재하는데</w:t>
      </w:r>
      <w:r w:rsidR="009C4705" w:rsidRPr="009C4705">
        <w:rPr>
          <w:rFonts w:ascii="Times New Roman" w:hAnsi="Times New Roman"/>
          <w:color w:val="333333"/>
          <w:szCs w:val="20"/>
          <w:shd w:val="clear" w:color="auto" w:fill="FFFFFF"/>
        </w:rPr>
        <w:t xml:space="preserve"> </w:t>
      </w:r>
      <w:r w:rsidR="009C4705" w:rsidRPr="009C4705">
        <w:rPr>
          <w:rFonts w:ascii="Times New Roman" w:hAnsi="Times New Roman"/>
          <w:color w:val="333333"/>
          <w:szCs w:val="20"/>
          <w:shd w:val="clear" w:color="auto" w:fill="FFFFFF"/>
        </w:rPr>
        <w:t>반해</w:t>
      </w:r>
      <w:r w:rsidR="009C4705" w:rsidRPr="009C4705">
        <w:rPr>
          <w:rFonts w:ascii="Times New Roman" w:hAnsi="Times New Roman"/>
          <w:color w:val="333333"/>
          <w:szCs w:val="20"/>
          <w:shd w:val="clear" w:color="auto" w:fill="FFFFFF"/>
        </w:rPr>
        <w:t xml:space="preserve">, </w:t>
      </w:r>
      <w:r w:rsidR="009C4705" w:rsidRPr="009C4705">
        <w:rPr>
          <w:rFonts w:ascii="Times New Roman" w:hAnsi="Times New Roman"/>
          <w:color w:val="333333"/>
          <w:szCs w:val="20"/>
          <w:shd w:val="clear" w:color="auto" w:fill="FFFFFF"/>
        </w:rPr>
        <w:t>평면</w:t>
      </w:r>
      <w:r w:rsidR="009C4705" w:rsidRPr="009C4705">
        <w:rPr>
          <w:rFonts w:ascii="Times New Roman" w:hAnsi="Times New Roman"/>
          <w:color w:val="333333"/>
          <w:szCs w:val="20"/>
          <w:shd w:val="clear" w:color="auto" w:fill="FFFFFF"/>
        </w:rPr>
        <w:t xml:space="preserve"> </w:t>
      </w:r>
      <w:r w:rsidR="009C4705" w:rsidRPr="009C4705">
        <w:rPr>
          <w:rFonts w:ascii="Times New Roman" w:hAnsi="Times New Roman"/>
          <w:color w:val="333333"/>
          <w:szCs w:val="20"/>
          <w:shd w:val="clear" w:color="auto" w:fill="FFFFFF"/>
        </w:rPr>
        <w:t>상</w:t>
      </w:r>
      <w:r w:rsidR="00BF029F">
        <w:rPr>
          <w:rFonts w:ascii="Times New Roman" w:hAnsi="Times New Roman" w:hint="eastAsia"/>
          <w:color w:val="333333"/>
          <w:szCs w:val="20"/>
          <w:shd w:val="clear" w:color="auto" w:fill="FFFFFF"/>
        </w:rPr>
        <w:t>의</w:t>
      </w:r>
      <w:r w:rsidR="009C4705" w:rsidRPr="009C4705">
        <w:rPr>
          <w:rFonts w:ascii="Times New Roman" w:hAnsi="Times New Roman"/>
          <w:color w:val="333333"/>
          <w:szCs w:val="20"/>
          <w:shd w:val="clear" w:color="auto" w:fill="FFFFFF"/>
        </w:rPr>
        <w:t xml:space="preserve"> </w:t>
      </w:r>
      <w:r w:rsidR="00BF029F">
        <w:rPr>
          <w:rFonts w:ascii="Times New Roman" w:hAnsi="Times New Roman" w:hint="eastAsia"/>
          <w:color w:val="333333"/>
          <w:szCs w:val="20"/>
          <w:shd w:val="clear" w:color="auto" w:fill="FFFFFF"/>
        </w:rPr>
        <w:t>점들</w:t>
      </w:r>
      <w:r w:rsidR="00BF029F">
        <w:rPr>
          <w:rFonts w:ascii="Times New Roman" w:hAnsi="Times New Roman" w:hint="eastAsia"/>
          <w:color w:val="333333"/>
          <w:szCs w:val="20"/>
          <w:shd w:val="clear" w:color="auto" w:fill="FFFFFF"/>
        </w:rPr>
        <w:t xml:space="preserve"> </w:t>
      </w:r>
      <w:r w:rsidR="00BF029F">
        <w:rPr>
          <w:rFonts w:ascii="Times New Roman" w:hAnsi="Times New Roman" w:hint="eastAsia"/>
          <w:color w:val="333333"/>
          <w:szCs w:val="20"/>
          <w:shd w:val="clear" w:color="auto" w:fill="FFFFFF"/>
        </w:rPr>
        <w:t>간에</w:t>
      </w:r>
      <w:r w:rsidR="009C4705">
        <w:rPr>
          <w:rFonts w:ascii="Times New Roman" w:hAnsi="Times New Roman" w:hint="eastAsia"/>
          <w:color w:val="333333"/>
          <w:szCs w:val="20"/>
          <w:shd w:val="clear" w:color="auto" w:fill="FFFFFF"/>
        </w:rPr>
        <w:t xml:space="preserve"> </w:t>
      </w:r>
      <w:r w:rsidR="009C4705">
        <w:rPr>
          <w:rFonts w:ascii="Times New Roman" w:hAnsi="Times New Roman" w:hint="eastAsia"/>
          <w:color w:val="333333"/>
          <w:szCs w:val="20"/>
          <w:shd w:val="clear" w:color="auto" w:fill="FFFFFF"/>
        </w:rPr>
        <w:t>연결선을</w:t>
      </w:r>
      <w:r w:rsidR="009C4705" w:rsidRPr="009C4705">
        <w:rPr>
          <w:rFonts w:ascii="Times New Roman" w:hAnsi="Times New Roman"/>
          <w:color w:val="333333"/>
          <w:szCs w:val="20"/>
          <w:shd w:val="clear" w:color="auto" w:fill="FFFFFF"/>
        </w:rPr>
        <w:t xml:space="preserve"> </w:t>
      </w:r>
      <w:r w:rsidR="009C4705" w:rsidRPr="009C4705">
        <w:rPr>
          <w:rFonts w:ascii="Times New Roman" w:hAnsi="Times New Roman"/>
          <w:color w:val="333333"/>
          <w:szCs w:val="20"/>
          <w:shd w:val="clear" w:color="auto" w:fill="FFFFFF"/>
        </w:rPr>
        <w:t>그리되</w:t>
      </w:r>
      <w:r w:rsidR="009C4705" w:rsidRPr="009C4705">
        <w:rPr>
          <w:rFonts w:ascii="Times New Roman" w:hAnsi="Times New Roman"/>
          <w:color w:val="333333"/>
          <w:szCs w:val="20"/>
          <w:shd w:val="clear" w:color="auto" w:fill="FFFFFF"/>
        </w:rPr>
        <w:t xml:space="preserve"> </w:t>
      </w:r>
      <w:r w:rsidR="009C4705">
        <w:rPr>
          <w:rFonts w:ascii="Times New Roman" w:hAnsi="Times New Roman" w:hint="eastAsia"/>
          <w:color w:val="333333"/>
          <w:szCs w:val="20"/>
          <w:shd w:val="clear" w:color="auto" w:fill="FFFFFF"/>
        </w:rPr>
        <w:t>연결선</w:t>
      </w:r>
      <w:r w:rsidR="009C4705" w:rsidRPr="009C4705">
        <w:rPr>
          <w:rFonts w:ascii="Times New Roman" w:hAnsi="Times New Roman"/>
          <w:color w:val="333333"/>
          <w:szCs w:val="20"/>
          <w:shd w:val="clear" w:color="auto" w:fill="FFFFFF"/>
        </w:rPr>
        <w:t>과</w:t>
      </w:r>
      <w:r w:rsidR="009C4705" w:rsidRPr="009C4705">
        <w:rPr>
          <w:rFonts w:ascii="Times New Roman" w:hAnsi="Times New Roman"/>
          <w:color w:val="333333"/>
          <w:szCs w:val="20"/>
          <w:shd w:val="clear" w:color="auto" w:fill="FFFFFF"/>
        </w:rPr>
        <w:t xml:space="preserve"> </w:t>
      </w:r>
      <w:r w:rsidR="009C4705">
        <w:rPr>
          <w:rFonts w:ascii="Times New Roman" w:hAnsi="Times New Roman" w:hint="eastAsia"/>
          <w:color w:val="333333"/>
          <w:szCs w:val="20"/>
          <w:shd w:val="clear" w:color="auto" w:fill="FFFFFF"/>
        </w:rPr>
        <w:t>연결선</w:t>
      </w:r>
      <w:r w:rsidR="009C4705" w:rsidRPr="009C4705">
        <w:rPr>
          <w:rFonts w:ascii="Times New Roman" w:hAnsi="Times New Roman"/>
          <w:color w:val="333333"/>
          <w:szCs w:val="20"/>
          <w:shd w:val="clear" w:color="auto" w:fill="FFFFFF"/>
        </w:rPr>
        <w:t>이</w:t>
      </w:r>
      <w:r w:rsidR="009C4705" w:rsidRPr="009C4705">
        <w:rPr>
          <w:rFonts w:ascii="Times New Roman" w:hAnsi="Times New Roman"/>
          <w:color w:val="333333"/>
          <w:szCs w:val="20"/>
          <w:shd w:val="clear" w:color="auto" w:fill="FFFFFF"/>
        </w:rPr>
        <w:t xml:space="preserve"> </w:t>
      </w:r>
      <w:r w:rsidR="00BF029F">
        <w:rPr>
          <w:rFonts w:ascii="Times New Roman" w:hAnsi="Times New Roman" w:hint="eastAsia"/>
          <w:color w:val="333333"/>
          <w:szCs w:val="20"/>
          <w:shd w:val="clear" w:color="auto" w:fill="FFFFFF"/>
        </w:rPr>
        <w:t>점이</w:t>
      </w:r>
      <w:r w:rsidR="009C4705" w:rsidRPr="009C4705">
        <w:rPr>
          <w:rFonts w:ascii="Times New Roman" w:hAnsi="Times New Roman"/>
          <w:color w:val="333333"/>
          <w:szCs w:val="20"/>
          <w:shd w:val="clear" w:color="auto" w:fill="FFFFFF"/>
        </w:rPr>
        <w:t xml:space="preserve"> </w:t>
      </w:r>
      <w:r w:rsidR="009C4705" w:rsidRPr="009C4705">
        <w:rPr>
          <w:rFonts w:ascii="Times New Roman" w:hAnsi="Times New Roman"/>
          <w:color w:val="333333"/>
          <w:szCs w:val="20"/>
          <w:shd w:val="clear" w:color="auto" w:fill="FFFFFF"/>
        </w:rPr>
        <w:t>아닌</w:t>
      </w:r>
      <w:r w:rsidR="009C4705" w:rsidRPr="009C4705">
        <w:rPr>
          <w:rFonts w:ascii="Times New Roman" w:hAnsi="Times New Roman"/>
          <w:color w:val="333333"/>
          <w:szCs w:val="20"/>
          <w:shd w:val="clear" w:color="auto" w:fill="FFFFFF"/>
        </w:rPr>
        <w:t xml:space="preserve"> </w:t>
      </w:r>
      <w:r w:rsidR="009C4705" w:rsidRPr="009C4705">
        <w:rPr>
          <w:rFonts w:ascii="Times New Roman" w:hAnsi="Times New Roman"/>
          <w:color w:val="333333"/>
          <w:szCs w:val="20"/>
          <w:shd w:val="clear" w:color="auto" w:fill="FFFFFF"/>
        </w:rPr>
        <w:t>곳에서는</w:t>
      </w:r>
      <w:r w:rsidR="009C4705" w:rsidRPr="009C4705">
        <w:rPr>
          <w:rFonts w:ascii="Times New Roman" w:hAnsi="Times New Roman"/>
          <w:color w:val="333333"/>
          <w:szCs w:val="20"/>
          <w:shd w:val="clear" w:color="auto" w:fill="FFFFFF"/>
        </w:rPr>
        <w:t xml:space="preserve"> </w:t>
      </w:r>
      <w:r w:rsidR="009C4705" w:rsidRPr="009C4705">
        <w:rPr>
          <w:rFonts w:ascii="Times New Roman" w:hAnsi="Times New Roman"/>
          <w:color w:val="333333"/>
          <w:szCs w:val="20"/>
          <w:shd w:val="clear" w:color="auto" w:fill="FFFFFF"/>
        </w:rPr>
        <w:t>교차하지</w:t>
      </w:r>
      <w:r w:rsidR="009C4705" w:rsidRPr="009C4705">
        <w:rPr>
          <w:rFonts w:ascii="Times New Roman" w:hAnsi="Times New Roman"/>
          <w:color w:val="333333"/>
          <w:szCs w:val="20"/>
          <w:shd w:val="clear" w:color="auto" w:fill="FFFFFF"/>
        </w:rPr>
        <w:t xml:space="preserve"> </w:t>
      </w:r>
      <w:r w:rsidR="009446D8">
        <w:rPr>
          <w:rFonts w:ascii="Times New Roman" w:hAnsi="Times New Roman" w:hint="eastAsia"/>
          <w:color w:val="333333"/>
          <w:szCs w:val="20"/>
          <w:shd w:val="clear" w:color="auto" w:fill="FFFFFF"/>
        </w:rPr>
        <w:t>않는</w:t>
      </w:r>
      <w:r w:rsidR="009446D8">
        <w:rPr>
          <w:rFonts w:ascii="Times New Roman" w:hAnsi="Times New Roman" w:hint="eastAsia"/>
          <w:color w:val="333333"/>
          <w:szCs w:val="20"/>
          <w:shd w:val="clear" w:color="auto" w:fill="FFFFFF"/>
        </w:rPr>
        <w:t xml:space="preserve"> </w:t>
      </w:r>
      <w:r w:rsidR="00BF464A" w:rsidRPr="00BF464A">
        <w:rPr>
          <w:rFonts w:ascii="Times New Roman" w:hAnsi="Times New Roman"/>
          <w:color w:val="333333"/>
          <w:szCs w:val="20"/>
          <w:shd w:val="clear" w:color="auto" w:fill="FFFFFF"/>
        </w:rPr>
        <w:t>그래프를</w:t>
      </w:r>
      <w:r w:rsidR="00BF464A" w:rsidRPr="00BF464A">
        <w:rPr>
          <w:rFonts w:ascii="Times New Roman" w:hAnsi="Times New Roman"/>
          <w:color w:val="333333"/>
          <w:szCs w:val="20"/>
          <w:shd w:val="clear" w:color="auto" w:fill="FFFFFF"/>
        </w:rPr>
        <w:t xml:space="preserve"> </w:t>
      </w:r>
      <w:r w:rsidR="00BF464A">
        <w:rPr>
          <w:rFonts w:ascii="Times New Roman" w:hAnsi="Times New Roman" w:hint="eastAsia"/>
          <w:color w:val="333333"/>
          <w:szCs w:val="20"/>
          <w:shd w:val="clear" w:color="auto" w:fill="FFFFFF"/>
        </w:rPr>
        <w:t>최소평면</w:t>
      </w:r>
      <w:r w:rsidR="009C4705" w:rsidRPr="009C4705">
        <w:rPr>
          <w:rFonts w:ascii="Times New Roman" w:hAnsi="Times New Roman"/>
          <w:color w:val="333333"/>
          <w:szCs w:val="20"/>
          <w:shd w:val="clear" w:color="auto" w:fill="FFFFFF"/>
        </w:rPr>
        <w:t>그래프</w:t>
      </w:r>
      <w:r w:rsidR="00BF464A">
        <w:rPr>
          <w:rFonts w:ascii="Times New Roman" w:hAnsi="Times New Roman" w:hint="eastAsia"/>
          <w:color w:val="333333"/>
          <w:szCs w:val="20"/>
          <w:shd w:val="clear" w:color="auto" w:fill="FFFFFF"/>
        </w:rPr>
        <w:t>라고</w:t>
      </w:r>
      <w:r w:rsidR="00BF464A">
        <w:rPr>
          <w:rFonts w:ascii="Times New Roman" w:hAnsi="Times New Roman" w:hint="eastAsia"/>
          <w:color w:val="333333"/>
          <w:szCs w:val="20"/>
          <w:shd w:val="clear" w:color="auto" w:fill="FFFFFF"/>
        </w:rPr>
        <w:t xml:space="preserve"> </w:t>
      </w:r>
      <w:r w:rsidR="00BF464A">
        <w:rPr>
          <w:rFonts w:ascii="Times New Roman" w:hAnsi="Times New Roman" w:hint="eastAsia"/>
          <w:color w:val="333333"/>
          <w:szCs w:val="20"/>
          <w:shd w:val="clear" w:color="auto" w:fill="FFFFFF"/>
        </w:rPr>
        <w:t>한다</w:t>
      </w:r>
      <w:r w:rsidR="009C4705" w:rsidRPr="009C4705">
        <w:rPr>
          <w:rFonts w:ascii="Times New Roman" w:hAnsi="Times New Roman"/>
          <w:color w:val="333333"/>
          <w:szCs w:val="20"/>
          <w:shd w:val="clear" w:color="auto" w:fill="FFFFFF"/>
        </w:rPr>
        <w:t xml:space="preserve">. </w:t>
      </w:r>
      <w:r w:rsidR="00CF66C4">
        <w:rPr>
          <w:rFonts w:ascii="Times New Roman" w:hAnsi="Times New Roman" w:hint="eastAsia"/>
          <w:color w:val="333333"/>
          <w:szCs w:val="20"/>
          <w:shd w:val="clear" w:color="auto" w:fill="FFFFFF"/>
        </w:rPr>
        <w:t>최</w:t>
      </w:r>
      <w:r w:rsidR="00ED3FD9">
        <w:rPr>
          <w:rFonts w:ascii="Times New Roman" w:hAnsi="Times New Roman" w:hint="eastAsia"/>
          <w:color w:val="333333"/>
          <w:szCs w:val="20"/>
          <w:shd w:val="clear" w:color="auto" w:fill="FFFFFF"/>
        </w:rPr>
        <w:t>소비용</w:t>
      </w:r>
      <w:r w:rsidR="00CF66C4">
        <w:rPr>
          <w:rFonts w:ascii="Times New Roman" w:hAnsi="Times New Roman" w:hint="eastAsia"/>
          <w:color w:val="333333"/>
          <w:szCs w:val="20"/>
          <w:shd w:val="clear" w:color="auto" w:fill="FFFFFF"/>
        </w:rPr>
        <w:t>거리</w:t>
      </w:r>
      <w:r w:rsidR="00ED3FD9">
        <w:rPr>
          <w:rFonts w:ascii="Times New Roman" w:hAnsi="Times New Roman" w:hint="eastAsia"/>
          <w:color w:val="333333"/>
          <w:szCs w:val="20"/>
          <w:shd w:val="clear" w:color="auto" w:fill="FFFFFF"/>
        </w:rPr>
        <w:t xml:space="preserve"> </w:t>
      </w:r>
      <w:r w:rsidR="00ED3FD9">
        <w:rPr>
          <w:rFonts w:ascii="Times New Roman" w:hAnsi="Times New Roman" w:hint="eastAsia"/>
          <w:color w:val="333333"/>
          <w:szCs w:val="20"/>
          <w:shd w:val="clear" w:color="auto" w:fill="FFFFFF"/>
        </w:rPr>
        <w:t>경로와</w:t>
      </w:r>
      <w:r w:rsidR="00ED3FD9">
        <w:rPr>
          <w:rFonts w:ascii="Times New Roman" w:hAnsi="Times New Roman" w:hint="eastAsia"/>
          <w:color w:val="333333"/>
          <w:szCs w:val="20"/>
          <w:shd w:val="clear" w:color="auto" w:fill="FFFFFF"/>
        </w:rPr>
        <w:t xml:space="preserve"> </w:t>
      </w:r>
      <w:r w:rsidR="00CF66C4">
        <w:rPr>
          <w:rFonts w:ascii="Times New Roman" w:hAnsi="Times New Roman" w:hint="eastAsia"/>
          <w:color w:val="333333"/>
          <w:szCs w:val="20"/>
          <w:shd w:val="clear" w:color="auto" w:fill="FFFFFF"/>
        </w:rPr>
        <w:t>적은</w:t>
      </w:r>
      <w:r w:rsidR="00CF66C4">
        <w:rPr>
          <w:rFonts w:ascii="Times New Roman" w:hAnsi="Times New Roman" w:hint="eastAsia"/>
          <w:color w:val="333333"/>
          <w:szCs w:val="20"/>
          <w:shd w:val="clear" w:color="auto" w:fill="FFFFFF"/>
        </w:rPr>
        <w:t xml:space="preserve"> </w:t>
      </w:r>
      <w:r w:rsidR="00CF66C4">
        <w:rPr>
          <w:rFonts w:ascii="Times New Roman" w:hAnsi="Times New Roman" w:hint="eastAsia"/>
          <w:color w:val="333333"/>
          <w:szCs w:val="20"/>
          <w:shd w:val="clear" w:color="auto" w:fill="FFFFFF"/>
        </w:rPr>
        <w:t>비용의</w:t>
      </w:r>
      <w:r w:rsidR="00CF66C4">
        <w:rPr>
          <w:rFonts w:ascii="Times New Roman" w:hAnsi="Times New Roman" w:hint="eastAsia"/>
          <w:color w:val="333333"/>
          <w:szCs w:val="20"/>
          <w:shd w:val="clear" w:color="auto" w:fill="FFFFFF"/>
        </w:rPr>
        <w:t xml:space="preserve"> </w:t>
      </w:r>
      <w:r w:rsidR="00CF66C4">
        <w:rPr>
          <w:rFonts w:ascii="Times New Roman" w:hAnsi="Times New Roman" w:hint="eastAsia"/>
          <w:color w:val="333333"/>
          <w:szCs w:val="20"/>
          <w:shd w:val="clear" w:color="auto" w:fill="FFFFFF"/>
        </w:rPr>
        <w:t>경로</w:t>
      </w:r>
      <w:r w:rsidR="00ED2C57">
        <w:rPr>
          <w:rFonts w:ascii="Times New Roman" w:hAnsi="Times New Roman" w:hint="eastAsia"/>
          <w:color w:val="333333"/>
          <w:szCs w:val="20"/>
          <w:shd w:val="clear" w:color="auto" w:fill="FFFFFF"/>
        </w:rPr>
        <w:t>들</w:t>
      </w:r>
      <w:r w:rsidR="00CF66C4">
        <w:rPr>
          <w:rFonts w:ascii="Times New Roman" w:hAnsi="Times New Roman" w:hint="eastAsia"/>
          <w:color w:val="333333"/>
          <w:szCs w:val="20"/>
          <w:shd w:val="clear" w:color="auto" w:fill="FFFFFF"/>
        </w:rPr>
        <w:t>로</w:t>
      </w:r>
      <w:r w:rsidR="00CF66C4">
        <w:rPr>
          <w:rFonts w:ascii="Times New Roman" w:hAnsi="Times New Roman" w:hint="eastAsia"/>
          <w:color w:val="333333"/>
          <w:szCs w:val="20"/>
          <w:shd w:val="clear" w:color="auto" w:fill="FFFFFF"/>
        </w:rPr>
        <w:t xml:space="preserve"> </w:t>
      </w:r>
      <w:r w:rsidR="00CF66C4">
        <w:rPr>
          <w:rFonts w:ascii="Times New Roman" w:hAnsi="Times New Roman" w:hint="eastAsia"/>
          <w:color w:val="333333"/>
          <w:szCs w:val="20"/>
          <w:shd w:val="clear" w:color="auto" w:fill="FFFFFF"/>
        </w:rPr>
        <w:t>구성된</w:t>
      </w:r>
      <w:r w:rsidR="00CF66C4">
        <w:rPr>
          <w:rFonts w:ascii="Times New Roman" w:hAnsi="Times New Roman" w:hint="eastAsia"/>
          <w:color w:val="333333"/>
          <w:szCs w:val="20"/>
          <w:shd w:val="clear" w:color="auto" w:fill="FFFFFF"/>
        </w:rPr>
        <w:t xml:space="preserve"> </w:t>
      </w:r>
      <w:r w:rsidR="00CF66C4">
        <w:rPr>
          <w:rFonts w:ascii="Times New Roman" w:hAnsi="Times New Roman" w:hint="eastAsia"/>
          <w:color w:val="333333"/>
          <w:szCs w:val="20"/>
          <w:shd w:val="clear" w:color="auto" w:fill="FFFFFF"/>
        </w:rPr>
        <w:t>통로를</w:t>
      </w:r>
      <w:r w:rsidR="00CF66C4">
        <w:rPr>
          <w:rFonts w:ascii="Times New Roman" w:hAnsi="Times New Roman" w:hint="eastAsia"/>
          <w:color w:val="333333"/>
          <w:szCs w:val="20"/>
          <w:shd w:val="clear" w:color="auto" w:fill="FFFFFF"/>
        </w:rPr>
        <w:t xml:space="preserve"> </w:t>
      </w:r>
      <w:r w:rsidR="00ED3FD9">
        <w:rPr>
          <w:rFonts w:ascii="Times New Roman" w:hAnsi="Times New Roman" w:hint="eastAsia"/>
          <w:color w:val="333333"/>
          <w:szCs w:val="20"/>
          <w:shd w:val="clear" w:color="auto" w:fill="FFFFFF"/>
        </w:rPr>
        <w:t>도출하기</w:t>
      </w:r>
      <w:r w:rsidR="00ED3FD9">
        <w:rPr>
          <w:rFonts w:ascii="Times New Roman" w:hAnsi="Times New Roman" w:hint="eastAsia"/>
          <w:color w:val="333333"/>
          <w:szCs w:val="20"/>
          <w:shd w:val="clear" w:color="auto" w:fill="FFFFFF"/>
        </w:rPr>
        <w:t xml:space="preserve"> </w:t>
      </w:r>
      <w:r w:rsidR="00ED3FD9">
        <w:rPr>
          <w:rFonts w:ascii="Times New Roman" w:hAnsi="Times New Roman" w:hint="eastAsia"/>
          <w:color w:val="333333"/>
          <w:szCs w:val="20"/>
          <w:shd w:val="clear" w:color="auto" w:fill="FFFFFF"/>
        </w:rPr>
        <w:t>위해</w:t>
      </w:r>
      <w:r w:rsidR="00E27515">
        <w:rPr>
          <w:rFonts w:ascii="Times New Roman" w:hAnsi="Times New Roman" w:hint="eastAsia"/>
          <w:color w:val="333333"/>
          <w:szCs w:val="20"/>
          <w:shd w:val="clear" w:color="auto" w:fill="FFFFFF"/>
        </w:rPr>
        <w:t>,</w:t>
      </w:r>
      <w:r w:rsidR="00CF66C4">
        <w:rPr>
          <w:rFonts w:ascii="Times New Roman" w:hAnsi="Times New Roman" w:hint="eastAsia"/>
          <w:color w:val="333333"/>
          <w:szCs w:val="20"/>
          <w:shd w:val="clear" w:color="auto" w:fill="FFFFFF"/>
        </w:rPr>
        <w:t xml:space="preserve"> </w:t>
      </w:r>
      <w:r w:rsidR="00CC2E77" w:rsidRPr="00920A0F">
        <w:rPr>
          <w:rFonts w:ascii="Times New Roman" w:hAnsi="Times New Roman"/>
          <w:color w:val="333333"/>
          <w:szCs w:val="20"/>
          <w:shd w:val="clear" w:color="auto" w:fill="FFFFFF"/>
        </w:rPr>
        <w:t>FunConn</w:t>
      </w:r>
      <w:r w:rsidR="00CC2E77" w:rsidRPr="00920A0F">
        <w:rPr>
          <w:rFonts w:ascii="Times New Roman" w:hAnsi="Times New Roman"/>
          <w:color w:val="333333"/>
          <w:szCs w:val="20"/>
          <w:shd w:val="clear" w:color="auto" w:fill="FFFFFF"/>
        </w:rPr>
        <w:t>을</w:t>
      </w:r>
      <w:r w:rsidR="00CC2E77" w:rsidRPr="00920A0F">
        <w:rPr>
          <w:rFonts w:ascii="Times New Roman" w:hAnsi="Times New Roman"/>
          <w:color w:val="333333"/>
          <w:szCs w:val="20"/>
          <w:shd w:val="clear" w:color="auto" w:fill="FFFFFF"/>
        </w:rPr>
        <w:t xml:space="preserve"> </w:t>
      </w:r>
      <w:r w:rsidR="00647A07">
        <w:rPr>
          <w:rFonts w:ascii="Times New Roman" w:hAnsi="Times New Roman" w:hint="eastAsia"/>
          <w:color w:val="333333"/>
          <w:szCs w:val="20"/>
          <w:shd w:val="clear" w:color="auto" w:fill="FFFFFF"/>
        </w:rPr>
        <w:t>활용하여</w:t>
      </w:r>
      <w:r w:rsidR="00CC2E77" w:rsidRPr="00920A0F">
        <w:rPr>
          <w:rFonts w:ascii="Times New Roman" w:hAnsi="Times New Roman"/>
          <w:color w:val="333333"/>
          <w:szCs w:val="20"/>
          <w:shd w:val="clear" w:color="auto" w:fill="FFFFFF"/>
        </w:rPr>
        <w:t xml:space="preserve"> </w:t>
      </w:r>
      <w:r w:rsidR="00344950">
        <w:rPr>
          <w:rFonts w:ascii="Times New Roman" w:hAnsi="Times New Roman" w:hint="eastAsia"/>
          <w:color w:val="333333"/>
          <w:szCs w:val="20"/>
          <w:shd w:val="clear" w:color="auto" w:fill="FFFFFF"/>
        </w:rPr>
        <w:t>서식지</w:t>
      </w:r>
      <w:r w:rsidR="00344950">
        <w:rPr>
          <w:rFonts w:ascii="Times New Roman" w:hAnsi="Times New Roman" w:hint="eastAsia"/>
          <w:color w:val="333333"/>
          <w:szCs w:val="20"/>
          <w:shd w:val="clear" w:color="auto" w:fill="FFFFFF"/>
        </w:rPr>
        <w:t xml:space="preserve"> </w:t>
      </w:r>
      <w:r w:rsidR="00344950">
        <w:rPr>
          <w:rFonts w:ascii="Times New Roman" w:hAnsi="Times New Roman" w:hint="eastAsia"/>
          <w:color w:val="333333"/>
          <w:szCs w:val="20"/>
          <w:shd w:val="clear" w:color="auto" w:fill="FFFFFF"/>
        </w:rPr>
        <w:t>간</w:t>
      </w:r>
      <w:r w:rsidR="00344950">
        <w:rPr>
          <w:rFonts w:ascii="Times New Roman" w:hAnsi="Times New Roman" w:hint="eastAsia"/>
          <w:color w:val="333333"/>
          <w:szCs w:val="20"/>
          <w:shd w:val="clear" w:color="auto" w:fill="FFFFFF"/>
        </w:rPr>
        <w:t xml:space="preserve"> </w:t>
      </w:r>
      <w:r w:rsidR="00344950" w:rsidRPr="00D93FCE">
        <w:rPr>
          <w:rFonts w:ascii="Times New Roman" w:hAnsi="Times New Roman" w:hint="eastAsia"/>
          <w:i/>
          <w:color w:val="333333"/>
          <w:szCs w:val="20"/>
          <w:shd w:val="clear" w:color="auto" w:fill="FFFFFF"/>
        </w:rPr>
        <w:t>n</w:t>
      </w:r>
      <w:r w:rsidR="00344950">
        <w:rPr>
          <w:rFonts w:ascii="Times New Roman" w:hAnsi="Times New Roman" w:hint="eastAsia"/>
          <w:color w:val="333333"/>
          <w:szCs w:val="20"/>
          <w:shd w:val="clear" w:color="auto" w:fill="FFFFFF"/>
        </w:rPr>
        <w:t>번째</w:t>
      </w:r>
      <w:r w:rsidR="00344950">
        <w:rPr>
          <w:rFonts w:ascii="Times New Roman" w:hAnsi="Times New Roman" w:hint="eastAsia"/>
          <w:color w:val="333333"/>
          <w:szCs w:val="20"/>
          <w:shd w:val="clear" w:color="auto" w:fill="FFFFFF"/>
        </w:rPr>
        <w:t xml:space="preserve"> </w:t>
      </w:r>
      <w:r w:rsidR="00344950">
        <w:rPr>
          <w:rFonts w:ascii="Times New Roman" w:hAnsi="Times New Roman" w:hint="eastAsia"/>
          <w:color w:val="333333"/>
          <w:szCs w:val="20"/>
          <w:shd w:val="clear" w:color="auto" w:fill="FFFFFF"/>
        </w:rPr>
        <w:t>백분의수</w:t>
      </w:r>
      <w:r w:rsidR="00344950">
        <w:rPr>
          <w:rFonts w:ascii="Times New Roman" w:hAnsi="Times New Roman" w:hint="eastAsia"/>
          <w:color w:val="333333"/>
          <w:szCs w:val="20"/>
          <w:shd w:val="clear" w:color="auto" w:fill="FFFFFF"/>
        </w:rPr>
        <w:t xml:space="preserve"> </w:t>
      </w:r>
      <w:r w:rsidR="00344950">
        <w:rPr>
          <w:rFonts w:ascii="Times New Roman" w:hAnsi="Times New Roman" w:hint="eastAsia"/>
          <w:color w:val="333333"/>
          <w:szCs w:val="20"/>
          <w:shd w:val="clear" w:color="auto" w:fill="FFFFFF"/>
        </w:rPr>
        <w:t>비용거리</w:t>
      </w:r>
      <w:r w:rsidR="00344950">
        <w:rPr>
          <w:rFonts w:ascii="Times New Roman" w:hAnsi="Times New Roman" w:hint="eastAsia"/>
          <w:color w:val="333333"/>
          <w:szCs w:val="20"/>
          <w:shd w:val="clear" w:color="auto" w:fill="FFFFFF"/>
        </w:rPr>
        <w:t>(</w:t>
      </w:r>
      <w:r w:rsidR="00344950" w:rsidRPr="005700C2">
        <w:rPr>
          <w:rFonts w:ascii="Times New Roman" w:hAnsi="Times New Roman"/>
          <w:i/>
          <w:color w:val="333333"/>
          <w:szCs w:val="20"/>
          <w:shd w:val="clear" w:color="auto" w:fill="FFFFFF"/>
        </w:rPr>
        <w:t>Q</w:t>
      </w:r>
      <w:r w:rsidR="00344950">
        <w:rPr>
          <w:rFonts w:ascii="Times New Roman" w:hAnsi="Times New Roman" w:hint="eastAsia"/>
          <w:i/>
          <w:color w:val="333333"/>
          <w:szCs w:val="20"/>
          <w:shd w:val="clear" w:color="auto" w:fill="FFFFFF"/>
          <w:vertAlign w:val="subscript"/>
        </w:rPr>
        <w:t>n</w:t>
      </w:r>
      <w:r w:rsidR="00344950">
        <w:rPr>
          <w:rFonts w:ascii="Times New Roman" w:hAnsi="Times New Roman" w:hint="eastAsia"/>
          <w:color w:val="333333"/>
          <w:szCs w:val="20"/>
          <w:shd w:val="clear" w:color="auto" w:fill="FFFFFF"/>
        </w:rPr>
        <w:t>)</w:t>
      </w:r>
      <w:r w:rsidR="00344950">
        <w:rPr>
          <w:rFonts w:ascii="Times New Roman" w:hAnsi="Times New Roman" w:hint="eastAsia"/>
          <w:color w:val="333333"/>
          <w:szCs w:val="20"/>
          <w:shd w:val="clear" w:color="auto" w:fill="FFFFFF"/>
        </w:rPr>
        <w:t>로</w:t>
      </w:r>
      <w:r w:rsidR="00344950">
        <w:rPr>
          <w:rFonts w:ascii="Times New Roman" w:hAnsi="Times New Roman" w:hint="eastAsia"/>
          <w:color w:val="333333"/>
          <w:szCs w:val="20"/>
          <w:shd w:val="clear" w:color="auto" w:fill="FFFFFF"/>
        </w:rPr>
        <w:t xml:space="preserve"> </w:t>
      </w:r>
      <w:r w:rsidRPr="00920A0F">
        <w:rPr>
          <w:rFonts w:ascii="Times New Roman" w:hAnsi="Times New Roman"/>
          <w:color w:val="333333"/>
          <w:szCs w:val="20"/>
          <w:shd w:val="clear" w:color="auto" w:fill="FFFFFF"/>
        </w:rPr>
        <w:t>최소비용거리</w:t>
      </w:r>
      <w:r w:rsidRPr="00920A0F">
        <w:rPr>
          <w:rFonts w:ascii="Times New Roman" w:hAnsi="Times New Roman"/>
          <w:color w:val="333333"/>
          <w:szCs w:val="20"/>
          <w:shd w:val="clear" w:color="auto" w:fill="FFFFFF"/>
        </w:rPr>
        <w:t>(</w:t>
      </w:r>
      <w:r w:rsidRPr="005700C2">
        <w:rPr>
          <w:rFonts w:ascii="Times New Roman" w:hAnsi="Times New Roman"/>
          <w:i/>
          <w:color w:val="333333"/>
          <w:szCs w:val="20"/>
          <w:shd w:val="clear" w:color="auto" w:fill="FFFFFF"/>
        </w:rPr>
        <w:t>Q</w:t>
      </w:r>
      <w:r w:rsidRPr="005700C2">
        <w:rPr>
          <w:rFonts w:ascii="Times New Roman" w:hAnsi="Times New Roman"/>
          <w:i/>
          <w:color w:val="333333"/>
          <w:szCs w:val="20"/>
          <w:shd w:val="clear" w:color="auto" w:fill="FFFFFF"/>
          <w:vertAlign w:val="subscript"/>
        </w:rPr>
        <w:t>1</w:t>
      </w:r>
      <w:r w:rsidRPr="00920A0F">
        <w:rPr>
          <w:rFonts w:ascii="Times New Roman" w:hAnsi="Times New Roman"/>
          <w:color w:val="333333"/>
          <w:szCs w:val="20"/>
          <w:shd w:val="clear" w:color="auto" w:fill="FFFFFF"/>
        </w:rPr>
        <w:t>)</w:t>
      </w:r>
      <w:r w:rsidRPr="00920A0F">
        <w:rPr>
          <w:rFonts w:ascii="Times New Roman" w:hAnsi="Times New Roman"/>
          <w:color w:val="333333"/>
          <w:szCs w:val="20"/>
          <w:shd w:val="clear" w:color="auto" w:fill="FFFFFF"/>
        </w:rPr>
        <w:t>와</w:t>
      </w:r>
      <w:r w:rsidRPr="00920A0F">
        <w:rPr>
          <w:rFonts w:ascii="Times New Roman" w:hAnsi="Times New Roman"/>
          <w:color w:val="333333"/>
          <w:szCs w:val="20"/>
          <w:shd w:val="clear" w:color="auto" w:fill="FFFFFF"/>
        </w:rPr>
        <w:t xml:space="preserve"> 25</w:t>
      </w:r>
      <w:r w:rsidRPr="00920A0F">
        <w:rPr>
          <w:rFonts w:ascii="Times New Roman" w:hAnsi="Times New Roman"/>
          <w:color w:val="333333"/>
          <w:szCs w:val="20"/>
          <w:shd w:val="clear" w:color="auto" w:fill="FFFFFF"/>
        </w:rPr>
        <w:t>번째</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백분위수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비용거리</w:t>
      </w:r>
      <w:r w:rsidRPr="00920A0F">
        <w:rPr>
          <w:rFonts w:ascii="Times New Roman" w:hAnsi="Times New Roman"/>
          <w:color w:val="333333"/>
          <w:szCs w:val="20"/>
          <w:shd w:val="clear" w:color="auto" w:fill="FFFFFF"/>
        </w:rPr>
        <w:t>(</w:t>
      </w:r>
      <w:r w:rsidRPr="005700C2">
        <w:rPr>
          <w:rFonts w:ascii="Times New Roman" w:hAnsi="Times New Roman"/>
          <w:i/>
          <w:color w:val="333333"/>
          <w:szCs w:val="20"/>
          <w:shd w:val="clear" w:color="auto" w:fill="FFFFFF"/>
        </w:rPr>
        <w:t>Q</w:t>
      </w:r>
      <w:r w:rsidRPr="005700C2">
        <w:rPr>
          <w:rFonts w:ascii="Times New Roman" w:hAnsi="Times New Roman"/>
          <w:i/>
          <w:color w:val="333333"/>
          <w:szCs w:val="20"/>
          <w:shd w:val="clear" w:color="auto" w:fill="FFFFFF"/>
          <w:vertAlign w:val="subscript"/>
        </w:rPr>
        <w:t>25</w:t>
      </w:r>
      <w:r w:rsidRPr="00920A0F">
        <w:rPr>
          <w:rFonts w:ascii="Times New Roman" w:hAnsi="Times New Roman"/>
          <w:color w:val="333333"/>
          <w:szCs w:val="20"/>
          <w:shd w:val="clear" w:color="auto" w:fill="FFFFFF"/>
        </w:rPr>
        <w:t>)</w:t>
      </w:r>
      <w:r w:rsidRPr="00920A0F">
        <w:rPr>
          <w:rFonts w:ascii="Times New Roman" w:hAnsi="Times New Roman"/>
          <w:color w:val="333333"/>
          <w:szCs w:val="20"/>
          <w:shd w:val="clear" w:color="auto" w:fill="FFFFFF"/>
        </w:rPr>
        <w:t>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측정하였다</w:t>
      </w:r>
      <w:r w:rsidR="00DD1B70" w:rsidRPr="00920A0F">
        <w:rPr>
          <w:rFonts w:ascii="Times New Roman" w:hAnsi="Times New Roman"/>
          <w:color w:val="333333"/>
          <w:szCs w:val="20"/>
          <w:shd w:val="clear" w:color="auto" w:fill="FFFFFF"/>
        </w:rPr>
        <w:t>(</w:t>
      </w:r>
      <w:r w:rsidR="00DD1B70">
        <w:rPr>
          <w:rFonts w:ascii="Times New Roman" w:hAnsi="Times New Roman" w:hint="eastAsia"/>
          <w:color w:val="333333"/>
          <w:szCs w:val="20"/>
          <w:shd w:val="clear" w:color="auto" w:fill="FFFFFF"/>
        </w:rPr>
        <w:t>see details i</w:t>
      </w:r>
      <w:r w:rsidR="005245F9">
        <w:rPr>
          <w:rFonts w:ascii="Times New Roman" w:hAnsi="Times New Roman" w:hint="eastAsia"/>
          <w:color w:val="333333"/>
          <w:szCs w:val="20"/>
          <w:shd w:val="clear" w:color="auto" w:fill="FFFFFF"/>
        </w:rPr>
        <w:t xml:space="preserve">n </w:t>
      </w:r>
      <w:r w:rsidR="00DD1B70" w:rsidRPr="00920A0F">
        <w:rPr>
          <w:rFonts w:ascii="Times New Roman" w:hAnsi="Times New Roman"/>
          <w:color w:val="333333"/>
          <w:szCs w:val="20"/>
          <w:shd w:val="clear" w:color="auto" w:fill="FFFFFF"/>
        </w:rPr>
        <w:t xml:space="preserve">Theobald </w:t>
      </w:r>
      <w:r w:rsidR="00DD1B70" w:rsidRPr="00C70A43">
        <w:rPr>
          <w:rFonts w:ascii="Times New Roman" w:hAnsi="Times New Roman"/>
          <w:i/>
          <w:color w:val="333333"/>
          <w:szCs w:val="20"/>
          <w:shd w:val="clear" w:color="auto" w:fill="FFFFFF"/>
        </w:rPr>
        <w:t>et al</w:t>
      </w:r>
      <w:r w:rsidR="00DD1B70" w:rsidRPr="00920A0F">
        <w:rPr>
          <w:rFonts w:ascii="Times New Roman" w:hAnsi="Times New Roman"/>
          <w:color w:val="333333"/>
          <w:szCs w:val="20"/>
          <w:shd w:val="clear" w:color="auto" w:fill="FFFFFF"/>
        </w:rPr>
        <w:t>., 2006)</w:t>
      </w:r>
      <w:r w:rsidRPr="00920A0F">
        <w:rPr>
          <w:rFonts w:ascii="Times New Roman" w:hAnsi="Times New Roman"/>
          <w:color w:val="333333"/>
          <w:szCs w:val="20"/>
          <w:shd w:val="clear" w:color="auto" w:fill="FFFFFF"/>
        </w:rPr>
        <w:t xml:space="preserve">. </w:t>
      </w:r>
      <w:r w:rsidR="00CF66C4">
        <w:rPr>
          <w:rFonts w:ascii="Times New Roman" w:hAnsi="Times New Roman" w:hint="eastAsia"/>
          <w:color w:val="333333"/>
          <w:szCs w:val="20"/>
          <w:shd w:val="clear" w:color="auto" w:fill="FFFFFF"/>
        </w:rPr>
        <w:t>즉</w:t>
      </w:r>
      <w:r w:rsidR="00CF66C4">
        <w:rPr>
          <w:rFonts w:ascii="Times New Roman" w:hAnsi="Times New Roman" w:hint="eastAsia"/>
          <w:color w:val="333333"/>
          <w:szCs w:val="20"/>
          <w:shd w:val="clear" w:color="auto" w:fill="FFFFFF"/>
        </w:rPr>
        <w:t xml:space="preserve">, </w:t>
      </w:r>
      <w:r w:rsidRPr="00920A0F">
        <w:rPr>
          <w:rFonts w:ascii="Times New Roman" w:hAnsi="Times New Roman"/>
          <w:color w:val="333333"/>
          <w:szCs w:val="20"/>
          <w:shd w:val="clear" w:color="auto" w:fill="FFFFFF"/>
        </w:rPr>
        <w:t>서식지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간</w:t>
      </w:r>
      <w:r w:rsidRPr="00920A0F">
        <w:rPr>
          <w:rFonts w:ascii="Times New Roman" w:hAnsi="Times New Roman"/>
          <w:color w:val="333333"/>
          <w:szCs w:val="20"/>
          <w:shd w:val="clear" w:color="auto" w:fill="FFFFFF"/>
        </w:rPr>
        <w:t xml:space="preserve"> </w:t>
      </w:r>
      <w:r w:rsidRPr="005700C2">
        <w:rPr>
          <w:rFonts w:ascii="Times New Roman" w:hAnsi="Times New Roman"/>
          <w:i/>
          <w:color w:val="333333"/>
          <w:szCs w:val="20"/>
          <w:shd w:val="clear" w:color="auto" w:fill="FFFFFF"/>
        </w:rPr>
        <w:t>Q</w:t>
      </w:r>
      <w:r w:rsidRPr="005700C2">
        <w:rPr>
          <w:rFonts w:ascii="Times New Roman" w:hAnsi="Times New Roman"/>
          <w:i/>
          <w:color w:val="333333"/>
          <w:szCs w:val="20"/>
          <w:shd w:val="clear" w:color="auto" w:fill="FFFFFF"/>
          <w:vertAlign w:val="subscript"/>
        </w:rPr>
        <w:t>25</w:t>
      </w:r>
      <w:r w:rsidR="005700C2">
        <w:rPr>
          <w:rFonts w:ascii="Times New Roman" w:hAnsi="Times New Roman" w:hint="eastAsia"/>
          <w:i/>
          <w:color w:val="333333"/>
          <w:szCs w:val="20"/>
          <w:shd w:val="clear" w:color="auto" w:fill="FFFFFF"/>
          <w:vertAlign w:val="subscript"/>
        </w:rPr>
        <w:t xml:space="preserve"> </w:t>
      </w:r>
      <w:r w:rsidRPr="00920A0F">
        <w:rPr>
          <w:rFonts w:ascii="Times New Roman" w:hAnsi="Times New Roman"/>
          <w:color w:val="333333"/>
          <w:szCs w:val="20"/>
          <w:shd w:val="clear" w:color="auto" w:fill="FFFFFF"/>
        </w:rPr>
        <w:t>이하의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비용거리</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집합이</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이동</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통로</w:t>
      </w:r>
      <w:r w:rsidRPr="00920A0F">
        <w:rPr>
          <w:rFonts w:ascii="Times New Roman" w:hAnsi="Times New Roman"/>
          <w:color w:val="333333"/>
          <w:szCs w:val="20"/>
          <w:shd w:val="clear" w:color="auto" w:fill="FFFFFF"/>
        </w:rPr>
        <w:t>(movement corridor)</w:t>
      </w:r>
      <w:r w:rsidRPr="00920A0F">
        <w:rPr>
          <w:rFonts w:ascii="Times New Roman" w:hAnsi="Times New Roman"/>
          <w:color w:val="333333"/>
          <w:szCs w:val="20"/>
          <w:shd w:val="clear" w:color="auto" w:fill="FFFFFF"/>
        </w:rPr>
        <w:t>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이루게</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된다</w:t>
      </w:r>
      <w:r w:rsidR="00AD36AE">
        <w:rPr>
          <w:rFonts w:ascii="Times New Roman" w:hAnsi="Times New Roman" w:hint="eastAsia"/>
          <w:color w:val="333333"/>
          <w:szCs w:val="20"/>
          <w:shd w:val="clear" w:color="auto" w:fill="FFFFFF"/>
        </w:rPr>
        <w:t>.</w:t>
      </w:r>
    </w:p>
    <w:p w:rsidR="00C70A43" w:rsidRPr="00920A0F" w:rsidRDefault="00AD36AE" w:rsidP="00920A0F">
      <w:pPr>
        <w:spacing w:line="480" w:lineRule="auto"/>
        <w:ind w:firstLineChars="100" w:firstLine="200"/>
        <w:rPr>
          <w:rFonts w:ascii="Times New Roman" w:hAnsi="Times New Roman"/>
          <w:color w:val="333333"/>
          <w:szCs w:val="20"/>
          <w:shd w:val="clear" w:color="auto" w:fill="FFFFFF"/>
        </w:rPr>
      </w:pPr>
      <w:r>
        <w:rPr>
          <w:rFonts w:ascii="Times New Roman" w:hAnsi="Times New Roman" w:hint="eastAsia"/>
          <w:color w:val="333333"/>
          <w:szCs w:val="20"/>
          <w:shd w:val="clear" w:color="auto" w:fill="FFFFFF"/>
        </w:rPr>
        <w:t xml:space="preserve"> </w:t>
      </w:r>
    </w:p>
    <w:p w:rsidR="00920A0F" w:rsidRPr="00920A0F" w:rsidRDefault="005700C2" w:rsidP="00920A0F">
      <w:pPr>
        <w:spacing w:line="480" w:lineRule="auto"/>
        <w:ind w:firstLineChars="100" w:firstLine="200"/>
        <w:rPr>
          <w:rFonts w:ascii="Times New Roman" w:hAnsi="Times New Roman"/>
          <w:color w:val="333333"/>
          <w:szCs w:val="20"/>
          <w:shd w:val="clear" w:color="auto" w:fill="FFFFFF"/>
        </w:rPr>
      </w:pPr>
      <w:r w:rsidRPr="00861283">
        <w:rPr>
          <w:rFonts w:ascii="Times New Roman" w:hAnsi="Times New Roman"/>
          <w:color w:val="333333"/>
          <w:szCs w:val="20"/>
          <w:shd w:val="clear" w:color="auto" w:fill="FFFFFF"/>
        </w:rPr>
        <w:t>2.2.</w:t>
      </w:r>
      <w:r>
        <w:rPr>
          <w:rFonts w:ascii="Times New Roman" w:hAnsi="Times New Roman" w:hint="eastAsia"/>
          <w:color w:val="333333"/>
          <w:szCs w:val="20"/>
          <w:shd w:val="clear" w:color="auto" w:fill="FFFFFF"/>
        </w:rPr>
        <w:t>3</w:t>
      </w:r>
      <w:r w:rsidRPr="00861283">
        <w:rPr>
          <w:rFonts w:ascii="Times New Roman" w:hAnsi="Times New Roman"/>
          <w:color w:val="333333"/>
          <w:szCs w:val="20"/>
          <w:shd w:val="clear" w:color="auto" w:fill="FFFFFF"/>
        </w:rPr>
        <w:t xml:space="preserve">. </w:t>
      </w:r>
      <w:r w:rsidR="00920A0F" w:rsidRPr="00920A0F">
        <w:rPr>
          <w:rFonts w:ascii="Times New Roman" w:hAnsi="Times New Roman"/>
          <w:color w:val="333333"/>
          <w:szCs w:val="20"/>
          <w:shd w:val="clear" w:color="auto" w:fill="FFFFFF"/>
        </w:rPr>
        <w:t>연결성</w:t>
      </w:r>
      <w:r w:rsidR="00920A0F" w:rsidRPr="00920A0F">
        <w:rPr>
          <w:rFonts w:ascii="Times New Roman" w:hAnsi="Times New Roman"/>
          <w:color w:val="333333"/>
          <w:szCs w:val="20"/>
          <w:shd w:val="clear" w:color="auto" w:fill="FFFFFF"/>
        </w:rPr>
        <w:t xml:space="preserve"> </w:t>
      </w:r>
      <w:r w:rsidR="00920A0F" w:rsidRPr="00920A0F">
        <w:rPr>
          <w:rFonts w:ascii="Times New Roman" w:hAnsi="Times New Roman"/>
          <w:color w:val="333333"/>
          <w:szCs w:val="20"/>
          <w:shd w:val="clear" w:color="auto" w:fill="FFFFFF"/>
        </w:rPr>
        <w:t>평가</w:t>
      </w:r>
      <w:r w:rsidR="00920A0F" w:rsidRPr="00920A0F">
        <w:rPr>
          <w:rFonts w:ascii="Times New Roman" w:hAnsi="Times New Roman"/>
          <w:color w:val="333333"/>
          <w:szCs w:val="20"/>
          <w:shd w:val="clear" w:color="auto" w:fill="FFFFFF"/>
        </w:rPr>
        <w:t xml:space="preserve"> </w:t>
      </w:r>
      <w:r w:rsidR="00920A0F" w:rsidRPr="00920A0F">
        <w:rPr>
          <w:rFonts w:ascii="Times New Roman" w:hAnsi="Times New Roman"/>
          <w:color w:val="333333"/>
          <w:szCs w:val="20"/>
          <w:shd w:val="clear" w:color="auto" w:fill="FFFFFF"/>
        </w:rPr>
        <w:t>및</w:t>
      </w:r>
      <w:r w:rsidR="00920A0F" w:rsidRPr="00920A0F">
        <w:rPr>
          <w:rFonts w:ascii="Times New Roman" w:hAnsi="Times New Roman"/>
          <w:color w:val="333333"/>
          <w:szCs w:val="20"/>
          <w:shd w:val="clear" w:color="auto" w:fill="FFFFFF"/>
        </w:rPr>
        <w:t xml:space="preserve"> </w:t>
      </w:r>
      <w:r w:rsidR="00920A0F" w:rsidRPr="00920A0F">
        <w:rPr>
          <w:rFonts w:ascii="Times New Roman" w:hAnsi="Times New Roman"/>
          <w:color w:val="333333"/>
          <w:szCs w:val="20"/>
          <w:shd w:val="clear" w:color="auto" w:fill="FFFFFF"/>
        </w:rPr>
        <w:t>종</w:t>
      </w:r>
      <w:r w:rsidR="00920A0F" w:rsidRPr="00920A0F">
        <w:rPr>
          <w:rFonts w:ascii="Times New Roman" w:hAnsi="Times New Roman"/>
          <w:color w:val="333333"/>
          <w:szCs w:val="20"/>
          <w:shd w:val="clear" w:color="auto" w:fill="FFFFFF"/>
        </w:rPr>
        <w:t xml:space="preserve"> </w:t>
      </w:r>
      <w:r w:rsidR="00920A0F" w:rsidRPr="00920A0F">
        <w:rPr>
          <w:rFonts w:ascii="Times New Roman" w:hAnsi="Times New Roman"/>
          <w:color w:val="333333"/>
          <w:szCs w:val="20"/>
          <w:shd w:val="clear" w:color="auto" w:fill="FFFFFF"/>
        </w:rPr>
        <w:t>풍부도와의</w:t>
      </w:r>
      <w:r w:rsidR="00920A0F" w:rsidRPr="00920A0F">
        <w:rPr>
          <w:rFonts w:ascii="Times New Roman" w:hAnsi="Times New Roman"/>
          <w:color w:val="333333"/>
          <w:szCs w:val="20"/>
          <w:shd w:val="clear" w:color="auto" w:fill="FFFFFF"/>
        </w:rPr>
        <w:t xml:space="preserve"> </w:t>
      </w:r>
      <w:r w:rsidR="00920A0F" w:rsidRPr="00920A0F">
        <w:rPr>
          <w:rFonts w:ascii="Times New Roman" w:hAnsi="Times New Roman"/>
          <w:color w:val="333333"/>
          <w:szCs w:val="20"/>
          <w:shd w:val="clear" w:color="auto" w:fill="FFFFFF"/>
        </w:rPr>
        <w:t>상관성</w:t>
      </w:r>
    </w:p>
    <w:p w:rsidR="00AD36AE" w:rsidRPr="002942C4" w:rsidRDefault="003943D7" w:rsidP="00920A0F">
      <w:pPr>
        <w:spacing w:line="480" w:lineRule="auto"/>
        <w:ind w:firstLineChars="100" w:firstLine="200"/>
        <w:rPr>
          <w:rFonts w:ascii="Times New Roman" w:hAnsi="Times New Roman"/>
          <w:color w:val="333333"/>
          <w:szCs w:val="20"/>
          <w:shd w:val="clear" w:color="auto" w:fill="FFFFFF"/>
        </w:rPr>
      </w:pPr>
      <w:r>
        <w:rPr>
          <w:rFonts w:ascii="Times New Roman" w:hAnsi="Times New Roman" w:hint="eastAsia"/>
          <w:color w:val="333333"/>
          <w:szCs w:val="20"/>
          <w:shd w:val="clear" w:color="auto" w:fill="FFFFFF"/>
        </w:rPr>
        <w:t>먼저</w:t>
      </w:r>
      <w:r>
        <w:rPr>
          <w:rFonts w:ascii="Times New Roman" w:hAnsi="Times New Roman" w:hint="eastAsia"/>
          <w:color w:val="333333"/>
          <w:szCs w:val="20"/>
          <w:shd w:val="clear" w:color="auto" w:fill="FFFFFF"/>
        </w:rPr>
        <w:t xml:space="preserve">, </w:t>
      </w:r>
      <w:r w:rsidR="00953515">
        <w:rPr>
          <w:rFonts w:ascii="Times New Roman" w:hAnsi="Times New Roman" w:hint="eastAsia"/>
          <w:color w:val="333333"/>
          <w:szCs w:val="20"/>
          <w:shd w:val="clear" w:color="auto" w:fill="FFFFFF"/>
        </w:rPr>
        <w:t>전체</w:t>
      </w:r>
      <w:r w:rsidR="00953515">
        <w:rPr>
          <w:rFonts w:ascii="Times New Roman" w:hAnsi="Times New Roman" w:hint="eastAsia"/>
          <w:color w:val="333333"/>
          <w:szCs w:val="20"/>
          <w:shd w:val="clear" w:color="auto" w:fill="FFFFFF"/>
        </w:rPr>
        <w:t xml:space="preserve"> </w:t>
      </w:r>
      <w:r w:rsidR="00953515">
        <w:rPr>
          <w:rFonts w:ascii="Times New Roman" w:hAnsi="Times New Roman" w:hint="eastAsia"/>
          <w:color w:val="333333"/>
          <w:szCs w:val="20"/>
          <w:shd w:val="clear" w:color="auto" w:fill="FFFFFF"/>
        </w:rPr>
        <w:t>경관을</w:t>
      </w:r>
      <w:r w:rsidR="00953515">
        <w:rPr>
          <w:rFonts w:ascii="Times New Roman" w:hAnsi="Times New Roman" w:hint="eastAsia"/>
          <w:color w:val="333333"/>
          <w:szCs w:val="20"/>
          <w:shd w:val="clear" w:color="auto" w:fill="FFFFFF"/>
        </w:rPr>
        <w:t xml:space="preserve"> </w:t>
      </w:r>
      <w:r w:rsidR="00953515">
        <w:rPr>
          <w:rFonts w:ascii="Times New Roman" w:hAnsi="Times New Roman" w:hint="eastAsia"/>
          <w:color w:val="333333"/>
          <w:szCs w:val="20"/>
          <w:shd w:val="clear" w:color="auto" w:fill="FFFFFF"/>
        </w:rPr>
        <w:t>대상으로</w:t>
      </w:r>
      <w:r w:rsidR="007C6F4A">
        <w:rPr>
          <w:rFonts w:ascii="Times New Roman" w:hAnsi="Times New Roman" w:hint="eastAsia"/>
          <w:color w:val="333333"/>
          <w:szCs w:val="20"/>
          <w:shd w:val="clear" w:color="auto" w:fill="FFFFFF"/>
        </w:rPr>
        <w:t xml:space="preserve"> </w:t>
      </w:r>
      <w:r w:rsidR="007C6F4A">
        <w:rPr>
          <w:rFonts w:ascii="Times New Roman" w:hAnsi="Times New Roman" w:hint="eastAsia"/>
          <w:color w:val="333333"/>
          <w:szCs w:val="20"/>
          <w:shd w:val="clear" w:color="auto" w:fill="FFFFFF"/>
        </w:rPr>
        <w:t>연결된</w:t>
      </w:r>
      <w:r w:rsidR="007C6F4A">
        <w:rPr>
          <w:rFonts w:ascii="Times New Roman" w:hAnsi="Times New Roman" w:hint="eastAsia"/>
          <w:color w:val="333333"/>
          <w:szCs w:val="20"/>
          <w:shd w:val="clear" w:color="auto" w:fill="FFFFFF"/>
        </w:rPr>
        <w:t xml:space="preserve"> </w:t>
      </w:r>
      <w:r w:rsidR="00AD36AE">
        <w:rPr>
          <w:rFonts w:ascii="Times New Roman" w:hAnsi="Times New Roman" w:hint="eastAsia"/>
          <w:color w:val="333333"/>
          <w:szCs w:val="20"/>
          <w:shd w:val="clear" w:color="auto" w:fill="FFFFFF"/>
        </w:rPr>
        <w:t>서식지</w:t>
      </w:r>
      <w:r w:rsidR="00AD36AE">
        <w:rPr>
          <w:rFonts w:ascii="Times New Roman" w:hAnsi="Times New Roman" w:hint="eastAsia"/>
          <w:color w:val="333333"/>
          <w:szCs w:val="20"/>
          <w:shd w:val="clear" w:color="auto" w:fill="FFFFFF"/>
        </w:rPr>
        <w:t xml:space="preserve"> </w:t>
      </w:r>
      <w:r w:rsidR="00AD36AE">
        <w:rPr>
          <w:rFonts w:ascii="Times New Roman" w:hAnsi="Times New Roman" w:hint="eastAsia"/>
          <w:color w:val="333333"/>
          <w:szCs w:val="20"/>
          <w:shd w:val="clear" w:color="auto" w:fill="FFFFFF"/>
        </w:rPr>
        <w:t>간</w:t>
      </w:r>
      <w:r w:rsidR="00AD36AE">
        <w:rPr>
          <w:rFonts w:ascii="Times New Roman" w:hAnsi="Times New Roman" w:hint="eastAsia"/>
          <w:color w:val="333333"/>
          <w:szCs w:val="20"/>
          <w:shd w:val="clear" w:color="auto" w:fill="FFFFFF"/>
        </w:rPr>
        <w:t xml:space="preserve"> </w:t>
      </w:r>
      <w:r w:rsidR="00AD36AE" w:rsidRPr="00AD36AE">
        <w:rPr>
          <w:rFonts w:ascii="Times New Roman" w:hAnsi="Times New Roman" w:hint="eastAsia"/>
          <w:color w:val="333333"/>
          <w:szCs w:val="20"/>
          <w:shd w:val="clear" w:color="auto" w:fill="FFFFFF"/>
        </w:rPr>
        <w:t>최소비용거리와</w:t>
      </w:r>
      <w:r w:rsidR="00AD36AE" w:rsidRPr="00AD36AE">
        <w:rPr>
          <w:rFonts w:ascii="Times New Roman" w:hAnsi="Times New Roman"/>
          <w:color w:val="333333"/>
          <w:szCs w:val="20"/>
          <w:shd w:val="clear" w:color="auto" w:fill="FFFFFF"/>
        </w:rPr>
        <w:t xml:space="preserve"> 25</w:t>
      </w:r>
      <w:r w:rsidR="00AD36AE" w:rsidRPr="00AD36AE">
        <w:rPr>
          <w:rFonts w:ascii="Times New Roman" w:hAnsi="Times New Roman"/>
          <w:color w:val="333333"/>
          <w:szCs w:val="20"/>
          <w:shd w:val="clear" w:color="auto" w:fill="FFFFFF"/>
        </w:rPr>
        <w:t>번째</w:t>
      </w:r>
      <w:r w:rsidR="00AD36AE" w:rsidRPr="00AD36AE">
        <w:rPr>
          <w:rFonts w:ascii="Times New Roman" w:hAnsi="Times New Roman"/>
          <w:color w:val="333333"/>
          <w:szCs w:val="20"/>
          <w:shd w:val="clear" w:color="auto" w:fill="FFFFFF"/>
        </w:rPr>
        <w:t xml:space="preserve"> </w:t>
      </w:r>
      <w:r w:rsidR="00AD36AE" w:rsidRPr="00AD36AE">
        <w:rPr>
          <w:rFonts w:ascii="Times New Roman" w:hAnsi="Times New Roman"/>
          <w:color w:val="333333"/>
          <w:szCs w:val="20"/>
          <w:shd w:val="clear" w:color="auto" w:fill="FFFFFF"/>
        </w:rPr>
        <w:t>백분위수</w:t>
      </w:r>
      <w:r w:rsidR="00AD36AE" w:rsidRPr="00AD36AE">
        <w:rPr>
          <w:rFonts w:ascii="Times New Roman" w:hAnsi="Times New Roman"/>
          <w:color w:val="333333"/>
          <w:szCs w:val="20"/>
          <w:shd w:val="clear" w:color="auto" w:fill="FFFFFF"/>
        </w:rPr>
        <w:t xml:space="preserve"> </w:t>
      </w:r>
      <w:r w:rsidR="00AD36AE" w:rsidRPr="00AD36AE">
        <w:rPr>
          <w:rFonts w:ascii="Times New Roman" w:hAnsi="Times New Roman"/>
          <w:color w:val="333333"/>
          <w:szCs w:val="20"/>
          <w:shd w:val="clear" w:color="auto" w:fill="FFFFFF"/>
        </w:rPr>
        <w:t>비용거리</w:t>
      </w:r>
      <w:r w:rsidR="00AD36AE" w:rsidRPr="00AD36AE">
        <w:rPr>
          <w:rFonts w:ascii="Times New Roman" w:hAnsi="Times New Roman"/>
          <w:color w:val="333333"/>
          <w:szCs w:val="20"/>
          <w:shd w:val="clear" w:color="auto" w:fill="FFFFFF"/>
        </w:rPr>
        <w:t xml:space="preserve"> </w:t>
      </w:r>
      <w:r w:rsidR="00AD36AE" w:rsidRPr="00AD36AE">
        <w:rPr>
          <w:rFonts w:ascii="Times New Roman" w:hAnsi="Times New Roman"/>
          <w:color w:val="333333"/>
          <w:szCs w:val="20"/>
          <w:shd w:val="clear" w:color="auto" w:fill="FFFFFF"/>
        </w:rPr>
        <w:t>비</w:t>
      </w:r>
      <w:r w:rsidR="00AD36AE" w:rsidRPr="00AD36AE">
        <w:rPr>
          <w:rFonts w:ascii="Times New Roman" w:hAnsi="Times New Roman"/>
          <w:color w:val="333333"/>
          <w:szCs w:val="20"/>
          <w:shd w:val="clear" w:color="auto" w:fill="FFFFFF"/>
        </w:rPr>
        <w:t xml:space="preserve">(i.e., </w:t>
      </w:r>
      <w:r w:rsidR="00AD36AE" w:rsidRPr="005700C2">
        <w:rPr>
          <w:rFonts w:ascii="Times New Roman" w:hAnsi="Times New Roman"/>
          <w:i/>
          <w:color w:val="333333"/>
          <w:szCs w:val="20"/>
          <w:shd w:val="clear" w:color="auto" w:fill="FFFFFF"/>
        </w:rPr>
        <w:t>Q</w:t>
      </w:r>
      <w:r w:rsidR="00AD36AE" w:rsidRPr="005700C2">
        <w:rPr>
          <w:rFonts w:ascii="Times New Roman" w:hAnsi="Times New Roman"/>
          <w:i/>
          <w:color w:val="333333"/>
          <w:szCs w:val="20"/>
          <w:shd w:val="clear" w:color="auto" w:fill="FFFFFF"/>
          <w:vertAlign w:val="subscript"/>
        </w:rPr>
        <w:t>1</w:t>
      </w:r>
      <w:r w:rsidR="00AD36AE" w:rsidRPr="00AD36AE">
        <w:rPr>
          <w:rFonts w:ascii="Times New Roman" w:hAnsi="Times New Roman"/>
          <w:color w:val="333333"/>
          <w:szCs w:val="20"/>
          <w:shd w:val="clear" w:color="auto" w:fill="FFFFFF"/>
        </w:rPr>
        <w:t>/</w:t>
      </w:r>
      <w:r w:rsidR="00AD36AE" w:rsidRPr="005700C2">
        <w:rPr>
          <w:rFonts w:ascii="Times New Roman" w:hAnsi="Times New Roman"/>
          <w:i/>
          <w:color w:val="333333"/>
          <w:szCs w:val="20"/>
          <w:shd w:val="clear" w:color="auto" w:fill="FFFFFF"/>
        </w:rPr>
        <w:t>Q</w:t>
      </w:r>
      <w:r w:rsidR="00AD36AE" w:rsidRPr="005700C2">
        <w:rPr>
          <w:rFonts w:ascii="Times New Roman" w:hAnsi="Times New Roman"/>
          <w:i/>
          <w:color w:val="333333"/>
          <w:szCs w:val="20"/>
          <w:shd w:val="clear" w:color="auto" w:fill="FFFFFF"/>
          <w:vertAlign w:val="subscript"/>
        </w:rPr>
        <w:t>25</w:t>
      </w:r>
      <w:r w:rsidR="00AD36AE" w:rsidRPr="00AD36AE">
        <w:rPr>
          <w:rFonts w:ascii="Times New Roman" w:hAnsi="Times New Roman"/>
          <w:color w:val="333333"/>
          <w:szCs w:val="20"/>
          <w:shd w:val="clear" w:color="auto" w:fill="FFFFFF"/>
        </w:rPr>
        <w:t>)</w:t>
      </w:r>
      <w:r w:rsidR="00AD36AE" w:rsidRPr="00AD36AE">
        <w:rPr>
          <w:rFonts w:ascii="Times New Roman" w:hAnsi="Times New Roman"/>
          <w:color w:val="333333"/>
          <w:szCs w:val="20"/>
          <w:shd w:val="clear" w:color="auto" w:fill="FFFFFF"/>
        </w:rPr>
        <w:t>의</w:t>
      </w:r>
      <w:r w:rsidR="00AD36AE" w:rsidRPr="00AD36AE">
        <w:rPr>
          <w:rFonts w:ascii="Times New Roman" w:hAnsi="Times New Roman"/>
          <w:color w:val="333333"/>
          <w:szCs w:val="20"/>
          <w:shd w:val="clear" w:color="auto" w:fill="FFFFFF"/>
        </w:rPr>
        <w:t xml:space="preserve"> </w:t>
      </w:r>
      <w:r w:rsidR="00AD36AE" w:rsidRPr="00AD36AE">
        <w:rPr>
          <w:rFonts w:ascii="Times New Roman" w:hAnsi="Times New Roman"/>
          <w:color w:val="333333"/>
          <w:szCs w:val="20"/>
          <w:shd w:val="clear" w:color="auto" w:fill="FFFFFF"/>
        </w:rPr>
        <w:t>평균</w:t>
      </w:r>
      <w:r w:rsidR="00AD36AE">
        <w:rPr>
          <w:rFonts w:ascii="Times New Roman" w:hAnsi="Times New Roman" w:hint="eastAsia"/>
          <w:color w:val="333333"/>
          <w:szCs w:val="20"/>
          <w:shd w:val="clear" w:color="auto" w:fill="FFFFFF"/>
        </w:rPr>
        <w:t>과</w:t>
      </w:r>
      <w:r w:rsidR="00AD36AE">
        <w:rPr>
          <w:rFonts w:ascii="Times New Roman" w:hAnsi="Times New Roman" w:hint="eastAsia"/>
          <w:color w:val="333333"/>
          <w:szCs w:val="20"/>
          <w:shd w:val="clear" w:color="auto" w:fill="FFFFFF"/>
        </w:rPr>
        <w:t xml:space="preserve"> </w:t>
      </w:r>
      <w:r w:rsidR="00AD36AE">
        <w:rPr>
          <w:rFonts w:ascii="Times New Roman" w:hAnsi="Times New Roman" w:hint="eastAsia"/>
          <w:color w:val="333333"/>
          <w:szCs w:val="20"/>
          <w:shd w:val="clear" w:color="auto" w:fill="FFFFFF"/>
        </w:rPr>
        <w:t>표준편차를</w:t>
      </w:r>
      <w:r w:rsidR="00AD36AE">
        <w:rPr>
          <w:rFonts w:ascii="Times New Roman" w:hAnsi="Times New Roman" w:hint="eastAsia"/>
          <w:color w:val="333333"/>
          <w:szCs w:val="20"/>
          <w:shd w:val="clear" w:color="auto" w:fill="FFFFFF"/>
        </w:rPr>
        <w:t xml:space="preserve"> </w:t>
      </w:r>
      <w:r w:rsidR="00AD36AE">
        <w:rPr>
          <w:rFonts w:ascii="Times New Roman" w:hAnsi="Times New Roman" w:hint="eastAsia"/>
          <w:color w:val="333333"/>
          <w:szCs w:val="20"/>
          <w:shd w:val="clear" w:color="auto" w:fill="FFFFFF"/>
        </w:rPr>
        <w:t>구하</w:t>
      </w:r>
      <w:r w:rsidR="00136BAD">
        <w:rPr>
          <w:rFonts w:ascii="Times New Roman" w:hAnsi="Times New Roman" w:hint="eastAsia"/>
          <w:color w:val="333333"/>
          <w:szCs w:val="20"/>
          <w:shd w:val="clear" w:color="auto" w:fill="FFFFFF"/>
        </w:rPr>
        <w:t>였다</w:t>
      </w:r>
      <w:r w:rsidR="00136BAD">
        <w:rPr>
          <w:rFonts w:ascii="Times New Roman" w:hAnsi="Times New Roman" w:hint="eastAsia"/>
          <w:color w:val="333333"/>
          <w:szCs w:val="20"/>
          <w:shd w:val="clear" w:color="auto" w:fill="FFFFFF"/>
        </w:rPr>
        <w:t xml:space="preserve">. </w:t>
      </w:r>
      <w:r w:rsidR="00136BAD">
        <w:rPr>
          <w:rFonts w:ascii="Times New Roman" w:hAnsi="Times New Roman" w:hint="eastAsia"/>
          <w:color w:val="333333"/>
          <w:szCs w:val="20"/>
          <w:shd w:val="clear" w:color="auto" w:fill="FFFFFF"/>
        </w:rPr>
        <w:t>이를</w:t>
      </w:r>
      <w:r w:rsidR="00136BAD">
        <w:rPr>
          <w:rFonts w:ascii="Times New Roman" w:hAnsi="Times New Roman" w:hint="eastAsia"/>
          <w:color w:val="333333"/>
          <w:szCs w:val="20"/>
          <w:shd w:val="clear" w:color="auto" w:fill="FFFFFF"/>
        </w:rPr>
        <w:t xml:space="preserve"> </w:t>
      </w:r>
      <w:r w:rsidR="00136BAD">
        <w:rPr>
          <w:rFonts w:ascii="Times New Roman" w:hAnsi="Times New Roman" w:hint="eastAsia"/>
          <w:color w:val="333333"/>
          <w:szCs w:val="20"/>
          <w:shd w:val="clear" w:color="auto" w:fill="FFFFFF"/>
        </w:rPr>
        <w:t>통해</w:t>
      </w:r>
      <w:r w:rsidR="00136BAD">
        <w:rPr>
          <w:rFonts w:ascii="Times New Roman" w:hAnsi="Times New Roman" w:hint="eastAsia"/>
          <w:color w:val="333333"/>
          <w:szCs w:val="20"/>
          <w:shd w:val="clear" w:color="auto" w:fill="FFFFFF"/>
        </w:rPr>
        <w:t xml:space="preserve"> </w:t>
      </w:r>
      <w:r w:rsidR="00136BAD" w:rsidRPr="004E7113">
        <w:rPr>
          <w:rFonts w:ascii="Times New Roman" w:hAnsi="Times New Roman"/>
          <w:i/>
          <w:color w:val="333333"/>
          <w:szCs w:val="20"/>
          <w:shd w:val="clear" w:color="auto" w:fill="FFFFFF"/>
        </w:rPr>
        <w:t>Q</w:t>
      </w:r>
      <w:r w:rsidR="00136BAD" w:rsidRPr="004E7113">
        <w:rPr>
          <w:rFonts w:ascii="Times New Roman" w:hAnsi="Times New Roman"/>
          <w:i/>
          <w:color w:val="333333"/>
          <w:szCs w:val="20"/>
          <w:shd w:val="clear" w:color="auto" w:fill="FFFFFF"/>
          <w:vertAlign w:val="subscript"/>
        </w:rPr>
        <w:t>1</w:t>
      </w:r>
      <w:r w:rsidR="00136BAD" w:rsidRPr="00136BAD">
        <w:rPr>
          <w:rFonts w:ascii="Times New Roman" w:hAnsi="Times New Roman"/>
          <w:color w:val="333333"/>
          <w:szCs w:val="20"/>
          <w:shd w:val="clear" w:color="auto" w:fill="FFFFFF"/>
        </w:rPr>
        <w:t>과</w:t>
      </w:r>
      <w:r w:rsidR="00136BAD" w:rsidRPr="00136BAD">
        <w:rPr>
          <w:rFonts w:ascii="Times New Roman" w:hAnsi="Times New Roman"/>
          <w:color w:val="333333"/>
          <w:szCs w:val="20"/>
          <w:shd w:val="clear" w:color="auto" w:fill="FFFFFF"/>
        </w:rPr>
        <w:t xml:space="preserve"> </w:t>
      </w:r>
      <w:r w:rsidR="00136BAD" w:rsidRPr="004E7113">
        <w:rPr>
          <w:rFonts w:ascii="Times New Roman" w:hAnsi="Times New Roman"/>
          <w:i/>
          <w:color w:val="333333"/>
          <w:szCs w:val="20"/>
          <w:shd w:val="clear" w:color="auto" w:fill="FFFFFF"/>
        </w:rPr>
        <w:t>Q</w:t>
      </w:r>
      <w:r w:rsidR="00136BAD" w:rsidRPr="004E7113">
        <w:rPr>
          <w:rFonts w:ascii="Times New Roman" w:hAnsi="Times New Roman"/>
          <w:i/>
          <w:color w:val="333333"/>
          <w:szCs w:val="20"/>
          <w:shd w:val="clear" w:color="auto" w:fill="FFFFFF"/>
          <w:vertAlign w:val="subscript"/>
        </w:rPr>
        <w:t>25</w:t>
      </w:r>
      <w:r w:rsidR="00136BAD" w:rsidRPr="00136BAD">
        <w:rPr>
          <w:rFonts w:ascii="Times New Roman" w:hAnsi="Times New Roman"/>
          <w:color w:val="333333"/>
          <w:szCs w:val="20"/>
          <w:shd w:val="clear" w:color="auto" w:fill="FFFFFF"/>
        </w:rPr>
        <w:t>의</w:t>
      </w:r>
      <w:r w:rsidR="004E7113">
        <w:rPr>
          <w:rFonts w:ascii="Times New Roman" w:hAnsi="Times New Roman" w:hint="eastAsia"/>
          <w:color w:val="333333"/>
          <w:szCs w:val="20"/>
          <w:shd w:val="clear" w:color="auto" w:fill="FFFFFF"/>
        </w:rPr>
        <w:t xml:space="preserve"> </w:t>
      </w:r>
      <w:r w:rsidR="00283A52">
        <w:rPr>
          <w:rFonts w:ascii="Times New Roman" w:hAnsi="Times New Roman" w:hint="eastAsia"/>
          <w:color w:val="333333"/>
          <w:szCs w:val="20"/>
          <w:shd w:val="clear" w:color="auto" w:fill="FFFFFF"/>
        </w:rPr>
        <w:t>비가</w:t>
      </w:r>
      <w:r w:rsidR="00136BAD" w:rsidRPr="00136BAD">
        <w:rPr>
          <w:rFonts w:ascii="Times New Roman" w:hAnsi="Times New Roman"/>
          <w:color w:val="333333"/>
          <w:szCs w:val="20"/>
          <w:shd w:val="clear" w:color="auto" w:fill="FFFFFF"/>
        </w:rPr>
        <w:t xml:space="preserve"> </w:t>
      </w:r>
      <w:r w:rsidR="003D14B9">
        <w:rPr>
          <w:rFonts w:ascii="Times New Roman" w:hAnsi="Times New Roman" w:hint="eastAsia"/>
          <w:color w:val="333333"/>
          <w:szCs w:val="20"/>
          <w:shd w:val="clear" w:color="auto" w:fill="FFFFFF"/>
        </w:rPr>
        <w:t>연결된</w:t>
      </w:r>
      <w:r w:rsidR="003D14B9">
        <w:rPr>
          <w:rFonts w:ascii="Times New Roman" w:hAnsi="Times New Roman" w:hint="eastAsia"/>
          <w:color w:val="333333"/>
          <w:szCs w:val="20"/>
          <w:shd w:val="clear" w:color="auto" w:fill="FFFFFF"/>
        </w:rPr>
        <w:t xml:space="preserve"> </w:t>
      </w:r>
      <w:r w:rsidR="00136BAD" w:rsidRPr="00136BAD">
        <w:rPr>
          <w:rFonts w:ascii="Times New Roman" w:hAnsi="Times New Roman"/>
          <w:color w:val="333333"/>
          <w:szCs w:val="20"/>
          <w:shd w:val="clear" w:color="auto" w:fill="FFFFFF"/>
        </w:rPr>
        <w:t>서식지</w:t>
      </w:r>
      <w:r w:rsidR="003D14B9">
        <w:rPr>
          <w:rFonts w:ascii="Times New Roman" w:hAnsi="Times New Roman" w:hint="eastAsia"/>
          <w:color w:val="333333"/>
          <w:szCs w:val="20"/>
          <w:shd w:val="clear" w:color="auto" w:fill="FFFFFF"/>
        </w:rPr>
        <w:t xml:space="preserve"> </w:t>
      </w:r>
      <w:r w:rsidR="003D14B9">
        <w:rPr>
          <w:rFonts w:ascii="Times New Roman" w:hAnsi="Times New Roman" w:hint="eastAsia"/>
          <w:color w:val="333333"/>
          <w:szCs w:val="20"/>
          <w:shd w:val="clear" w:color="auto" w:fill="FFFFFF"/>
        </w:rPr>
        <w:t>쌍</w:t>
      </w:r>
      <w:r w:rsidR="003D14B9">
        <w:rPr>
          <w:rFonts w:ascii="Times New Roman" w:hAnsi="Times New Roman" w:hint="eastAsia"/>
          <w:color w:val="333333"/>
          <w:szCs w:val="20"/>
          <w:shd w:val="clear" w:color="auto" w:fill="FFFFFF"/>
        </w:rPr>
        <w:t xml:space="preserve">(pair) </w:t>
      </w:r>
      <w:r w:rsidR="00136BAD" w:rsidRPr="00136BAD">
        <w:rPr>
          <w:rFonts w:ascii="Times New Roman" w:hAnsi="Times New Roman"/>
          <w:color w:val="333333"/>
          <w:szCs w:val="20"/>
          <w:shd w:val="clear" w:color="auto" w:fill="FFFFFF"/>
        </w:rPr>
        <w:t>마다</w:t>
      </w:r>
      <w:r w:rsidR="00136BAD" w:rsidRPr="00136BAD">
        <w:rPr>
          <w:rFonts w:ascii="Times New Roman" w:hAnsi="Times New Roman"/>
          <w:color w:val="333333"/>
          <w:szCs w:val="20"/>
          <w:shd w:val="clear" w:color="auto" w:fill="FFFFFF"/>
        </w:rPr>
        <w:t xml:space="preserve"> </w:t>
      </w:r>
      <w:r w:rsidR="00136BAD" w:rsidRPr="00136BAD">
        <w:rPr>
          <w:rFonts w:ascii="Times New Roman" w:hAnsi="Times New Roman"/>
          <w:color w:val="333333"/>
          <w:szCs w:val="20"/>
          <w:shd w:val="clear" w:color="auto" w:fill="FFFFFF"/>
        </w:rPr>
        <w:t>일정</w:t>
      </w:r>
      <w:r w:rsidR="004E7113">
        <w:rPr>
          <w:rFonts w:ascii="Times New Roman" w:hAnsi="Times New Roman" w:hint="eastAsia"/>
          <w:color w:val="333333"/>
          <w:szCs w:val="20"/>
          <w:shd w:val="clear" w:color="auto" w:fill="FFFFFF"/>
        </w:rPr>
        <w:t>하게</w:t>
      </w:r>
      <w:r w:rsidR="004E7113">
        <w:rPr>
          <w:rFonts w:ascii="Times New Roman" w:hAnsi="Times New Roman" w:hint="eastAsia"/>
          <w:color w:val="333333"/>
          <w:szCs w:val="20"/>
          <w:shd w:val="clear" w:color="auto" w:fill="FFFFFF"/>
        </w:rPr>
        <w:t xml:space="preserve"> </w:t>
      </w:r>
      <w:r w:rsidR="004E7113">
        <w:rPr>
          <w:rFonts w:ascii="Times New Roman" w:hAnsi="Times New Roman" w:hint="eastAsia"/>
          <w:color w:val="333333"/>
          <w:szCs w:val="20"/>
          <w:shd w:val="clear" w:color="auto" w:fill="FFFFFF"/>
        </w:rPr>
        <w:t>나타나는지</w:t>
      </w:r>
      <w:r w:rsidR="004E7113">
        <w:rPr>
          <w:rFonts w:ascii="Times New Roman" w:hAnsi="Times New Roman" w:hint="eastAsia"/>
          <w:color w:val="333333"/>
          <w:szCs w:val="20"/>
          <w:shd w:val="clear" w:color="auto" w:fill="FFFFFF"/>
        </w:rPr>
        <w:t xml:space="preserve"> </w:t>
      </w:r>
      <w:r w:rsidR="005C1769">
        <w:rPr>
          <w:rFonts w:ascii="Times New Roman" w:hAnsi="Times New Roman" w:hint="eastAsia"/>
          <w:color w:val="333333"/>
          <w:szCs w:val="20"/>
          <w:shd w:val="clear" w:color="auto" w:fill="FFFFFF"/>
        </w:rPr>
        <w:t>확인하고자</w:t>
      </w:r>
      <w:r w:rsidR="005C1769">
        <w:rPr>
          <w:rFonts w:ascii="Times New Roman" w:hAnsi="Times New Roman" w:hint="eastAsia"/>
          <w:color w:val="333333"/>
          <w:szCs w:val="20"/>
          <w:shd w:val="clear" w:color="auto" w:fill="FFFFFF"/>
        </w:rPr>
        <w:t xml:space="preserve"> </w:t>
      </w:r>
      <w:r w:rsidR="005C1769">
        <w:rPr>
          <w:rFonts w:ascii="Times New Roman" w:hAnsi="Times New Roman" w:hint="eastAsia"/>
          <w:color w:val="333333"/>
          <w:szCs w:val="20"/>
          <w:shd w:val="clear" w:color="auto" w:fill="FFFFFF"/>
        </w:rPr>
        <w:t>하였다</w:t>
      </w:r>
      <w:r w:rsidR="005C1769">
        <w:rPr>
          <w:rFonts w:ascii="Times New Roman" w:hAnsi="Times New Roman" w:hint="eastAsia"/>
          <w:color w:val="333333"/>
          <w:szCs w:val="20"/>
          <w:shd w:val="clear" w:color="auto" w:fill="FFFFFF"/>
        </w:rPr>
        <w:t>.</w:t>
      </w:r>
      <w:r w:rsidR="002942C4">
        <w:rPr>
          <w:rFonts w:ascii="Times New Roman" w:hAnsi="Times New Roman" w:hint="eastAsia"/>
          <w:color w:val="333333"/>
          <w:szCs w:val="20"/>
          <w:shd w:val="clear" w:color="auto" w:fill="FFFFFF"/>
        </w:rPr>
        <w:t xml:space="preserve"> </w:t>
      </w:r>
      <w:r w:rsidR="002942C4">
        <w:rPr>
          <w:rFonts w:ascii="Times New Roman" w:hAnsi="Times New Roman" w:hint="eastAsia"/>
          <w:color w:val="333333"/>
          <w:szCs w:val="20"/>
          <w:shd w:val="clear" w:color="auto" w:fill="FFFFFF"/>
        </w:rPr>
        <w:t>또한</w:t>
      </w:r>
      <w:r w:rsidR="002942C4">
        <w:rPr>
          <w:rFonts w:ascii="Times New Roman" w:hAnsi="Times New Roman" w:hint="eastAsia"/>
          <w:color w:val="333333"/>
          <w:szCs w:val="20"/>
          <w:shd w:val="clear" w:color="auto" w:fill="FFFFFF"/>
        </w:rPr>
        <w:t xml:space="preserve"> </w:t>
      </w:r>
      <w:r w:rsidR="002942C4">
        <w:rPr>
          <w:rFonts w:ascii="Times New Roman" w:hAnsi="Times New Roman" w:hint="eastAsia"/>
          <w:color w:val="333333"/>
          <w:szCs w:val="20"/>
          <w:shd w:val="clear" w:color="auto" w:fill="FFFFFF"/>
        </w:rPr>
        <w:t>시</w:t>
      </w:r>
      <w:r w:rsidR="002942C4">
        <w:rPr>
          <w:rFonts w:ascii="Times New Roman" w:hAnsi="Times New Roman"/>
          <w:color w:val="333333"/>
          <w:szCs w:val="20"/>
          <w:shd w:val="clear" w:color="auto" w:fill="FFFFFF"/>
        </w:rPr>
        <w:t>∙</w:t>
      </w:r>
      <w:r w:rsidR="002942C4">
        <w:rPr>
          <w:rFonts w:ascii="Times New Roman" w:hAnsi="Times New Roman" w:hint="eastAsia"/>
          <w:color w:val="333333"/>
          <w:szCs w:val="20"/>
          <w:shd w:val="clear" w:color="auto" w:fill="FFFFFF"/>
        </w:rPr>
        <w:t>군</w:t>
      </w:r>
      <w:r w:rsidR="002942C4">
        <w:rPr>
          <w:rFonts w:ascii="Times New Roman" w:hAnsi="Times New Roman" w:hint="eastAsia"/>
          <w:color w:val="333333"/>
          <w:szCs w:val="20"/>
          <w:shd w:val="clear" w:color="auto" w:fill="FFFFFF"/>
        </w:rPr>
        <w:t xml:space="preserve"> </w:t>
      </w:r>
      <w:r w:rsidR="002942C4">
        <w:rPr>
          <w:rFonts w:ascii="Times New Roman" w:hAnsi="Times New Roman" w:hint="eastAsia"/>
          <w:color w:val="333333"/>
          <w:szCs w:val="20"/>
          <w:shd w:val="clear" w:color="auto" w:fill="FFFFFF"/>
        </w:rPr>
        <w:t>행정구역</w:t>
      </w:r>
      <w:r w:rsidR="002942C4">
        <w:rPr>
          <w:rFonts w:ascii="Times New Roman" w:hAnsi="Times New Roman" w:hint="eastAsia"/>
          <w:color w:val="333333"/>
          <w:szCs w:val="20"/>
          <w:shd w:val="clear" w:color="auto" w:fill="FFFFFF"/>
        </w:rPr>
        <w:t xml:space="preserve"> </w:t>
      </w:r>
      <w:r w:rsidR="002942C4">
        <w:rPr>
          <w:rFonts w:ascii="Times New Roman" w:hAnsi="Times New Roman" w:hint="eastAsia"/>
          <w:color w:val="333333"/>
          <w:szCs w:val="20"/>
          <w:shd w:val="clear" w:color="auto" w:fill="FFFFFF"/>
        </w:rPr>
        <w:t>단위로</w:t>
      </w:r>
      <w:r w:rsidR="002942C4">
        <w:rPr>
          <w:rFonts w:ascii="Times New Roman" w:hAnsi="Times New Roman" w:hint="eastAsia"/>
          <w:color w:val="333333"/>
          <w:szCs w:val="20"/>
          <w:shd w:val="clear" w:color="auto" w:fill="FFFFFF"/>
        </w:rPr>
        <w:t xml:space="preserve"> </w:t>
      </w:r>
      <w:r w:rsidR="002942C4" w:rsidRPr="00A10098">
        <w:rPr>
          <w:rFonts w:ascii="Times New Roman" w:hAnsi="Times New Roman"/>
          <w:i/>
          <w:color w:val="333333"/>
          <w:szCs w:val="20"/>
          <w:shd w:val="clear" w:color="auto" w:fill="FFFFFF"/>
        </w:rPr>
        <w:t>Q</w:t>
      </w:r>
      <w:r w:rsidR="002942C4" w:rsidRPr="00A10098">
        <w:rPr>
          <w:rFonts w:ascii="Times New Roman" w:hAnsi="Times New Roman"/>
          <w:i/>
          <w:color w:val="333333"/>
          <w:szCs w:val="20"/>
          <w:shd w:val="clear" w:color="auto" w:fill="FFFFFF"/>
          <w:vertAlign w:val="subscript"/>
        </w:rPr>
        <w:t>25</w:t>
      </w:r>
      <w:r w:rsidR="002942C4" w:rsidRPr="00FF0D83">
        <w:rPr>
          <w:rFonts w:ascii="Times New Roman" w:hAnsi="Times New Roman"/>
          <w:color w:val="333333"/>
          <w:szCs w:val="20"/>
          <w:shd w:val="clear" w:color="auto" w:fill="FFFFFF"/>
        </w:rPr>
        <w:t xml:space="preserve"> </w:t>
      </w:r>
      <w:r w:rsidR="002942C4" w:rsidRPr="00FF0D83">
        <w:rPr>
          <w:rFonts w:ascii="Times New Roman" w:hAnsi="Times New Roman"/>
          <w:color w:val="333333"/>
          <w:szCs w:val="20"/>
          <w:shd w:val="clear" w:color="auto" w:fill="FFFFFF"/>
        </w:rPr>
        <w:t>평균값</w:t>
      </w:r>
      <w:r w:rsidR="00A5682B">
        <w:rPr>
          <w:rFonts w:ascii="Times New Roman" w:hAnsi="Times New Roman" w:hint="eastAsia"/>
          <w:color w:val="333333"/>
          <w:szCs w:val="20"/>
          <w:shd w:val="clear" w:color="auto" w:fill="FFFFFF"/>
        </w:rPr>
        <w:t>을</w:t>
      </w:r>
      <w:r w:rsidR="00A5682B">
        <w:rPr>
          <w:rFonts w:ascii="Times New Roman" w:hAnsi="Times New Roman" w:hint="eastAsia"/>
          <w:color w:val="333333"/>
          <w:szCs w:val="20"/>
          <w:shd w:val="clear" w:color="auto" w:fill="FFFFFF"/>
        </w:rPr>
        <w:t xml:space="preserve"> </w:t>
      </w:r>
      <w:r w:rsidR="00A5682B">
        <w:rPr>
          <w:rFonts w:ascii="Times New Roman" w:hAnsi="Times New Roman" w:hint="eastAsia"/>
          <w:color w:val="333333"/>
          <w:szCs w:val="20"/>
          <w:shd w:val="clear" w:color="auto" w:fill="FFFFFF"/>
        </w:rPr>
        <w:t>계산하고</w:t>
      </w:r>
      <w:r w:rsidR="00A5682B">
        <w:rPr>
          <w:rFonts w:ascii="Times New Roman" w:hAnsi="Times New Roman" w:hint="eastAsia"/>
          <w:color w:val="333333"/>
          <w:szCs w:val="20"/>
          <w:shd w:val="clear" w:color="auto" w:fill="FFFFFF"/>
        </w:rPr>
        <w:t xml:space="preserve">, </w:t>
      </w:r>
      <w:r w:rsidR="00A5682B" w:rsidRPr="002942C4">
        <w:rPr>
          <w:rFonts w:ascii="Times New Roman" w:hAnsi="Times New Roman" w:hint="eastAsia"/>
          <w:color w:val="333333"/>
          <w:szCs w:val="20"/>
          <w:shd w:val="clear" w:color="auto" w:fill="FFFFFF"/>
        </w:rPr>
        <w:t>상하위</w:t>
      </w:r>
      <w:r w:rsidR="00A5682B" w:rsidRPr="002942C4">
        <w:rPr>
          <w:rFonts w:ascii="Times New Roman" w:hAnsi="Times New Roman"/>
          <w:color w:val="333333"/>
          <w:szCs w:val="20"/>
          <w:shd w:val="clear" w:color="auto" w:fill="FFFFFF"/>
        </w:rPr>
        <w:t xml:space="preserve"> 5</w:t>
      </w:r>
      <w:r w:rsidR="00A5682B" w:rsidRPr="002942C4">
        <w:rPr>
          <w:rFonts w:ascii="Times New Roman" w:hAnsi="Times New Roman"/>
          <w:color w:val="333333"/>
          <w:szCs w:val="20"/>
          <w:shd w:val="clear" w:color="auto" w:fill="FFFFFF"/>
        </w:rPr>
        <w:t>개</w:t>
      </w:r>
      <w:r w:rsidR="00A5682B" w:rsidRPr="002942C4">
        <w:rPr>
          <w:rFonts w:ascii="Times New Roman" w:hAnsi="Times New Roman"/>
          <w:color w:val="333333"/>
          <w:szCs w:val="20"/>
          <w:shd w:val="clear" w:color="auto" w:fill="FFFFFF"/>
        </w:rPr>
        <w:t xml:space="preserve"> </w:t>
      </w:r>
      <w:r w:rsidR="00A5682B" w:rsidRPr="002942C4">
        <w:rPr>
          <w:rFonts w:ascii="Times New Roman" w:hAnsi="Times New Roman"/>
          <w:color w:val="333333"/>
          <w:szCs w:val="20"/>
          <w:shd w:val="clear" w:color="auto" w:fill="FFFFFF"/>
        </w:rPr>
        <w:t>지역</w:t>
      </w:r>
      <w:r w:rsidR="0049178B">
        <w:rPr>
          <w:rFonts w:ascii="Times New Roman" w:hAnsi="Times New Roman" w:hint="eastAsia"/>
          <w:color w:val="333333"/>
          <w:szCs w:val="20"/>
          <w:shd w:val="clear" w:color="auto" w:fill="FFFFFF"/>
        </w:rPr>
        <w:t>의</w:t>
      </w:r>
      <w:r w:rsidR="00F863F8">
        <w:rPr>
          <w:rFonts w:ascii="Times New Roman" w:hAnsi="Times New Roman" w:hint="eastAsia"/>
          <w:color w:val="333333"/>
          <w:szCs w:val="20"/>
          <w:shd w:val="clear" w:color="auto" w:fill="FFFFFF"/>
        </w:rPr>
        <w:t xml:space="preserve"> </w:t>
      </w:r>
      <w:r w:rsidR="00F863F8" w:rsidRPr="00A10098">
        <w:rPr>
          <w:rFonts w:ascii="Times New Roman" w:hAnsi="Times New Roman"/>
          <w:i/>
          <w:color w:val="333333"/>
          <w:szCs w:val="20"/>
          <w:shd w:val="clear" w:color="auto" w:fill="FFFFFF"/>
        </w:rPr>
        <w:t>Q</w:t>
      </w:r>
      <w:r w:rsidR="00F863F8" w:rsidRPr="00A10098">
        <w:rPr>
          <w:rFonts w:ascii="Times New Roman" w:hAnsi="Times New Roman"/>
          <w:i/>
          <w:color w:val="333333"/>
          <w:szCs w:val="20"/>
          <w:shd w:val="clear" w:color="auto" w:fill="FFFFFF"/>
          <w:vertAlign w:val="subscript"/>
        </w:rPr>
        <w:t>25</w:t>
      </w:r>
      <w:r w:rsidR="00F863F8" w:rsidRPr="00FF0D83">
        <w:rPr>
          <w:rFonts w:ascii="Times New Roman" w:hAnsi="Times New Roman"/>
          <w:color w:val="333333"/>
          <w:szCs w:val="20"/>
          <w:shd w:val="clear" w:color="auto" w:fill="FFFFFF"/>
        </w:rPr>
        <w:t xml:space="preserve"> </w:t>
      </w:r>
      <w:r w:rsidR="00F863F8">
        <w:rPr>
          <w:rFonts w:ascii="Times New Roman" w:hAnsi="Times New Roman" w:hint="eastAsia"/>
          <w:color w:val="333333"/>
          <w:szCs w:val="20"/>
          <w:shd w:val="clear" w:color="auto" w:fill="FFFFFF"/>
        </w:rPr>
        <w:t>평균값을</w:t>
      </w:r>
      <w:r w:rsidR="00F863F8">
        <w:rPr>
          <w:rFonts w:ascii="Times New Roman" w:hAnsi="Times New Roman" w:hint="eastAsia"/>
          <w:color w:val="333333"/>
          <w:szCs w:val="20"/>
          <w:shd w:val="clear" w:color="auto" w:fill="FFFFFF"/>
        </w:rPr>
        <w:t xml:space="preserve"> </w:t>
      </w:r>
      <w:r w:rsidR="00A5682B">
        <w:rPr>
          <w:rFonts w:ascii="Times New Roman" w:hAnsi="Times New Roman" w:hint="eastAsia"/>
          <w:color w:val="333333"/>
          <w:szCs w:val="20"/>
          <w:shd w:val="clear" w:color="auto" w:fill="FFFFFF"/>
        </w:rPr>
        <w:t>제시하였다</w:t>
      </w:r>
      <w:r w:rsidR="002942C4">
        <w:rPr>
          <w:rFonts w:ascii="Times New Roman" w:hAnsi="Times New Roman" w:hint="eastAsia"/>
          <w:color w:val="333333"/>
          <w:szCs w:val="20"/>
          <w:shd w:val="clear" w:color="auto" w:fill="FFFFFF"/>
        </w:rPr>
        <w:t>.</w:t>
      </w:r>
    </w:p>
    <w:p w:rsidR="005E665A" w:rsidRDefault="00920A0F" w:rsidP="00920A0F">
      <w:pPr>
        <w:spacing w:line="480" w:lineRule="auto"/>
        <w:ind w:firstLineChars="100" w:firstLine="200"/>
        <w:rPr>
          <w:rFonts w:ascii="Times New Roman" w:hAnsi="Times New Roman"/>
          <w:color w:val="333333"/>
          <w:szCs w:val="20"/>
          <w:shd w:val="clear" w:color="auto" w:fill="FFFFFF"/>
        </w:rPr>
      </w:pPr>
      <w:r w:rsidRPr="00920A0F">
        <w:rPr>
          <w:rFonts w:ascii="Times New Roman" w:hAnsi="Times New Roman" w:hint="eastAsia"/>
          <w:color w:val="333333"/>
          <w:szCs w:val="20"/>
          <w:shd w:val="clear" w:color="auto" w:fill="FFFFFF"/>
        </w:rPr>
        <w:t>경관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수준에서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각</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서식지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조각</w:t>
      </w:r>
      <w:r w:rsidRPr="00920A0F">
        <w:rPr>
          <w:rFonts w:ascii="Times New Roman" w:hAnsi="Times New Roman"/>
          <w:color w:val="333333"/>
          <w:szCs w:val="20"/>
          <w:shd w:val="clear" w:color="auto" w:fill="FFFFFF"/>
        </w:rPr>
        <w:t xml:space="preserve"> </w:t>
      </w:r>
      <w:r w:rsidRPr="00AF59BF">
        <w:rPr>
          <w:rFonts w:ascii="Times New Roman" w:hAnsi="Times New Roman"/>
          <w:i/>
          <w:color w:val="333333"/>
          <w:szCs w:val="20"/>
          <w:shd w:val="clear" w:color="auto" w:fill="FFFFFF"/>
        </w:rPr>
        <w:t>i</w:t>
      </w:r>
      <w:r w:rsidRPr="00920A0F">
        <w:rPr>
          <w:rFonts w:ascii="Times New Roman" w:hAnsi="Times New Roman"/>
          <w:color w:val="333333"/>
          <w:szCs w:val="20"/>
          <w:shd w:val="clear" w:color="auto" w:fill="FFFFFF"/>
        </w:rPr>
        <w:t>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연결성</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값으로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서식지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조각과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비용거리</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특징</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모두를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반영하는</w:t>
      </w:r>
      <w:r w:rsidRPr="00920A0F">
        <w:rPr>
          <w:rFonts w:ascii="Times New Roman" w:hAnsi="Times New Roman"/>
          <w:color w:val="333333"/>
          <w:szCs w:val="20"/>
          <w:shd w:val="clear" w:color="auto" w:fill="FFFFFF"/>
        </w:rPr>
        <w:t xml:space="preserve"> </w:t>
      </w:r>
      <w:r w:rsidRPr="00AF59BF">
        <w:rPr>
          <w:rFonts w:ascii="Times New Roman" w:hAnsi="Times New Roman"/>
          <w:i/>
          <w:color w:val="333333"/>
          <w:szCs w:val="20"/>
          <w:shd w:val="clear" w:color="auto" w:fill="FFFFFF"/>
        </w:rPr>
        <w:t>T</w:t>
      </w:r>
      <w:r w:rsidRPr="00AF59BF">
        <w:rPr>
          <w:rFonts w:ascii="Times New Roman" w:hAnsi="Times New Roman"/>
          <w:i/>
          <w:color w:val="333333"/>
          <w:szCs w:val="20"/>
          <w:shd w:val="clear" w:color="auto" w:fill="FFFFFF"/>
          <w:vertAlign w:val="subscript"/>
        </w:rPr>
        <w:t>i</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값</w:t>
      </w:r>
      <w:r w:rsidRPr="00920A0F">
        <w:rPr>
          <w:rFonts w:ascii="Times New Roman" w:hAnsi="Times New Roman"/>
          <w:color w:val="333333"/>
          <w:szCs w:val="20"/>
          <w:shd w:val="clear" w:color="auto" w:fill="FFFFFF"/>
        </w:rPr>
        <w:t>(Theobald</w:t>
      </w:r>
      <w:r w:rsidR="00C70A43">
        <w:rPr>
          <w:rFonts w:ascii="Times New Roman" w:hAnsi="Times New Roman" w:hint="eastAsia"/>
          <w:color w:val="333333"/>
          <w:szCs w:val="20"/>
          <w:shd w:val="clear" w:color="auto" w:fill="FFFFFF"/>
        </w:rPr>
        <w:t>,</w:t>
      </w:r>
      <w:r w:rsidRPr="00920A0F">
        <w:rPr>
          <w:rFonts w:ascii="Times New Roman" w:hAnsi="Times New Roman"/>
          <w:color w:val="333333"/>
          <w:szCs w:val="20"/>
          <w:shd w:val="clear" w:color="auto" w:fill="FFFFFF"/>
        </w:rPr>
        <w:t xml:space="preserve"> 2006)</w:t>
      </w:r>
      <w:r w:rsidRPr="00920A0F">
        <w:rPr>
          <w:rFonts w:ascii="Times New Roman" w:hAnsi="Times New Roman"/>
          <w:color w:val="333333"/>
          <w:szCs w:val="20"/>
          <w:shd w:val="clear" w:color="auto" w:fill="FFFFFF"/>
        </w:rPr>
        <w:t>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구하였다</w:t>
      </w:r>
      <w:r w:rsidRPr="00920A0F">
        <w:rPr>
          <w:rFonts w:ascii="Times New Roman" w:hAnsi="Times New Roman"/>
          <w:color w:val="333333"/>
          <w:szCs w:val="20"/>
          <w:shd w:val="clear" w:color="auto" w:fill="FFFFFF"/>
        </w:rPr>
        <w:t xml:space="preserve">. </w:t>
      </w:r>
      <w:r w:rsidR="00013877" w:rsidRPr="00920A0F">
        <w:rPr>
          <w:rFonts w:ascii="Times New Roman" w:hAnsi="Times New Roman"/>
          <w:color w:val="333333"/>
          <w:szCs w:val="20"/>
          <w:shd w:val="clear" w:color="auto" w:fill="FFFFFF"/>
        </w:rPr>
        <w:t>전체</w:t>
      </w:r>
      <w:r w:rsidR="00013877" w:rsidRPr="00920A0F">
        <w:rPr>
          <w:rFonts w:ascii="Times New Roman" w:hAnsi="Times New Roman"/>
          <w:color w:val="333333"/>
          <w:szCs w:val="20"/>
          <w:shd w:val="clear" w:color="auto" w:fill="FFFFFF"/>
        </w:rPr>
        <w:t xml:space="preserve"> </w:t>
      </w:r>
      <w:r w:rsidR="00013877" w:rsidRPr="00920A0F">
        <w:rPr>
          <w:rFonts w:ascii="Times New Roman" w:hAnsi="Times New Roman"/>
          <w:color w:val="333333"/>
          <w:szCs w:val="20"/>
          <w:shd w:val="clear" w:color="auto" w:fill="FFFFFF"/>
        </w:rPr>
        <w:t>연결망에서</w:t>
      </w:r>
      <w:r w:rsidR="00013877"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조각의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중요도</w:t>
      </w:r>
      <w:r w:rsidRPr="00920A0F">
        <w:rPr>
          <w:rFonts w:ascii="Times New Roman" w:hAnsi="Times New Roman"/>
          <w:color w:val="333333"/>
          <w:szCs w:val="20"/>
          <w:shd w:val="clear" w:color="auto" w:fill="FFFFFF"/>
        </w:rPr>
        <w:t>(patch importance)</w:t>
      </w:r>
      <w:r w:rsidRPr="00920A0F">
        <w:rPr>
          <w:rFonts w:ascii="Times New Roman" w:hAnsi="Times New Roman"/>
          <w:color w:val="333333"/>
          <w:szCs w:val="20"/>
          <w:shd w:val="clear" w:color="auto" w:fill="FFFFFF"/>
        </w:rPr>
        <w:t>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의미하는</w:t>
      </w:r>
      <w:r w:rsidRPr="00920A0F">
        <w:rPr>
          <w:rFonts w:ascii="Times New Roman" w:hAnsi="Times New Roman"/>
          <w:color w:val="333333"/>
          <w:szCs w:val="20"/>
          <w:shd w:val="clear" w:color="auto" w:fill="FFFFFF"/>
        </w:rPr>
        <w:t xml:space="preserve"> </w:t>
      </w:r>
      <w:r w:rsidRPr="00AF59BF">
        <w:rPr>
          <w:rFonts w:ascii="Times New Roman" w:hAnsi="Times New Roman"/>
          <w:i/>
          <w:color w:val="333333"/>
          <w:szCs w:val="20"/>
          <w:shd w:val="clear" w:color="auto" w:fill="FFFFFF"/>
        </w:rPr>
        <w:t>T</w:t>
      </w:r>
      <w:r w:rsidRPr="00AF59BF">
        <w:rPr>
          <w:rFonts w:ascii="Times New Roman" w:hAnsi="Times New Roman"/>
          <w:i/>
          <w:color w:val="333333"/>
          <w:szCs w:val="20"/>
          <w:shd w:val="clear" w:color="auto" w:fill="FFFFFF"/>
          <w:vertAlign w:val="subscript"/>
        </w:rPr>
        <w:t>i</w:t>
      </w:r>
      <w:r w:rsidRPr="00920A0F">
        <w:rPr>
          <w:rFonts w:ascii="Times New Roman" w:hAnsi="Times New Roman"/>
          <w:color w:val="333333"/>
          <w:szCs w:val="20"/>
          <w:shd w:val="clear" w:color="auto" w:fill="FFFFFF"/>
        </w:rPr>
        <w:t>는</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직접적으로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연결된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조각과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함께</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조각</w:t>
      </w:r>
      <w:r w:rsidRPr="00920A0F">
        <w:rPr>
          <w:rFonts w:ascii="Times New Roman" w:hAnsi="Times New Roman"/>
          <w:color w:val="333333"/>
          <w:szCs w:val="20"/>
          <w:shd w:val="clear" w:color="auto" w:fill="FFFFFF"/>
        </w:rPr>
        <w:t xml:space="preserve"> </w:t>
      </w:r>
      <w:r w:rsidRPr="00AF59BF">
        <w:rPr>
          <w:rFonts w:ascii="Times New Roman" w:hAnsi="Times New Roman"/>
          <w:i/>
          <w:color w:val="333333"/>
          <w:szCs w:val="20"/>
          <w:shd w:val="clear" w:color="auto" w:fill="FFFFFF"/>
        </w:rPr>
        <w:t>i</w:t>
      </w:r>
      <w:r w:rsidRPr="00920A0F">
        <w:rPr>
          <w:rFonts w:ascii="Times New Roman" w:hAnsi="Times New Roman"/>
          <w:color w:val="333333"/>
          <w:szCs w:val="20"/>
          <w:shd w:val="clear" w:color="auto" w:fill="FFFFFF"/>
        </w:rPr>
        <w:t>와</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간접적으로</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연결되어</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징검다리</w:t>
      </w:r>
      <w:r w:rsidRPr="00920A0F">
        <w:rPr>
          <w:rFonts w:ascii="Times New Roman" w:hAnsi="Times New Roman"/>
          <w:color w:val="333333"/>
          <w:szCs w:val="20"/>
          <w:shd w:val="clear" w:color="auto" w:fill="FFFFFF"/>
        </w:rPr>
        <w:t xml:space="preserve">(stepping-stone) </w:t>
      </w:r>
      <w:r w:rsidRPr="00920A0F">
        <w:rPr>
          <w:rFonts w:ascii="Times New Roman" w:hAnsi="Times New Roman"/>
          <w:color w:val="333333"/>
          <w:szCs w:val="20"/>
          <w:shd w:val="clear" w:color="auto" w:fill="FFFFFF"/>
        </w:rPr>
        <w:t>역할을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하는</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조각들도</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포함하여</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다음과</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같이</w:t>
      </w:r>
      <w:r w:rsidRPr="00920A0F">
        <w:rPr>
          <w:rFonts w:ascii="Times New Roman" w:hAnsi="Times New Roman"/>
          <w:color w:val="333333"/>
          <w:szCs w:val="20"/>
          <w:shd w:val="clear" w:color="auto" w:fill="FFFFFF"/>
        </w:rPr>
        <w:t xml:space="preserve"> </w:t>
      </w:r>
      <w:r w:rsidRPr="00920A0F">
        <w:rPr>
          <w:rFonts w:ascii="Times New Roman" w:hAnsi="Times New Roman"/>
          <w:color w:val="333333"/>
          <w:szCs w:val="20"/>
          <w:shd w:val="clear" w:color="auto" w:fill="FFFFFF"/>
        </w:rPr>
        <w:t>계산된다</w:t>
      </w:r>
      <w:r w:rsidRPr="00920A0F">
        <w:rPr>
          <w:rFonts w:ascii="Times New Roman" w:hAnsi="Times New Roman"/>
          <w:color w:val="333333"/>
          <w:szCs w:val="20"/>
          <w:shd w:val="clear" w:color="auto" w:fill="FFFFFF"/>
        </w:rPr>
        <w:t>.</w:t>
      </w:r>
    </w:p>
    <w:p w:rsidR="00775024" w:rsidRPr="00775024" w:rsidRDefault="000751D3" w:rsidP="00FF0D83">
      <w:pPr>
        <w:spacing w:line="480" w:lineRule="auto"/>
        <w:jc w:val="center"/>
        <w:rPr>
          <w:rFonts w:ascii="굴림" w:eastAsia="굴림" w:hAnsi="굴림" w:cs="굴림"/>
          <w:color w:val="000000"/>
          <w:kern w:val="0"/>
          <w:szCs w:val="20"/>
        </w:rPr>
      </w:pPr>
      <m:oMath>
        <m:sSub>
          <m:sSubPr>
            <m:ctrlPr>
              <w:rPr>
                <w:rFonts w:ascii="Cambria Math" w:hAnsi="Cambria Math"/>
                <w:color w:val="333333"/>
                <w:sz w:val="24"/>
                <w:szCs w:val="24"/>
                <w:shd w:val="clear" w:color="auto" w:fill="FFFFFF"/>
              </w:rPr>
            </m:ctrlPr>
          </m:sSubPr>
          <m:e>
            <m:r>
              <w:rPr>
                <w:rFonts w:ascii="Cambria Math" w:hAnsi="Cambria Math"/>
                <w:color w:val="333333"/>
                <w:sz w:val="24"/>
                <w:szCs w:val="24"/>
                <w:shd w:val="clear" w:color="auto" w:fill="FFFFFF"/>
              </w:rPr>
              <m:t>T</m:t>
            </m:r>
          </m:e>
          <m:sub>
            <m:r>
              <w:rPr>
                <w:rFonts w:ascii="Cambria Math" w:hAnsi="Cambria Math"/>
                <w:color w:val="333333"/>
                <w:sz w:val="24"/>
                <w:szCs w:val="24"/>
                <w:shd w:val="clear" w:color="auto" w:fill="FFFFFF"/>
              </w:rPr>
              <m:t>i</m:t>
            </m:r>
          </m:sub>
        </m:sSub>
        <m:r>
          <w:rPr>
            <w:rFonts w:ascii="Cambria Math" w:hAnsi="Cambria Math"/>
            <w:color w:val="333333"/>
            <w:sz w:val="24"/>
            <w:szCs w:val="24"/>
            <w:shd w:val="clear" w:color="auto" w:fill="FFFFFF"/>
          </w:rPr>
          <m:t>=</m:t>
        </m:r>
        <m:nary>
          <m:naryPr>
            <m:chr m:val="∑"/>
            <m:limLoc m:val="undOvr"/>
            <m:ctrlPr>
              <w:rPr>
                <w:rFonts w:ascii="Cambria Math" w:hAnsi="Cambria Math"/>
                <w:i/>
                <w:color w:val="333333"/>
                <w:sz w:val="24"/>
                <w:szCs w:val="24"/>
                <w:shd w:val="clear" w:color="auto" w:fill="FFFFFF"/>
              </w:rPr>
            </m:ctrlPr>
          </m:naryPr>
          <m:sub>
            <m:r>
              <w:rPr>
                <w:rFonts w:ascii="Cambria Math" w:hAnsi="Cambria Math"/>
                <w:color w:val="333333"/>
                <w:sz w:val="24"/>
                <w:szCs w:val="24"/>
                <w:shd w:val="clear" w:color="auto" w:fill="FFFFFF"/>
              </w:rPr>
              <m:t>j=1</m:t>
            </m:r>
          </m:sub>
          <m:sup>
            <m:r>
              <w:rPr>
                <w:rFonts w:ascii="Cambria Math" w:hAnsi="Cambria Math"/>
                <w:color w:val="333333"/>
                <w:sz w:val="24"/>
                <w:szCs w:val="24"/>
                <w:shd w:val="clear" w:color="auto" w:fill="FFFFFF"/>
              </w:rPr>
              <m:t>m</m:t>
            </m:r>
          </m:sup>
          <m:e>
            <m:d>
              <m:dPr>
                <m:begChr m:val="["/>
                <m:endChr m:val="]"/>
                <m:ctrlPr>
                  <w:rPr>
                    <w:rFonts w:ascii="Cambria Math" w:hAnsi="Cambria Math"/>
                    <w:i/>
                    <w:color w:val="333333"/>
                    <w:sz w:val="24"/>
                    <w:szCs w:val="24"/>
                    <w:shd w:val="clear" w:color="auto" w:fill="FFFFFF"/>
                  </w:rPr>
                </m:ctrlPr>
              </m:dPr>
              <m:e>
                <m:r>
                  <w:rPr>
                    <w:rFonts w:ascii="Cambria Math" w:hAnsi="Cambria Math"/>
                    <w:color w:val="333333"/>
                    <w:sz w:val="24"/>
                    <w:szCs w:val="24"/>
                    <w:shd w:val="clear" w:color="auto" w:fill="FFFFFF"/>
                  </w:rPr>
                  <m:t xml:space="preserve"> </m:t>
                </m:r>
                <m:f>
                  <m:fPr>
                    <m:ctrlPr>
                      <w:rPr>
                        <w:rFonts w:ascii="Cambria Math" w:hAnsi="Cambria Math"/>
                        <w:i/>
                        <w:color w:val="333333"/>
                        <w:sz w:val="24"/>
                        <w:szCs w:val="24"/>
                        <w:shd w:val="clear" w:color="auto" w:fill="FFFFFF"/>
                      </w:rPr>
                    </m:ctrlPr>
                  </m:fPr>
                  <m:num>
                    <m:sSub>
                      <m:sSubPr>
                        <m:ctrlPr>
                          <w:rPr>
                            <w:rFonts w:ascii="Cambria Math" w:hAnsi="Cambria Math"/>
                            <w:i/>
                            <w:color w:val="333333"/>
                            <w:sz w:val="24"/>
                            <w:szCs w:val="24"/>
                            <w:shd w:val="clear" w:color="auto" w:fill="FFFFFF"/>
                          </w:rPr>
                        </m:ctrlPr>
                      </m:sSubPr>
                      <m:e>
                        <m:r>
                          <w:rPr>
                            <w:rFonts w:ascii="Cambria Math" w:hAnsi="Cambria Math"/>
                            <w:color w:val="333333"/>
                            <w:sz w:val="24"/>
                            <w:szCs w:val="24"/>
                            <w:shd w:val="clear" w:color="auto" w:fill="FFFFFF"/>
                          </w:rPr>
                          <m:t>A</m:t>
                        </m:r>
                      </m:e>
                      <m:sub>
                        <m:r>
                          <w:rPr>
                            <w:rFonts w:ascii="Cambria Math" w:hAnsi="Cambria Math"/>
                            <w:color w:val="333333"/>
                            <w:sz w:val="24"/>
                            <w:szCs w:val="24"/>
                            <w:shd w:val="clear" w:color="auto" w:fill="FFFFFF"/>
                          </w:rPr>
                          <m:t>j</m:t>
                        </m:r>
                      </m:sub>
                    </m:sSub>
                    <m:r>
                      <w:rPr>
                        <w:rFonts w:ascii="Cambria Math" w:hAnsi="Cambria Math"/>
                        <w:color w:val="333333"/>
                        <w:sz w:val="24"/>
                        <w:szCs w:val="24"/>
                        <w:shd w:val="clear" w:color="auto" w:fill="FFFFFF"/>
                      </w:rPr>
                      <m:t>×(</m:t>
                    </m:r>
                    <m:sSub>
                      <m:sSubPr>
                        <m:ctrlPr>
                          <w:rPr>
                            <w:rFonts w:ascii="Cambria Math" w:hAnsi="Cambria Math"/>
                            <w:i/>
                            <w:color w:val="333333"/>
                            <w:sz w:val="24"/>
                            <w:szCs w:val="24"/>
                            <w:shd w:val="clear" w:color="auto" w:fill="FFFFFF"/>
                          </w:rPr>
                        </m:ctrlPr>
                      </m:sSubPr>
                      <m:e>
                        <m:r>
                          <w:rPr>
                            <w:rFonts w:ascii="Cambria Math" w:hAnsi="Cambria Math"/>
                            <w:color w:val="333333"/>
                            <w:sz w:val="24"/>
                            <w:szCs w:val="24"/>
                            <w:shd w:val="clear" w:color="auto" w:fill="FFFFFF"/>
                          </w:rPr>
                          <m:t>A</m:t>
                        </m:r>
                      </m:e>
                      <m:sub>
                        <m:r>
                          <w:rPr>
                            <w:rFonts w:ascii="Cambria Math" w:hAnsi="Cambria Math"/>
                            <w:color w:val="333333"/>
                            <w:sz w:val="24"/>
                            <w:szCs w:val="24"/>
                            <w:shd w:val="clear" w:color="auto" w:fill="FFFFFF"/>
                          </w:rPr>
                          <m:t>i</m:t>
                        </m:r>
                      </m:sub>
                    </m:sSub>
                    <m:r>
                      <w:rPr>
                        <w:rFonts w:ascii="Cambria Math" w:hAnsi="Cambria Math"/>
                        <w:color w:val="333333"/>
                        <w:sz w:val="24"/>
                        <w:szCs w:val="24"/>
                        <w:shd w:val="clear" w:color="auto" w:fill="FFFFFF"/>
                      </w:rPr>
                      <m:t xml:space="preserve">/ </m:t>
                    </m:r>
                    <m:acc>
                      <m:accPr>
                        <m:chr m:val="̅"/>
                        <m:ctrlPr>
                          <w:rPr>
                            <w:rFonts w:ascii="Cambria Math" w:hAnsi="Cambria Math"/>
                            <w:i/>
                            <w:color w:val="333333"/>
                            <w:sz w:val="24"/>
                            <w:szCs w:val="24"/>
                            <w:shd w:val="clear" w:color="auto" w:fill="FFFFFF"/>
                          </w:rPr>
                        </m:ctrlPr>
                      </m:accPr>
                      <m:e>
                        <m:r>
                          <w:rPr>
                            <w:rFonts w:ascii="Cambria Math" w:hAnsi="Cambria Math"/>
                            <w:color w:val="333333"/>
                            <w:sz w:val="24"/>
                            <w:szCs w:val="24"/>
                            <w:shd w:val="clear" w:color="auto" w:fill="FFFFFF"/>
                          </w:rPr>
                          <m:t xml:space="preserve">A </m:t>
                        </m:r>
                      </m:e>
                    </m:acc>
                    <m:r>
                      <w:rPr>
                        <w:rFonts w:ascii="Cambria Math" w:hAnsi="Cambria Math"/>
                        <w:color w:val="333333"/>
                        <w:sz w:val="24"/>
                        <w:szCs w:val="24"/>
                        <w:shd w:val="clear" w:color="auto" w:fill="FFFFFF"/>
                      </w:rPr>
                      <m:t>)</m:t>
                    </m:r>
                  </m:num>
                  <m:den>
                    <m:sSub>
                      <m:sSubPr>
                        <m:ctrlPr>
                          <w:rPr>
                            <w:rFonts w:ascii="Cambria Math" w:hAnsi="Cambria Math"/>
                            <w:i/>
                            <w:color w:val="333333"/>
                            <w:sz w:val="24"/>
                            <w:szCs w:val="24"/>
                            <w:shd w:val="clear" w:color="auto" w:fill="FFFFFF"/>
                          </w:rPr>
                        </m:ctrlPr>
                      </m:sSubPr>
                      <m:e>
                        <m:r>
                          <w:rPr>
                            <w:rFonts w:ascii="Cambria Math" w:hAnsi="Cambria Math"/>
                            <w:color w:val="333333"/>
                            <w:sz w:val="24"/>
                            <w:szCs w:val="24"/>
                            <w:shd w:val="clear" w:color="auto" w:fill="FFFFFF"/>
                          </w:rPr>
                          <m:t>w</m:t>
                        </m:r>
                      </m:e>
                      <m:sub>
                        <m:r>
                          <w:rPr>
                            <w:rFonts w:ascii="Cambria Math" w:hAnsi="Cambria Math"/>
                            <w:color w:val="333333"/>
                            <w:sz w:val="24"/>
                            <w:szCs w:val="24"/>
                            <w:shd w:val="clear" w:color="auto" w:fill="FFFFFF"/>
                          </w:rPr>
                          <m:t>ij</m:t>
                        </m:r>
                      </m:sub>
                    </m:sSub>
                  </m:den>
                </m:f>
                <m:r>
                  <w:rPr>
                    <w:rFonts w:ascii="Cambria Math" w:hAnsi="Cambria Math"/>
                    <w:color w:val="333333"/>
                    <w:sz w:val="24"/>
                    <w:szCs w:val="24"/>
                    <w:shd w:val="clear" w:color="auto" w:fill="FFFFFF"/>
                  </w:rPr>
                  <m:t xml:space="preserve"> </m:t>
                </m:r>
              </m:e>
            </m:d>
          </m:e>
        </m:nary>
      </m:oMath>
      <w:r w:rsidR="00FF0D83">
        <w:rPr>
          <w:rFonts w:ascii="Times New Roman" w:hAnsi="Times New Roman" w:hint="eastAsia"/>
          <w:color w:val="333333"/>
          <w:sz w:val="24"/>
          <w:szCs w:val="24"/>
          <w:shd w:val="clear" w:color="auto" w:fill="FFFFFF"/>
        </w:rPr>
        <w:t xml:space="preserve">       </w:t>
      </w:r>
      <w:r w:rsidR="00FF0D83" w:rsidRPr="00FF0D83">
        <w:rPr>
          <w:rFonts w:ascii="Times New Roman" w:hAnsi="Times New Roman" w:hint="eastAsia"/>
          <w:color w:val="333333"/>
          <w:szCs w:val="24"/>
          <w:shd w:val="clear" w:color="auto" w:fill="FFFFFF"/>
        </w:rPr>
        <w:t>(</w:t>
      </w:r>
      <w:r w:rsidR="00FF0D83">
        <w:rPr>
          <w:rFonts w:ascii="Times New Roman" w:hAnsi="Times New Roman" w:hint="eastAsia"/>
          <w:color w:val="333333"/>
          <w:szCs w:val="24"/>
          <w:shd w:val="clear" w:color="auto" w:fill="FFFFFF"/>
        </w:rPr>
        <w:t>1</w:t>
      </w:r>
      <w:r w:rsidR="00FF0D83" w:rsidRPr="00FF0D83">
        <w:rPr>
          <w:rFonts w:ascii="Times New Roman" w:hAnsi="Times New Roman" w:hint="eastAsia"/>
          <w:color w:val="333333"/>
          <w:szCs w:val="24"/>
          <w:shd w:val="clear" w:color="auto" w:fill="FFFFFF"/>
        </w:rPr>
        <w:t>)</w:t>
      </w:r>
    </w:p>
    <w:p w:rsidR="006322CC" w:rsidRDefault="00155D0F" w:rsidP="00155D0F">
      <w:pPr>
        <w:spacing w:line="480" w:lineRule="auto"/>
        <w:rPr>
          <w:rFonts w:ascii="Times New Roman" w:hAnsi="Times New Roman"/>
          <w:color w:val="333333"/>
          <w:szCs w:val="20"/>
          <w:shd w:val="clear" w:color="auto" w:fill="FFFFFF"/>
        </w:rPr>
      </w:pPr>
      <w:r w:rsidRPr="00155D0F">
        <w:rPr>
          <w:rFonts w:ascii="Times New Roman" w:hAnsi="Times New Roman" w:hint="eastAsia"/>
          <w:color w:val="333333"/>
          <w:szCs w:val="20"/>
          <w:shd w:val="clear" w:color="auto" w:fill="FFFFFF"/>
        </w:rPr>
        <w:t>여기서</w:t>
      </w:r>
      <w:r w:rsidRPr="00155D0F">
        <w:rPr>
          <w:rFonts w:ascii="Times New Roman" w:hAnsi="Times New Roman"/>
          <w:color w:val="333333"/>
          <w:szCs w:val="20"/>
          <w:shd w:val="clear" w:color="auto" w:fill="FFFFFF"/>
        </w:rPr>
        <w:t xml:space="preserve"> </w:t>
      </w:r>
      <w:r w:rsidRPr="00155D0F">
        <w:rPr>
          <w:rFonts w:ascii="Times New Roman" w:hAnsi="Times New Roman"/>
          <w:i/>
          <w:color w:val="333333"/>
          <w:szCs w:val="20"/>
          <w:shd w:val="clear" w:color="auto" w:fill="FFFFFF"/>
        </w:rPr>
        <w:t>A</w:t>
      </w:r>
      <w:r w:rsidRPr="00155D0F">
        <w:rPr>
          <w:rFonts w:ascii="Times New Roman" w:hAnsi="Times New Roman"/>
          <w:i/>
          <w:color w:val="333333"/>
          <w:szCs w:val="20"/>
          <w:shd w:val="clear" w:color="auto" w:fill="FFFFFF"/>
          <w:vertAlign w:val="subscript"/>
        </w:rPr>
        <w:t>i</w:t>
      </w:r>
      <w:r w:rsidRPr="00155D0F">
        <w:rPr>
          <w:rFonts w:ascii="Times New Roman" w:hAnsi="Times New Roman"/>
          <w:color w:val="333333"/>
          <w:szCs w:val="20"/>
          <w:shd w:val="clear" w:color="auto" w:fill="FFFFFF"/>
        </w:rPr>
        <w:t>는</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관심</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조각</w:t>
      </w:r>
      <w:r w:rsidRPr="00155D0F">
        <w:rPr>
          <w:rFonts w:ascii="Times New Roman" w:hAnsi="Times New Roman"/>
          <w:color w:val="333333"/>
          <w:szCs w:val="20"/>
          <w:shd w:val="clear" w:color="auto" w:fill="FFFFFF"/>
        </w:rPr>
        <w:t xml:space="preserve">(focal patch) </w:t>
      </w:r>
      <w:r w:rsidRPr="00155D0F">
        <w:rPr>
          <w:rFonts w:ascii="Times New Roman" w:hAnsi="Times New Roman"/>
          <w:i/>
          <w:color w:val="333333"/>
          <w:szCs w:val="20"/>
          <w:shd w:val="clear" w:color="auto" w:fill="FFFFFF"/>
        </w:rPr>
        <w:t>i</w:t>
      </w:r>
      <w:r w:rsidRPr="00155D0F">
        <w:rPr>
          <w:rFonts w:ascii="Times New Roman" w:hAnsi="Times New Roman"/>
          <w:color w:val="333333"/>
          <w:szCs w:val="20"/>
          <w:shd w:val="clear" w:color="auto" w:fill="FFFFFF"/>
        </w:rPr>
        <w:t>의</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면적</w:t>
      </w:r>
      <w:r w:rsidRPr="00155D0F">
        <w:rPr>
          <w:rFonts w:ascii="Times New Roman" w:hAnsi="Times New Roman"/>
          <w:color w:val="333333"/>
          <w:szCs w:val="20"/>
          <w:shd w:val="clear" w:color="auto" w:fill="FFFFFF"/>
        </w:rPr>
        <w:t xml:space="preserve">, </w:t>
      </w:r>
      <w:r w:rsidRPr="00155D0F">
        <w:rPr>
          <w:rFonts w:ascii="Times New Roman" w:hAnsi="Times New Roman"/>
          <w:i/>
          <w:color w:val="333333"/>
          <w:szCs w:val="20"/>
          <w:shd w:val="clear" w:color="auto" w:fill="FFFFFF"/>
        </w:rPr>
        <w:t>A</w:t>
      </w:r>
      <w:r w:rsidRPr="00155D0F">
        <w:rPr>
          <w:rFonts w:ascii="Times New Roman" w:hAnsi="Times New Roman"/>
          <w:i/>
          <w:color w:val="333333"/>
          <w:szCs w:val="20"/>
          <w:shd w:val="clear" w:color="auto" w:fill="FFFFFF"/>
          <w:vertAlign w:val="subscript"/>
        </w:rPr>
        <w:t>j</w:t>
      </w:r>
      <w:r w:rsidRPr="00155D0F">
        <w:rPr>
          <w:rFonts w:ascii="Times New Roman" w:hAnsi="Times New Roman"/>
          <w:color w:val="333333"/>
          <w:szCs w:val="20"/>
          <w:shd w:val="clear" w:color="auto" w:fill="FFFFFF"/>
        </w:rPr>
        <w:t>는</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조각</w:t>
      </w:r>
      <w:r w:rsidRPr="00155D0F">
        <w:rPr>
          <w:rFonts w:ascii="Times New Roman" w:hAnsi="Times New Roman"/>
          <w:color w:val="333333"/>
          <w:szCs w:val="20"/>
          <w:shd w:val="clear" w:color="auto" w:fill="FFFFFF"/>
        </w:rPr>
        <w:t xml:space="preserve"> </w:t>
      </w:r>
      <w:r w:rsidRPr="00155D0F">
        <w:rPr>
          <w:rFonts w:ascii="Times New Roman" w:hAnsi="Times New Roman"/>
          <w:i/>
          <w:color w:val="333333"/>
          <w:szCs w:val="20"/>
          <w:shd w:val="clear" w:color="auto" w:fill="FFFFFF"/>
        </w:rPr>
        <w:t>i</w:t>
      </w:r>
      <w:r w:rsidRPr="00155D0F">
        <w:rPr>
          <w:rFonts w:ascii="Times New Roman" w:hAnsi="Times New Roman"/>
          <w:color w:val="333333"/>
          <w:szCs w:val="20"/>
          <w:shd w:val="clear" w:color="auto" w:fill="FFFFFF"/>
        </w:rPr>
        <w:t>와</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직</w:t>
      </w:r>
      <w:r w:rsidRPr="00155D0F">
        <w:rPr>
          <w:rFonts w:ascii="Times New Roman" w:hAnsi="Times New Roman"/>
          <w:color w:val="333333"/>
          <w:szCs w:val="20"/>
          <w:shd w:val="clear" w:color="auto" w:fill="FFFFFF"/>
        </w:rPr>
        <w:t>·</w:t>
      </w:r>
      <w:r w:rsidRPr="00155D0F">
        <w:rPr>
          <w:rFonts w:ascii="Times New Roman" w:hAnsi="Times New Roman"/>
          <w:color w:val="333333"/>
          <w:szCs w:val="20"/>
          <w:shd w:val="clear" w:color="auto" w:fill="FFFFFF"/>
        </w:rPr>
        <w:t>간접적으로</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연결된</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조각</w:t>
      </w:r>
      <w:r w:rsidRPr="00155D0F">
        <w:rPr>
          <w:rFonts w:ascii="Times New Roman" w:hAnsi="Times New Roman"/>
          <w:color w:val="333333"/>
          <w:szCs w:val="20"/>
          <w:shd w:val="clear" w:color="auto" w:fill="FFFFFF"/>
        </w:rPr>
        <w:t xml:space="preserve"> </w:t>
      </w:r>
      <w:r w:rsidRPr="00155D0F">
        <w:rPr>
          <w:rFonts w:ascii="Times New Roman" w:hAnsi="Times New Roman"/>
          <w:i/>
          <w:color w:val="333333"/>
          <w:szCs w:val="20"/>
          <w:shd w:val="clear" w:color="auto" w:fill="FFFFFF"/>
        </w:rPr>
        <w:t>j</w:t>
      </w:r>
      <w:r w:rsidRPr="00155D0F">
        <w:rPr>
          <w:rFonts w:ascii="Times New Roman" w:hAnsi="Times New Roman"/>
          <w:color w:val="333333"/>
          <w:szCs w:val="20"/>
          <w:shd w:val="clear" w:color="auto" w:fill="FFFFFF"/>
        </w:rPr>
        <w:t>의</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면</w:t>
      </w:r>
      <w:r w:rsidRPr="00155D0F">
        <w:rPr>
          <w:rFonts w:ascii="Times New Roman" w:hAnsi="Times New Roman"/>
          <w:color w:val="333333"/>
          <w:szCs w:val="20"/>
          <w:shd w:val="clear" w:color="auto" w:fill="FFFFFF"/>
        </w:rPr>
        <w:lastRenderedPageBreak/>
        <w:t>적</w:t>
      </w:r>
      <w:r w:rsidRPr="00155D0F">
        <w:rPr>
          <w:rFonts w:ascii="Times New Roman" w:hAnsi="Times New Roman"/>
          <w:color w:val="333333"/>
          <w:szCs w:val="20"/>
          <w:shd w:val="clear" w:color="auto" w:fill="FFFFFF"/>
        </w:rPr>
        <w:t xml:space="preserve">, </w:t>
      </w:r>
      <w:r w:rsidRPr="00155D0F">
        <w:rPr>
          <w:rFonts w:ascii="Times New Roman" w:hAnsi="Times New Roman" w:hint="cs"/>
          <w:i/>
          <w:color w:val="333333"/>
          <w:szCs w:val="20"/>
          <w:shd w:val="clear" w:color="auto" w:fill="FFFFFF"/>
        </w:rPr>
        <w:t>Ā</w:t>
      </w:r>
      <w:r w:rsidRPr="00155D0F">
        <w:rPr>
          <w:rFonts w:ascii="Times New Roman" w:hAnsi="Times New Roman" w:hint="eastAsia"/>
          <w:color w:val="333333"/>
          <w:szCs w:val="20"/>
          <w:shd w:val="clear" w:color="auto" w:fill="FFFFFF"/>
        </w:rPr>
        <w:t>는</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경관</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내</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모든</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조각들</w:t>
      </w:r>
      <w:r w:rsidRPr="00155D0F">
        <w:rPr>
          <w:rFonts w:ascii="Times New Roman" w:hAnsi="Times New Roman"/>
          <w:color w:val="333333"/>
          <w:szCs w:val="20"/>
          <w:shd w:val="clear" w:color="auto" w:fill="FFFFFF"/>
        </w:rPr>
        <w:t>(</w:t>
      </w:r>
      <w:r w:rsidRPr="00155D0F">
        <w:rPr>
          <w:rFonts w:ascii="Times New Roman" w:hAnsi="Times New Roman"/>
          <w:i/>
          <w:color w:val="333333"/>
          <w:szCs w:val="20"/>
          <w:shd w:val="clear" w:color="auto" w:fill="FFFFFF"/>
        </w:rPr>
        <w:t>m</w:t>
      </w:r>
      <w:r w:rsidRPr="00155D0F">
        <w:rPr>
          <w:rFonts w:ascii="Times New Roman" w:hAnsi="Times New Roman"/>
          <w:color w:val="333333"/>
          <w:szCs w:val="20"/>
          <w:shd w:val="clear" w:color="auto" w:fill="FFFFFF"/>
        </w:rPr>
        <w:t>)</w:t>
      </w:r>
      <w:r w:rsidRPr="00155D0F">
        <w:rPr>
          <w:rFonts w:ascii="Times New Roman" w:hAnsi="Times New Roman"/>
          <w:color w:val="333333"/>
          <w:szCs w:val="20"/>
          <w:shd w:val="clear" w:color="auto" w:fill="FFFFFF"/>
        </w:rPr>
        <w:t>의</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평균면적</w:t>
      </w:r>
      <w:r w:rsidRPr="00155D0F">
        <w:rPr>
          <w:rFonts w:ascii="Times New Roman" w:hAnsi="Times New Roman"/>
          <w:color w:val="333333"/>
          <w:szCs w:val="20"/>
          <w:shd w:val="clear" w:color="auto" w:fill="FFFFFF"/>
        </w:rPr>
        <w:t xml:space="preserve">, </w:t>
      </w:r>
      <w:r w:rsidRPr="00155D0F">
        <w:rPr>
          <w:rFonts w:ascii="Times New Roman" w:hAnsi="Times New Roman"/>
          <w:i/>
          <w:color w:val="333333"/>
          <w:szCs w:val="20"/>
          <w:shd w:val="clear" w:color="auto" w:fill="FFFFFF"/>
        </w:rPr>
        <w:t>w</w:t>
      </w:r>
      <w:r w:rsidRPr="00155D0F">
        <w:rPr>
          <w:rFonts w:ascii="Times New Roman" w:hAnsi="Times New Roman"/>
          <w:i/>
          <w:color w:val="333333"/>
          <w:szCs w:val="20"/>
          <w:shd w:val="clear" w:color="auto" w:fill="FFFFFF"/>
          <w:vertAlign w:val="subscript"/>
        </w:rPr>
        <w:t>ij</w:t>
      </w:r>
      <w:r>
        <w:rPr>
          <w:rFonts w:ascii="Times New Roman" w:hAnsi="Times New Roman" w:hint="eastAsia"/>
          <w:i/>
          <w:color w:val="333333"/>
          <w:szCs w:val="20"/>
          <w:shd w:val="clear" w:color="auto" w:fill="FFFFFF"/>
          <w:vertAlign w:val="subscript"/>
        </w:rPr>
        <w:t xml:space="preserve"> </w:t>
      </w:r>
      <w:r w:rsidRPr="00155D0F">
        <w:rPr>
          <w:rFonts w:ascii="Times New Roman" w:hAnsi="Times New Roman"/>
          <w:color w:val="333333"/>
          <w:szCs w:val="20"/>
          <w:shd w:val="clear" w:color="auto" w:fill="FFFFFF"/>
        </w:rPr>
        <w:t>=</w:t>
      </w:r>
      <m:oMath>
        <m:sSubSup>
          <m:sSubSupPr>
            <m:ctrlPr>
              <w:rPr>
                <w:rFonts w:ascii="Cambria Math" w:hAnsi="Cambria Math"/>
                <w:color w:val="333333"/>
                <w:szCs w:val="20"/>
                <w:shd w:val="clear" w:color="auto" w:fill="FFFFFF"/>
              </w:rPr>
            </m:ctrlPr>
          </m:sSubSupPr>
          <m:e>
            <m:r>
              <w:rPr>
                <w:rFonts w:ascii="Cambria Math" w:hAnsi="Cambria Math"/>
                <w:color w:val="333333"/>
                <w:szCs w:val="20"/>
                <w:shd w:val="clear" w:color="auto" w:fill="FFFFFF"/>
              </w:rPr>
              <m:t xml:space="preserve"> Q</m:t>
            </m:r>
          </m:e>
          <m:sub>
            <m:r>
              <w:rPr>
                <w:rFonts w:ascii="Cambria Math" w:hAnsi="Cambria Math"/>
                <w:color w:val="333333"/>
                <w:szCs w:val="20"/>
                <w:shd w:val="clear" w:color="auto" w:fill="FFFFFF"/>
              </w:rPr>
              <m:t>n</m:t>
            </m:r>
          </m:sub>
          <m:sup>
            <m:r>
              <w:rPr>
                <w:rFonts w:ascii="Cambria Math" w:hAnsi="Cambria Math"/>
                <w:color w:val="333333"/>
                <w:szCs w:val="20"/>
                <w:shd w:val="clear" w:color="auto" w:fill="FFFFFF"/>
              </w:rPr>
              <m:t>1.7</m:t>
            </m:r>
          </m:sup>
        </m:sSubSup>
      </m:oMath>
      <w:r w:rsidRPr="00155D0F">
        <w:rPr>
          <w:rFonts w:ascii="Times New Roman" w:hAnsi="Times New Roman"/>
          <w:color w:val="333333"/>
          <w:szCs w:val="20"/>
          <w:shd w:val="clear" w:color="auto" w:fill="FFFFFF"/>
        </w:rPr>
        <w:t>이다</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거리와</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생물종의</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정착</w:t>
      </w:r>
      <w:r w:rsidRPr="00155D0F">
        <w:rPr>
          <w:rFonts w:ascii="Times New Roman" w:hAnsi="Times New Roman"/>
          <w:color w:val="333333"/>
          <w:szCs w:val="20"/>
          <w:shd w:val="clear" w:color="auto" w:fill="FFFFFF"/>
        </w:rPr>
        <w:t>(colonization)</w:t>
      </w:r>
      <w:r w:rsidRPr="00155D0F">
        <w:rPr>
          <w:rFonts w:ascii="Times New Roman" w:hAnsi="Times New Roman"/>
          <w:color w:val="333333"/>
          <w:szCs w:val="20"/>
          <w:shd w:val="clear" w:color="auto" w:fill="FFFFFF"/>
        </w:rPr>
        <w:t>이</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비선형</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관계이기</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때문에</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서식지</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간</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연결</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거리</w:t>
      </w:r>
      <w:r w:rsidRPr="00155D0F">
        <w:rPr>
          <w:rFonts w:ascii="Times New Roman" w:hAnsi="Times New Roman"/>
          <w:color w:val="333333"/>
          <w:szCs w:val="20"/>
          <w:shd w:val="clear" w:color="auto" w:fill="FFFFFF"/>
        </w:rPr>
        <w:t>(</w:t>
      </w:r>
      <w:r w:rsidRPr="00155D0F">
        <w:rPr>
          <w:rFonts w:ascii="Times New Roman" w:hAnsi="Times New Roman"/>
          <w:i/>
          <w:color w:val="333333"/>
          <w:szCs w:val="20"/>
          <w:shd w:val="clear" w:color="auto" w:fill="FFFFFF"/>
        </w:rPr>
        <w:t>w</w:t>
      </w:r>
      <w:r w:rsidRPr="00155D0F">
        <w:rPr>
          <w:rFonts w:ascii="Times New Roman" w:hAnsi="Times New Roman"/>
          <w:i/>
          <w:color w:val="333333"/>
          <w:szCs w:val="20"/>
          <w:shd w:val="clear" w:color="auto" w:fill="FFFFFF"/>
          <w:vertAlign w:val="subscript"/>
        </w:rPr>
        <w:t>ij</w:t>
      </w:r>
      <w:r w:rsidRPr="00155D0F">
        <w:rPr>
          <w:rFonts w:ascii="Times New Roman" w:hAnsi="Times New Roman"/>
          <w:color w:val="333333"/>
          <w:szCs w:val="20"/>
          <w:shd w:val="clear" w:color="auto" w:fill="FFFFFF"/>
        </w:rPr>
        <w:t>)</w:t>
      </w:r>
      <w:r w:rsidRPr="00155D0F">
        <w:rPr>
          <w:rFonts w:ascii="Times New Roman" w:hAnsi="Times New Roman"/>
          <w:color w:val="333333"/>
          <w:szCs w:val="20"/>
          <w:shd w:val="clear" w:color="auto" w:fill="FFFFFF"/>
        </w:rPr>
        <w:t>는</w:t>
      </w:r>
      <w:r w:rsidRPr="00155D0F">
        <w:rPr>
          <w:rFonts w:ascii="Times New Roman" w:hAnsi="Times New Roman"/>
          <w:color w:val="333333"/>
          <w:szCs w:val="20"/>
          <w:shd w:val="clear" w:color="auto" w:fill="FFFFFF"/>
        </w:rPr>
        <w:t xml:space="preserve"> </w:t>
      </w:r>
      <w:r w:rsidRPr="00155D0F">
        <w:rPr>
          <w:rFonts w:ascii="Times New Roman" w:hAnsi="Times New Roman"/>
          <w:i/>
          <w:color w:val="333333"/>
          <w:szCs w:val="20"/>
          <w:shd w:val="clear" w:color="auto" w:fill="FFFFFF"/>
        </w:rPr>
        <w:t>n</w:t>
      </w:r>
      <w:r w:rsidRPr="00155D0F">
        <w:rPr>
          <w:rFonts w:ascii="Times New Roman" w:hAnsi="Times New Roman"/>
          <w:color w:val="333333"/>
          <w:szCs w:val="20"/>
          <w:shd w:val="clear" w:color="auto" w:fill="FFFFFF"/>
        </w:rPr>
        <w:t>번째</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백분위수</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비용거리</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값의</w:t>
      </w:r>
      <w:r w:rsidRPr="00155D0F">
        <w:rPr>
          <w:rFonts w:ascii="Times New Roman" w:hAnsi="Times New Roman"/>
          <w:color w:val="333333"/>
          <w:szCs w:val="20"/>
          <w:shd w:val="clear" w:color="auto" w:fill="FFFFFF"/>
        </w:rPr>
        <w:t xml:space="preserve"> 1.7 </w:t>
      </w:r>
      <w:r w:rsidRPr="00155D0F">
        <w:rPr>
          <w:rFonts w:ascii="Times New Roman" w:hAnsi="Times New Roman"/>
          <w:color w:val="333333"/>
          <w:szCs w:val="20"/>
          <w:shd w:val="clear" w:color="auto" w:fill="FFFFFF"/>
        </w:rPr>
        <w:t>거듭제곱으로</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계산하였다</w:t>
      </w:r>
      <w:r w:rsidRPr="00155D0F">
        <w:rPr>
          <w:rFonts w:ascii="Times New Roman" w:hAnsi="Times New Roman"/>
          <w:color w:val="333333"/>
          <w:szCs w:val="20"/>
          <w:shd w:val="clear" w:color="auto" w:fill="FFFFFF"/>
        </w:rPr>
        <w:t xml:space="preserve">(Sapoval </w:t>
      </w:r>
      <w:r w:rsidRPr="00155D0F">
        <w:rPr>
          <w:rFonts w:ascii="Times New Roman" w:hAnsi="Times New Roman"/>
          <w:i/>
          <w:color w:val="333333"/>
          <w:szCs w:val="20"/>
          <w:shd w:val="clear" w:color="auto" w:fill="FFFFFF"/>
        </w:rPr>
        <w:t>et al</w:t>
      </w:r>
      <w:r w:rsidRPr="00155D0F">
        <w:rPr>
          <w:rFonts w:ascii="Times New Roman" w:hAnsi="Times New Roman"/>
          <w:color w:val="333333"/>
          <w:szCs w:val="20"/>
          <w:shd w:val="clear" w:color="auto" w:fill="FFFFFF"/>
        </w:rPr>
        <w:t xml:space="preserve">., 2004; Theobald </w:t>
      </w:r>
      <w:r w:rsidRPr="00155D0F">
        <w:rPr>
          <w:rFonts w:ascii="Times New Roman" w:hAnsi="Times New Roman"/>
          <w:i/>
          <w:color w:val="333333"/>
          <w:szCs w:val="20"/>
          <w:shd w:val="clear" w:color="auto" w:fill="FFFFFF"/>
        </w:rPr>
        <w:t>et al</w:t>
      </w:r>
      <w:r w:rsidRPr="00155D0F">
        <w:rPr>
          <w:rFonts w:ascii="Times New Roman" w:hAnsi="Times New Roman"/>
          <w:color w:val="333333"/>
          <w:szCs w:val="20"/>
          <w:shd w:val="clear" w:color="auto" w:fill="FFFFFF"/>
        </w:rPr>
        <w:t>., 2006). 10</w:t>
      </w:r>
      <w:r w:rsidRPr="00155D0F">
        <w:rPr>
          <w:rFonts w:ascii="Times New Roman" w:hAnsi="Times New Roman"/>
          <w:color w:val="333333"/>
          <w:szCs w:val="20"/>
          <w:shd w:val="clear" w:color="auto" w:fill="FFFFFF"/>
        </w:rPr>
        <w:t>개</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조사지의</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산림성</w:t>
      </w:r>
      <w:r w:rsidRPr="00155D0F">
        <w:rPr>
          <w:rFonts w:ascii="Times New Roman" w:hAnsi="Times New Roman"/>
          <w:color w:val="333333"/>
          <w:szCs w:val="20"/>
          <w:shd w:val="clear" w:color="auto" w:fill="FFFFFF"/>
        </w:rPr>
        <w:t xml:space="preserve"> </w:t>
      </w:r>
      <w:r w:rsidR="00AA6057">
        <w:rPr>
          <w:rFonts w:ascii="Times New Roman" w:hAnsi="Times New Roman"/>
          <w:color w:val="333333"/>
          <w:szCs w:val="20"/>
          <w:shd w:val="clear" w:color="auto" w:fill="FFFFFF"/>
        </w:rPr>
        <w:t>조</w:t>
      </w:r>
      <w:r w:rsidR="00AA6057">
        <w:rPr>
          <w:rFonts w:ascii="Times New Roman" w:hAnsi="Times New Roman" w:hint="eastAsia"/>
          <w:color w:val="333333"/>
          <w:szCs w:val="20"/>
          <w:shd w:val="clear" w:color="auto" w:fill="FFFFFF"/>
        </w:rPr>
        <w:t>류</w:t>
      </w:r>
      <w:r w:rsidR="00AA6057">
        <w:rPr>
          <w:rFonts w:ascii="Times New Roman" w:hAnsi="Times New Roman" w:hint="eastAsia"/>
          <w:color w:val="333333"/>
          <w:szCs w:val="20"/>
          <w:shd w:val="clear" w:color="auto" w:fill="FFFFFF"/>
        </w:rPr>
        <w:t xml:space="preserve"> </w:t>
      </w:r>
      <w:r w:rsidR="00AA6057">
        <w:rPr>
          <w:rFonts w:ascii="Times New Roman" w:hAnsi="Times New Roman" w:hint="eastAsia"/>
          <w:color w:val="333333"/>
          <w:szCs w:val="20"/>
          <w:shd w:val="clear" w:color="auto" w:fill="FFFFFF"/>
        </w:rPr>
        <w:t>종</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풍부도</w:t>
      </w:r>
      <w:r w:rsidRPr="00155D0F">
        <w:rPr>
          <w:rFonts w:ascii="Times New Roman" w:hAnsi="Times New Roman" w:hint="eastAsia"/>
          <w:color w:val="333333"/>
          <w:szCs w:val="20"/>
          <w:shd w:val="clear" w:color="auto" w:fill="FFFFFF"/>
        </w:rPr>
        <w:t>와</w:t>
      </w:r>
      <w:r w:rsidRPr="00155D0F">
        <w:rPr>
          <w:rFonts w:ascii="Times New Roman" w:hAnsi="Times New Roman"/>
          <w:color w:val="333333"/>
          <w:szCs w:val="20"/>
          <w:shd w:val="clear" w:color="auto" w:fill="FFFFFF"/>
        </w:rPr>
        <w:t xml:space="preserve"> </w:t>
      </w:r>
      <w:r w:rsidRPr="00155D0F">
        <w:rPr>
          <w:rFonts w:ascii="Times New Roman" w:hAnsi="Times New Roman"/>
          <w:i/>
          <w:color w:val="333333"/>
          <w:szCs w:val="20"/>
          <w:shd w:val="clear" w:color="auto" w:fill="FFFFFF"/>
        </w:rPr>
        <w:t>Q</w:t>
      </w:r>
      <w:r w:rsidRPr="00155D0F">
        <w:rPr>
          <w:rFonts w:ascii="Times New Roman" w:hAnsi="Times New Roman"/>
          <w:i/>
          <w:color w:val="333333"/>
          <w:szCs w:val="20"/>
          <w:shd w:val="clear" w:color="auto" w:fill="FFFFFF"/>
          <w:vertAlign w:val="subscript"/>
        </w:rPr>
        <w:t>1</w:t>
      </w:r>
      <w:r w:rsidRPr="00155D0F">
        <w:rPr>
          <w:rFonts w:ascii="Times New Roman" w:hAnsi="Times New Roman"/>
          <w:color w:val="333333"/>
          <w:szCs w:val="20"/>
          <w:shd w:val="clear" w:color="auto" w:fill="FFFFFF"/>
        </w:rPr>
        <w:t>과</w:t>
      </w:r>
      <w:r w:rsidRPr="00155D0F">
        <w:rPr>
          <w:rFonts w:ascii="Times New Roman" w:hAnsi="Times New Roman"/>
          <w:color w:val="333333"/>
          <w:szCs w:val="20"/>
          <w:shd w:val="clear" w:color="auto" w:fill="FFFFFF"/>
        </w:rPr>
        <w:t xml:space="preserve"> </w:t>
      </w:r>
      <w:r w:rsidRPr="00155D0F">
        <w:rPr>
          <w:rFonts w:ascii="Times New Roman" w:hAnsi="Times New Roman"/>
          <w:i/>
          <w:color w:val="333333"/>
          <w:szCs w:val="20"/>
          <w:shd w:val="clear" w:color="auto" w:fill="FFFFFF"/>
        </w:rPr>
        <w:t>Q</w:t>
      </w:r>
      <w:r w:rsidRPr="00155D0F">
        <w:rPr>
          <w:rFonts w:ascii="Times New Roman" w:hAnsi="Times New Roman"/>
          <w:i/>
          <w:color w:val="333333"/>
          <w:szCs w:val="20"/>
          <w:shd w:val="clear" w:color="auto" w:fill="FFFFFF"/>
          <w:vertAlign w:val="subscript"/>
        </w:rPr>
        <w:t>25</w:t>
      </w:r>
      <w:r w:rsidRPr="00155D0F">
        <w:rPr>
          <w:rFonts w:ascii="Times New Roman" w:hAnsi="Times New Roman"/>
          <w:color w:val="333333"/>
          <w:szCs w:val="20"/>
          <w:shd w:val="clear" w:color="auto" w:fill="FFFFFF"/>
        </w:rPr>
        <w:t>에서의</w:t>
      </w:r>
      <w:r w:rsidRPr="00155D0F">
        <w:rPr>
          <w:rFonts w:ascii="Times New Roman" w:hAnsi="Times New Roman"/>
          <w:color w:val="333333"/>
          <w:szCs w:val="20"/>
          <w:shd w:val="clear" w:color="auto" w:fill="FFFFFF"/>
        </w:rPr>
        <w:t xml:space="preserve"> </w:t>
      </w:r>
      <w:r w:rsidRPr="00155D0F">
        <w:rPr>
          <w:rFonts w:ascii="Times New Roman" w:hAnsi="Times New Roman"/>
          <w:i/>
          <w:color w:val="333333"/>
          <w:szCs w:val="20"/>
          <w:shd w:val="clear" w:color="auto" w:fill="FFFFFF"/>
        </w:rPr>
        <w:t>T</w:t>
      </w:r>
      <w:r w:rsidRPr="00155D0F">
        <w:rPr>
          <w:rFonts w:ascii="Times New Roman" w:hAnsi="Times New Roman"/>
          <w:i/>
          <w:color w:val="333333"/>
          <w:szCs w:val="20"/>
          <w:shd w:val="clear" w:color="auto" w:fill="FFFFFF"/>
          <w:vertAlign w:val="subscript"/>
        </w:rPr>
        <w:t>i</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값</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서식지</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면적</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간에</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스피어만</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상관관계와</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스피어만</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편상관관계</w:t>
      </w:r>
      <w:r w:rsidRPr="00155D0F">
        <w:rPr>
          <w:rFonts w:ascii="Times New Roman" w:hAnsi="Times New Roman"/>
          <w:color w:val="333333"/>
          <w:szCs w:val="20"/>
          <w:shd w:val="clear" w:color="auto" w:fill="FFFFFF"/>
        </w:rPr>
        <w:t xml:space="preserve">(Spearman partial correlation coefficient) </w:t>
      </w:r>
      <w:r w:rsidRPr="00155D0F">
        <w:rPr>
          <w:rFonts w:ascii="Times New Roman" w:hAnsi="Times New Roman"/>
          <w:color w:val="333333"/>
          <w:szCs w:val="20"/>
          <w:shd w:val="clear" w:color="auto" w:fill="FFFFFF"/>
        </w:rPr>
        <w:t>분석을</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실시하였다</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이를</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통해</w:t>
      </w:r>
      <w:r w:rsidRPr="00155D0F">
        <w:rPr>
          <w:rFonts w:ascii="Times New Roman" w:hAnsi="Times New Roman"/>
          <w:color w:val="333333"/>
          <w:szCs w:val="20"/>
          <w:shd w:val="clear" w:color="auto" w:fill="FFFFFF"/>
        </w:rPr>
        <w:t xml:space="preserve"> </w:t>
      </w:r>
      <w:r w:rsidR="00AA6057">
        <w:rPr>
          <w:rFonts w:ascii="Times New Roman" w:hAnsi="Times New Roman" w:hint="eastAsia"/>
          <w:color w:val="333333"/>
          <w:szCs w:val="20"/>
          <w:shd w:val="clear" w:color="auto" w:fill="FFFFFF"/>
        </w:rPr>
        <w:t>연결성과</w:t>
      </w:r>
      <w:r w:rsidR="00AA6057">
        <w:rPr>
          <w:rFonts w:ascii="Times New Roman" w:hAnsi="Times New Roman" w:hint="eastAsia"/>
          <w:color w:val="333333"/>
          <w:szCs w:val="20"/>
          <w:shd w:val="clear" w:color="auto" w:fill="FFFFFF"/>
        </w:rPr>
        <w:t xml:space="preserve"> </w:t>
      </w:r>
      <w:r w:rsidR="00AA6057">
        <w:rPr>
          <w:rFonts w:ascii="Times New Roman" w:hAnsi="Times New Roman" w:hint="eastAsia"/>
          <w:color w:val="333333"/>
          <w:szCs w:val="20"/>
          <w:shd w:val="clear" w:color="auto" w:fill="FFFFFF"/>
        </w:rPr>
        <w:t>서식지</w:t>
      </w:r>
      <w:r w:rsidR="00AA6057">
        <w:rPr>
          <w:rFonts w:ascii="Times New Roman" w:hAnsi="Times New Roman" w:hint="eastAsia"/>
          <w:color w:val="333333"/>
          <w:szCs w:val="20"/>
          <w:shd w:val="clear" w:color="auto" w:fill="FFFFFF"/>
        </w:rPr>
        <w:t xml:space="preserve"> </w:t>
      </w:r>
      <w:r w:rsidR="00AA6057">
        <w:rPr>
          <w:rFonts w:ascii="Times New Roman" w:hAnsi="Times New Roman" w:hint="eastAsia"/>
          <w:color w:val="333333"/>
          <w:szCs w:val="20"/>
          <w:shd w:val="clear" w:color="auto" w:fill="FFFFFF"/>
        </w:rPr>
        <w:t>면적이</w:t>
      </w:r>
      <w:r w:rsidR="00AA6057">
        <w:rPr>
          <w:rFonts w:ascii="Times New Roman" w:hAnsi="Times New Roman" w:hint="eastAsia"/>
          <w:color w:val="333333"/>
          <w:szCs w:val="20"/>
          <w:shd w:val="clear" w:color="auto" w:fill="FFFFFF"/>
        </w:rPr>
        <w:t xml:space="preserve"> </w:t>
      </w:r>
      <w:r w:rsidR="00AA6057">
        <w:rPr>
          <w:rFonts w:ascii="Times New Roman" w:hAnsi="Times New Roman" w:hint="eastAsia"/>
          <w:color w:val="333333"/>
          <w:szCs w:val="20"/>
          <w:shd w:val="clear" w:color="auto" w:fill="FFFFFF"/>
        </w:rPr>
        <w:t>종</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풍부도</w:t>
      </w:r>
      <w:r w:rsidR="00AA6057">
        <w:rPr>
          <w:rFonts w:ascii="Times New Roman" w:hAnsi="Times New Roman" w:hint="eastAsia"/>
          <w:color w:val="333333"/>
          <w:szCs w:val="20"/>
          <w:shd w:val="clear" w:color="auto" w:fill="FFFFFF"/>
        </w:rPr>
        <w:t>와</w:t>
      </w:r>
      <w:r w:rsidR="0042214E">
        <w:rPr>
          <w:rFonts w:ascii="Times New Roman" w:hAnsi="Times New Roman" w:hint="eastAsia"/>
          <w:color w:val="333333"/>
          <w:szCs w:val="20"/>
          <w:shd w:val="clear" w:color="auto" w:fill="FFFFFF"/>
        </w:rPr>
        <w:t xml:space="preserve"> </w:t>
      </w:r>
      <w:r w:rsidR="0042214E">
        <w:rPr>
          <w:rFonts w:ascii="Times New Roman" w:hAnsi="Times New Roman" w:hint="eastAsia"/>
          <w:color w:val="333333"/>
          <w:szCs w:val="20"/>
          <w:shd w:val="clear" w:color="auto" w:fill="FFFFFF"/>
        </w:rPr>
        <w:t>어떤</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관계</w:t>
      </w:r>
      <w:r w:rsidR="0042214E">
        <w:rPr>
          <w:rFonts w:ascii="Times New Roman" w:hAnsi="Times New Roman" w:hint="eastAsia"/>
          <w:color w:val="333333"/>
          <w:szCs w:val="20"/>
          <w:shd w:val="clear" w:color="auto" w:fill="FFFFFF"/>
        </w:rPr>
        <w:t>가</w:t>
      </w:r>
      <w:r w:rsidR="0042214E">
        <w:rPr>
          <w:rFonts w:ascii="Times New Roman" w:hAnsi="Times New Roman" w:hint="eastAsia"/>
          <w:color w:val="333333"/>
          <w:szCs w:val="20"/>
          <w:shd w:val="clear" w:color="auto" w:fill="FFFFFF"/>
        </w:rPr>
        <w:t xml:space="preserve"> </w:t>
      </w:r>
      <w:r w:rsidR="0042214E">
        <w:rPr>
          <w:rFonts w:ascii="Times New Roman" w:hAnsi="Times New Roman" w:hint="eastAsia"/>
          <w:color w:val="333333"/>
          <w:szCs w:val="20"/>
          <w:shd w:val="clear" w:color="auto" w:fill="FFFFFF"/>
        </w:rPr>
        <w:t>있는지</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밝히며</w:t>
      </w:r>
      <w:r w:rsidRPr="00155D0F">
        <w:rPr>
          <w:rFonts w:ascii="Times New Roman" w:hAnsi="Times New Roman"/>
          <w:color w:val="333333"/>
          <w:szCs w:val="20"/>
          <w:shd w:val="clear" w:color="auto" w:fill="FFFFFF"/>
        </w:rPr>
        <w:t xml:space="preserve">, </w:t>
      </w:r>
      <w:r w:rsidR="0042214E">
        <w:rPr>
          <w:rFonts w:ascii="Times New Roman" w:hAnsi="Times New Roman" w:hint="eastAsia"/>
          <w:color w:val="333333"/>
          <w:szCs w:val="20"/>
          <w:shd w:val="clear" w:color="auto" w:fill="FFFFFF"/>
        </w:rPr>
        <w:t>편상관관계</w:t>
      </w:r>
      <w:r w:rsidR="0042214E">
        <w:rPr>
          <w:rFonts w:ascii="Times New Roman" w:hAnsi="Times New Roman" w:hint="eastAsia"/>
          <w:color w:val="333333"/>
          <w:szCs w:val="20"/>
          <w:shd w:val="clear" w:color="auto" w:fill="FFFFFF"/>
        </w:rPr>
        <w:t xml:space="preserve"> </w:t>
      </w:r>
      <w:r w:rsidR="0042214E">
        <w:rPr>
          <w:rFonts w:ascii="Times New Roman" w:hAnsi="Times New Roman" w:hint="eastAsia"/>
          <w:color w:val="333333"/>
          <w:szCs w:val="20"/>
          <w:shd w:val="clear" w:color="auto" w:fill="FFFFFF"/>
        </w:rPr>
        <w:t>분석으로</w:t>
      </w:r>
      <w:r w:rsidR="0042214E">
        <w:rPr>
          <w:rFonts w:ascii="Times New Roman" w:hAnsi="Times New Roman" w:hint="eastAsia"/>
          <w:color w:val="333333"/>
          <w:szCs w:val="20"/>
          <w:shd w:val="clear" w:color="auto" w:fill="FFFFFF"/>
        </w:rPr>
        <w:t xml:space="preserve"> </w:t>
      </w:r>
      <w:r w:rsidR="0042214E">
        <w:rPr>
          <w:rFonts w:ascii="Times New Roman" w:hAnsi="Times New Roman" w:hint="eastAsia"/>
          <w:color w:val="333333"/>
          <w:szCs w:val="20"/>
          <w:shd w:val="clear" w:color="auto" w:fill="FFFFFF"/>
        </w:rPr>
        <w:t>연결성과</w:t>
      </w:r>
      <w:r w:rsidR="0042214E">
        <w:rPr>
          <w:rFonts w:ascii="Times New Roman" w:hAnsi="Times New Roman" w:hint="eastAsia"/>
          <w:color w:val="333333"/>
          <w:szCs w:val="20"/>
          <w:shd w:val="clear" w:color="auto" w:fill="FFFFFF"/>
        </w:rPr>
        <w:t xml:space="preserve"> </w:t>
      </w:r>
      <w:r w:rsidR="0042214E">
        <w:rPr>
          <w:rFonts w:ascii="Times New Roman" w:hAnsi="Times New Roman" w:hint="eastAsia"/>
          <w:color w:val="333333"/>
          <w:szCs w:val="20"/>
          <w:shd w:val="clear" w:color="auto" w:fill="FFFFFF"/>
        </w:rPr>
        <w:t>서식지</w:t>
      </w:r>
      <w:r w:rsidR="0042214E">
        <w:rPr>
          <w:rFonts w:ascii="Times New Roman" w:hAnsi="Times New Roman" w:hint="eastAsia"/>
          <w:color w:val="333333"/>
          <w:szCs w:val="20"/>
          <w:shd w:val="clear" w:color="auto" w:fill="FFFFFF"/>
        </w:rPr>
        <w:t xml:space="preserve"> </w:t>
      </w:r>
      <w:r w:rsidR="0042214E">
        <w:rPr>
          <w:rFonts w:ascii="Times New Roman" w:hAnsi="Times New Roman" w:hint="eastAsia"/>
          <w:color w:val="333333"/>
          <w:szCs w:val="20"/>
          <w:shd w:val="clear" w:color="auto" w:fill="FFFFFF"/>
        </w:rPr>
        <w:t>면적</w:t>
      </w:r>
      <w:r w:rsidR="0042214E">
        <w:rPr>
          <w:rFonts w:ascii="Times New Roman" w:hAnsi="Times New Roman" w:hint="eastAsia"/>
          <w:color w:val="333333"/>
          <w:szCs w:val="20"/>
          <w:shd w:val="clear" w:color="auto" w:fill="FFFFFF"/>
        </w:rPr>
        <w:t xml:space="preserve"> </w:t>
      </w:r>
      <w:r w:rsidR="0042214E">
        <w:rPr>
          <w:rFonts w:ascii="Times New Roman" w:hAnsi="Times New Roman" w:hint="eastAsia"/>
          <w:color w:val="333333"/>
          <w:szCs w:val="20"/>
          <w:shd w:val="clear" w:color="auto" w:fill="FFFFFF"/>
        </w:rPr>
        <w:t>중</w:t>
      </w:r>
      <w:r w:rsidR="0042214E">
        <w:rPr>
          <w:rFonts w:ascii="Times New Roman" w:hAnsi="Times New Roman" w:hint="eastAsia"/>
          <w:color w:val="333333"/>
          <w:szCs w:val="20"/>
          <w:shd w:val="clear" w:color="auto" w:fill="FFFFFF"/>
        </w:rPr>
        <w:t xml:space="preserve"> </w:t>
      </w:r>
      <w:r w:rsidRPr="00155D0F">
        <w:rPr>
          <w:rFonts w:ascii="Times New Roman" w:hAnsi="Times New Roman"/>
          <w:color w:val="333333"/>
          <w:szCs w:val="20"/>
          <w:shd w:val="clear" w:color="auto" w:fill="FFFFFF"/>
        </w:rPr>
        <w:t>어떤</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인자가</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종</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풍부도</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평가에</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있어</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설명력이</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더</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높은지를</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알아보고자</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하였다</w:t>
      </w:r>
      <w:r w:rsidRPr="00155D0F">
        <w:rPr>
          <w:rFonts w:ascii="Times New Roman" w:hAnsi="Times New Roman"/>
          <w:color w:val="333333"/>
          <w:szCs w:val="20"/>
          <w:shd w:val="clear" w:color="auto" w:fill="FFFFFF"/>
        </w:rPr>
        <w:t>.</w:t>
      </w:r>
    </w:p>
    <w:p w:rsidR="00155D0F" w:rsidRDefault="00155D0F" w:rsidP="00155D0F">
      <w:pPr>
        <w:spacing w:line="480" w:lineRule="auto"/>
        <w:ind w:firstLineChars="100" w:firstLine="200"/>
        <w:rPr>
          <w:rFonts w:ascii="Times New Roman" w:hAnsi="Times New Roman"/>
          <w:color w:val="333333"/>
          <w:szCs w:val="20"/>
          <w:shd w:val="clear" w:color="auto" w:fill="FFFFFF"/>
        </w:rPr>
      </w:pPr>
      <w:r w:rsidRPr="00155D0F">
        <w:rPr>
          <w:rFonts w:ascii="Times New Roman" w:hAnsi="Times New Roman"/>
          <w:i/>
          <w:color w:val="333333"/>
          <w:szCs w:val="20"/>
          <w:shd w:val="clear" w:color="auto" w:fill="FFFFFF"/>
        </w:rPr>
        <w:t>Q</w:t>
      </w:r>
      <w:r w:rsidRPr="00155D0F">
        <w:rPr>
          <w:rFonts w:ascii="Times New Roman" w:hAnsi="Times New Roman"/>
          <w:i/>
          <w:color w:val="333333"/>
          <w:szCs w:val="20"/>
          <w:shd w:val="clear" w:color="auto" w:fill="FFFFFF"/>
          <w:vertAlign w:val="subscript"/>
        </w:rPr>
        <w:t>25</w:t>
      </w:r>
      <w:r w:rsidRPr="00155D0F">
        <w:rPr>
          <w:rFonts w:ascii="Times New Roman" w:hAnsi="Times New Roman"/>
          <w:color w:val="333333"/>
          <w:szCs w:val="20"/>
          <w:shd w:val="clear" w:color="auto" w:fill="FFFFFF"/>
        </w:rPr>
        <w:t>에서의</w:t>
      </w:r>
      <w:r w:rsidRPr="00155D0F">
        <w:rPr>
          <w:rFonts w:ascii="Times New Roman" w:hAnsi="Times New Roman"/>
          <w:color w:val="333333"/>
          <w:szCs w:val="20"/>
          <w:shd w:val="clear" w:color="auto" w:fill="FFFFFF"/>
        </w:rPr>
        <w:t xml:space="preserve"> </w:t>
      </w:r>
      <w:r w:rsidRPr="00155D0F">
        <w:rPr>
          <w:rFonts w:ascii="Times New Roman" w:hAnsi="Times New Roman"/>
          <w:i/>
          <w:color w:val="333333"/>
          <w:szCs w:val="20"/>
          <w:shd w:val="clear" w:color="auto" w:fill="FFFFFF"/>
        </w:rPr>
        <w:t>T</w:t>
      </w:r>
      <w:r w:rsidRPr="00155D0F">
        <w:rPr>
          <w:rFonts w:ascii="Times New Roman" w:hAnsi="Times New Roman"/>
          <w:i/>
          <w:color w:val="333333"/>
          <w:szCs w:val="20"/>
          <w:shd w:val="clear" w:color="auto" w:fill="FFFFFF"/>
          <w:vertAlign w:val="subscript"/>
        </w:rPr>
        <w:t>i</w:t>
      </w:r>
      <w:r w:rsidRPr="00155D0F">
        <w:rPr>
          <w:rFonts w:ascii="Times New Roman" w:hAnsi="Times New Roman"/>
          <w:color w:val="333333"/>
          <w:szCs w:val="20"/>
          <w:shd w:val="clear" w:color="auto" w:fill="FFFFFF"/>
        </w:rPr>
        <w:t>와</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서식지</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간</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연결</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거리</w:t>
      </w:r>
      <w:r w:rsidRPr="00155D0F">
        <w:rPr>
          <w:rFonts w:ascii="Times New Roman" w:hAnsi="Times New Roman"/>
          <w:color w:val="333333"/>
          <w:szCs w:val="20"/>
          <w:shd w:val="clear" w:color="auto" w:fill="FFFFFF"/>
        </w:rPr>
        <w:t>(</w:t>
      </w:r>
      <w:r w:rsidRPr="00155D0F">
        <w:rPr>
          <w:rFonts w:ascii="Times New Roman" w:hAnsi="Times New Roman"/>
          <w:i/>
          <w:color w:val="333333"/>
          <w:szCs w:val="20"/>
          <w:shd w:val="clear" w:color="auto" w:fill="FFFFFF"/>
        </w:rPr>
        <w:t>w</w:t>
      </w:r>
      <w:r w:rsidRPr="00155D0F">
        <w:rPr>
          <w:rFonts w:ascii="Times New Roman" w:hAnsi="Times New Roman"/>
          <w:i/>
          <w:color w:val="333333"/>
          <w:szCs w:val="20"/>
          <w:shd w:val="clear" w:color="auto" w:fill="FFFFFF"/>
          <w:vertAlign w:val="subscript"/>
        </w:rPr>
        <w:t>ij</w:t>
      </w:r>
      <w:r w:rsidRPr="00155D0F">
        <w:rPr>
          <w:rFonts w:ascii="Times New Roman" w:hAnsi="Times New Roman"/>
          <w:color w:val="333333"/>
          <w:szCs w:val="20"/>
          <w:shd w:val="clear" w:color="auto" w:fill="FFFFFF"/>
        </w:rPr>
        <w:t>)</w:t>
      </w:r>
      <w:r w:rsidRPr="00155D0F">
        <w:rPr>
          <w:rFonts w:ascii="Times New Roman" w:hAnsi="Times New Roman"/>
          <w:color w:val="333333"/>
          <w:szCs w:val="20"/>
          <w:shd w:val="clear" w:color="auto" w:fill="FFFFFF"/>
        </w:rPr>
        <w:t>를</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통해</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조각</w:t>
      </w:r>
      <w:r w:rsidRPr="00155D0F">
        <w:rPr>
          <w:rFonts w:ascii="Times New Roman" w:hAnsi="Times New Roman"/>
          <w:color w:val="333333"/>
          <w:szCs w:val="20"/>
          <w:shd w:val="clear" w:color="auto" w:fill="FFFFFF"/>
        </w:rPr>
        <w:t xml:space="preserve"> </w:t>
      </w:r>
      <w:r w:rsidRPr="00155D0F">
        <w:rPr>
          <w:rFonts w:ascii="Times New Roman" w:hAnsi="Times New Roman"/>
          <w:i/>
          <w:color w:val="333333"/>
          <w:szCs w:val="20"/>
          <w:shd w:val="clear" w:color="auto" w:fill="FFFFFF"/>
        </w:rPr>
        <w:t>i</w:t>
      </w:r>
      <w:r w:rsidRPr="00155D0F">
        <w:rPr>
          <w:rFonts w:ascii="Times New Roman" w:hAnsi="Times New Roman"/>
          <w:color w:val="333333"/>
          <w:szCs w:val="20"/>
          <w:shd w:val="clear" w:color="auto" w:fill="FFFFFF"/>
        </w:rPr>
        <w:t>와</w:t>
      </w:r>
      <w:r w:rsidRPr="00155D0F">
        <w:rPr>
          <w:rFonts w:ascii="Times New Roman" w:hAnsi="Times New Roman"/>
          <w:color w:val="333333"/>
          <w:szCs w:val="20"/>
          <w:shd w:val="clear" w:color="auto" w:fill="FFFFFF"/>
        </w:rPr>
        <w:t xml:space="preserve"> </w:t>
      </w:r>
      <w:r w:rsidRPr="00155D0F">
        <w:rPr>
          <w:rFonts w:ascii="Times New Roman" w:hAnsi="Times New Roman"/>
          <w:i/>
          <w:color w:val="333333"/>
          <w:szCs w:val="20"/>
          <w:shd w:val="clear" w:color="auto" w:fill="FFFFFF"/>
        </w:rPr>
        <w:t>j</w:t>
      </w:r>
      <w:r w:rsidRPr="00155D0F">
        <w:rPr>
          <w:rFonts w:ascii="Times New Roman" w:hAnsi="Times New Roman"/>
          <w:color w:val="333333"/>
          <w:szCs w:val="20"/>
          <w:shd w:val="clear" w:color="auto" w:fill="FFFFFF"/>
        </w:rPr>
        <w:t>를</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연결하는</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통로의</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중요도</w:t>
      </w:r>
      <w:r w:rsidRPr="00155D0F">
        <w:rPr>
          <w:rFonts w:ascii="Times New Roman" w:hAnsi="Times New Roman"/>
          <w:color w:val="333333"/>
          <w:szCs w:val="20"/>
          <w:shd w:val="clear" w:color="auto" w:fill="FFFFFF"/>
        </w:rPr>
        <w:t>(</w:t>
      </w:r>
      <w:r w:rsidRPr="00155D0F">
        <w:rPr>
          <w:rFonts w:ascii="Times New Roman" w:hAnsi="Times New Roman"/>
          <w:i/>
          <w:color w:val="333333"/>
          <w:szCs w:val="20"/>
          <w:shd w:val="clear" w:color="auto" w:fill="FFFFFF"/>
        </w:rPr>
        <w:t>L</w:t>
      </w:r>
      <w:r w:rsidRPr="00155D0F">
        <w:rPr>
          <w:rFonts w:ascii="Times New Roman" w:hAnsi="Times New Roman"/>
          <w:i/>
          <w:color w:val="333333"/>
          <w:szCs w:val="20"/>
          <w:shd w:val="clear" w:color="auto" w:fill="FFFFFF"/>
          <w:vertAlign w:val="subscript"/>
        </w:rPr>
        <w:t>l</w:t>
      </w:r>
      <w:r w:rsidRPr="00155D0F">
        <w:rPr>
          <w:rFonts w:ascii="Times New Roman" w:hAnsi="Times New Roman"/>
          <w:color w:val="333333"/>
          <w:szCs w:val="20"/>
          <w:shd w:val="clear" w:color="auto" w:fill="FFFFFF"/>
        </w:rPr>
        <w:t xml:space="preserve">)(Theobald </w:t>
      </w:r>
      <w:r w:rsidRPr="00155D0F">
        <w:rPr>
          <w:rFonts w:ascii="Times New Roman" w:hAnsi="Times New Roman"/>
          <w:i/>
          <w:color w:val="333333"/>
          <w:szCs w:val="20"/>
          <w:shd w:val="clear" w:color="auto" w:fill="FFFFFF"/>
        </w:rPr>
        <w:t>et al</w:t>
      </w:r>
      <w:r w:rsidRPr="00155D0F">
        <w:rPr>
          <w:rFonts w:ascii="Times New Roman" w:hAnsi="Times New Roman"/>
          <w:color w:val="333333"/>
          <w:szCs w:val="20"/>
          <w:shd w:val="clear" w:color="auto" w:fill="FFFFFF"/>
        </w:rPr>
        <w:t>., 2011)</w:t>
      </w:r>
      <w:r w:rsidRPr="00155D0F">
        <w:rPr>
          <w:rFonts w:ascii="Times New Roman" w:hAnsi="Times New Roman"/>
          <w:color w:val="333333"/>
          <w:szCs w:val="20"/>
          <w:shd w:val="clear" w:color="auto" w:fill="FFFFFF"/>
        </w:rPr>
        <w:t>를</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다음과</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같이</w:t>
      </w:r>
      <w:r w:rsidRPr="00155D0F">
        <w:rPr>
          <w:rFonts w:ascii="Times New Roman" w:hAnsi="Times New Roman"/>
          <w:color w:val="333333"/>
          <w:szCs w:val="20"/>
          <w:shd w:val="clear" w:color="auto" w:fill="FFFFFF"/>
        </w:rPr>
        <w:t xml:space="preserve"> </w:t>
      </w:r>
      <w:r w:rsidRPr="00155D0F">
        <w:rPr>
          <w:rFonts w:ascii="Times New Roman" w:hAnsi="Times New Roman"/>
          <w:color w:val="333333"/>
          <w:szCs w:val="20"/>
          <w:shd w:val="clear" w:color="auto" w:fill="FFFFFF"/>
        </w:rPr>
        <w:t>계산하였다</w:t>
      </w:r>
      <w:r w:rsidRPr="00155D0F">
        <w:rPr>
          <w:rFonts w:ascii="Times New Roman" w:hAnsi="Times New Roman"/>
          <w:color w:val="333333"/>
          <w:szCs w:val="20"/>
          <w:shd w:val="clear" w:color="auto" w:fill="FFFFFF"/>
        </w:rPr>
        <w:t>.</w:t>
      </w:r>
    </w:p>
    <w:p w:rsidR="00FF0D83" w:rsidRDefault="000751D3" w:rsidP="00FF0D83">
      <w:pPr>
        <w:spacing w:line="480" w:lineRule="auto"/>
        <w:jc w:val="center"/>
        <w:rPr>
          <w:rFonts w:ascii="Times New Roman" w:hAnsi="Times New Roman"/>
          <w:color w:val="333333"/>
          <w:sz w:val="24"/>
          <w:szCs w:val="24"/>
          <w:shd w:val="clear" w:color="auto" w:fill="FFFFFF"/>
        </w:rPr>
      </w:pPr>
      <m:oMath>
        <m:sSub>
          <m:sSubPr>
            <m:ctrlPr>
              <w:rPr>
                <w:rFonts w:ascii="Cambria Math" w:hAnsi="Cambria Math"/>
                <w:color w:val="333333"/>
                <w:sz w:val="24"/>
                <w:szCs w:val="24"/>
                <w:shd w:val="clear" w:color="auto" w:fill="FFFFFF"/>
              </w:rPr>
            </m:ctrlPr>
          </m:sSubPr>
          <m:e>
            <m:r>
              <w:rPr>
                <w:rFonts w:ascii="Cambria Math" w:hAnsi="Cambria Math"/>
                <w:color w:val="333333"/>
                <w:sz w:val="24"/>
                <w:szCs w:val="24"/>
                <w:shd w:val="clear" w:color="auto" w:fill="FFFFFF"/>
              </w:rPr>
              <m:t>L</m:t>
            </m:r>
          </m:e>
          <m:sub>
            <m:r>
              <w:rPr>
                <w:rFonts w:ascii="Cambria Math" w:hAnsi="Cambria Math"/>
                <w:color w:val="333333"/>
                <w:sz w:val="24"/>
                <w:szCs w:val="24"/>
                <w:shd w:val="clear" w:color="auto" w:fill="FFFFFF"/>
              </w:rPr>
              <m:t>l</m:t>
            </m:r>
          </m:sub>
        </m:sSub>
        <m:r>
          <w:rPr>
            <w:rFonts w:ascii="Cambria Math" w:hAnsi="Cambria Math"/>
            <w:color w:val="333333"/>
            <w:sz w:val="24"/>
            <w:szCs w:val="24"/>
            <w:shd w:val="clear" w:color="auto" w:fill="FFFFFF"/>
          </w:rPr>
          <m:t>=</m:t>
        </m:r>
        <m:f>
          <m:fPr>
            <m:ctrlPr>
              <w:rPr>
                <w:rFonts w:ascii="Cambria Math" w:hAnsi="Cambria Math"/>
                <w:i/>
                <w:color w:val="333333"/>
                <w:sz w:val="24"/>
                <w:szCs w:val="24"/>
                <w:shd w:val="clear" w:color="auto" w:fill="FFFFFF"/>
              </w:rPr>
            </m:ctrlPr>
          </m:fPr>
          <m:num>
            <m:d>
              <m:dPr>
                <m:ctrlPr>
                  <w:rPr>
                    <w:rFonts w:ascii="Cambria Math" w:hAnsi="Cambria Math"/>
                    <w:i/>
                    <w:color w:val="333333"/>
                    <w:sz w:val="24"/>
                    <w:szCs w:val="24"/>
                    <w:shd w:val="clear" w:color="auto" w:fill="FFFFFF"/>
                  </w:rPr>
                </m:ctrlPr>
              </m:dPr>
              <m:e>
                <m:r>
                  <w:rPr>
                    <w:rFonts w:ascii="Cambria Math" w:hAnsi="Cambria Math"/>
                    <w:color w:val="333333"/>
                    <w:sz w:val="24"/>
                    <w:szCs w:val="24"/>
                    <w:shd w:val="clear" w:color="auto" w:fill="FFFFFF"/>
                  </w:rPr>
                  <m:t xml:space="preserve"> </m:t>
                </m:r>
                <m:rad>
                  <m:radPr>
                    <m:degHide m:val="1"/>
                    <m:ctrlPr>
                      <w:rPr>
                        <w:rFonts w:ascii="Cambria Math" w:hAnsi="Cambria Math"/>
                        <w:i/>
                        <w:color w:val="333333"/>
                        <w:sz w:val="24"/>
                        <w:szCs w:val="24"/>
                        <w:shd w:val="clear" w:color="auto" w:fill="FFFFFF"/>
                      </w:rPr>
                    </m:ctrlPr>
                  </m:radPr>
                  <m:deg/>
                  <m:e>
                    <m:sSub>
                      <m:sSubPr>
                        <m:ctrlPr>
                          <w:rPr>
                            <w:rFonts w:ascii="Cambria Math" w:hAnsi="Cambria Math"/>
                            <w:i/>
                            <w:color w:val="333333"/>
                            <w:sz w:val="24"/>
                            <w:szCs w:val="24"/>
                            <w:shd w:val="clear" w:color="auto" w:fill="FFFFFF"/>
                          </w:rPr>
                        </m:ctrlPr>
                      </m:sSubPr>
                      <m:e>
                        <m:r>
                          <w:rPr>
                            <w:rFonts w:ascii="Cambria Math" w:hAnsi="Cambria Math"/>
                            <w:color w:val="333333"/>
                            <w:sz w:val="24"/>
                            <w:szCs w:val="24"/>
                            <w:shd w:val="clear" w:color="auto" w:fill="FFFFFF"/>
                          </w:rPr>
                          <m:t>T</m:t>
                        </m:r>
                      </m:e>
                      <m:sub>
                        <m:r>
                          <w:rPr>
                            <w:rFonts w:ascii="Cambria Math" w:hAnsi="Cambria Math"/>
                            <w:color w:val="333333"/>
                            <w:sz w:val="24"/>
                            <w:szCs w:val="24"/>
                            <w:shd w:val="clear" w:color="auto" w:fill="FFFFFF"/>
                          </w:rPr>
                          <m:t>i</m:t>
                        </m:r>
                      </m:sub>
                    </m:sSub>
                  </m:e>
                </m:rad>
                <m:r>
                  <w:rPr>
                    <w:rFonts w:ascii="Cambria Math" w:hAnsi="Cambria Math"/>
                    <w:color w:val="333333"/>
                    <w:sz w:val="24"/>
                    <w:szCs w:val="24"/>
                    <w:shd w:val="clear" w:color="auto" w:fill="FFFFFF"/>
                  </w:rPr>
                  <m:t xml:space="preserve"> × </m:t>
                </m:r>
                <m:rad>
                  <m:radPr>
                    <m:degHide m:val="1"/>
                    <m:ctrlPr>
                      <w:rPr>
                        <w:rFonts w:ascii="Cambria Math" w:hAnsi="Cambria Math"/>
                        <w:i/>
                        <w:color w:val="333333"/>
                        <w:sz w:val="24"/>
                        <w:szCs w:val="24"/>
                        <w:shd w:val="clear" w:color="auto" w:fill="FFFFFF"/>
                      </w:rPr>
                    </m:ctrlPr>
                  </m:radPr>
                  <m:deg/>
                  <m:e>
                    <m:sSub>
                      <m:sSubPr>
                        <m:ctrlPr>
                          <w:rPr>
                            <w:rFonts w:ascii="Cambria Math" w:hAnsi="Cambria Math"/>
                            <w:i/>
                            <w:color w:val="333333"/>
                            <w:sz w:val="24"/>
                            <w:szCs w:val="24"/>
                            <w:shd w:val="clear" w:color="auto" w:fill="FFFFFF"/>
                          </w:rPr>
                        </m:ctrlPr>
                      </m:sSubPr>
                      <m:e>
                        <m:r>
                          <w:rPr>
                            <w:rFonts w:ascii="Cambria Math" w:hAnsi="Cambria Math"/>
                            <w:color w:val="333333"/>
                            <w:sz w:val="24"/>
                            <w:szCs w:val="24"/>
                            <w:shd w:val="clear" w:color="auto" w:fill="FFFFFF"/>
                          </w:rPr>
                          <m:t>T</m:t>
                        </m:r>
                      </m:e>
                      <m:sub>
                        <m:r>
                          <w:rPr>
                            <w:rFonts w:ascii="Cambria Math" w:hAnsi="Cambria Math"/>
                            <w:color w:val="333333"/>
                            <w:sz w:val="24"/>
                            <w:szCs w:val="24"/>
                            <w:shd w:val="clear" w:color="auto" w:fill="FFFFFF"/>
                          </w:rPr>
                          <m:t>j</m:t>
                        </m:r>
                      </m:sub>
                    </m:sSub>
                  </m:e>
                </m:rad>
                <m:r>
                  <w:rPr>
                    <w:rFonts w:ascii="Cambria Math" w:hAnsi="Cambria Math"/>
                    <w:color w:val="333333"/>
                    <w:sz w:val="24"/>
                    <w:szCs w:val="24"/>
                    <w:shd w:val="clear" w:color="auto" w:fill="FFFFFF"/>
                  </w:rPr>
                  <m:t xml:space="preserve"> </m:t>
                </m:r>
              </m:e>
            </m:d>
          </m:num>
          <m:den>
            <m:sSub>
              <m:sSubPr>
                <m:ctrlPr>
                  <w:rPr>
                    <w:rFonts w:ascii="Cambria Math" w:hAnsi="Cambria Math"/>
                    <w:i/>
                    <w:color w:val="333333"/>
                    <w:sz w:val="24"/>
                    <w:szCs w:val="24"/>
                    <w:shd w:val="clear" w:color="auto" w:fill="FFFFFF"/>
                  </w:rPr>
                </m:ctrlPr>
              </m:sSubPr>
              <m:e>
                <m:r>
                  <w:rPr>
                    <w:rFonts w:ascii="Cambria Math" w:hAnsi="Cambria Math"/>
                    <w:color w:val="333333"/>
                    <w:sz w:val="24"/>
                    <w:szCs w:val="24"/>
                    <w:shd w:val="clear" w:color="auto" w:fill="FFFFFF"/>
                  </w:rPr>
                  <m:t>w</m:t>
                </m:r>
              </m:e>
              <m:sub>
                <m:r>
                  <w:rPr>
                    <w:rFonts w:ascii="Cambria Math" w:hAnsi="Cambria Math"/>
                    <w:color w:val="333333"/>
                    <w:sz w:val="24"/>
                    <w:szCs w:val="24"/>
                    <w:shd w:val="clear" w:color="auto" w:fill="FFFFFF"/>
                  </w:rPr>
                  <m:t>ij</m:t>
                </m:r>
              </m:sub>
            </m:sSub>
          </m:den>
        </m:f>
      </m:oMath>
      <w:r w:rsidR="00FF0D83">
        <w:rPr>
          <w:rFonts w:ascii="Times New Roman" w:hAnsi="Times New Roman" w:hint="eastAsia"/>
          <w:color w:val="333333"/>
          <w:sz w:val="24"/>
          <w:szCs w:val="24"/>
          <w:shd w:val="clear" w:color="auto" w:fill="FFFFFF"/>
        </w:rPr>
        <w:t xml:space="preserve">       </w:t>
      </w:r>
      <w:r w:rsidR="00FF0D83" w:rsidRPr="00FF0D83">
        <w:rPr>
          <w:rFonts w:ascii="Times New Roman" w:hAnsi="Times New Roman" w:hint="eastAsia"/>
          <w:color w:val="333333"/>
          <w:szCs w:val="24"/>
          <w:shd w:val="clear" w:color="auto" w:fill="FFFFFF"/>
        </w:rPr>
        <w:t>(2)</w:t>
      </w:r>
    </w:p>
    <w:p w:rsidR="006322CC" w:rsidRDefault="006322CC" w:rsidP="00FF0D83">
      <w:pPr>
        <w:spacing w:line="480" w:lineRule="auto"/>
        <w:ind w:firstLineChars="100" w:firstLine="200"/>
        <w:rPr>
          <w:rFonts w:ascii="Times New Roman" w:hAnsi="Times New Roman"/>
          <w:color w:val="333333"/>
          <w:szCs w:val="20"/>
          <w:shd w:val="clear" w:color="auto" w:fill="FFFFFF"/>
        </w:rPr>
      </w:pPr>
      <w:r w:rsidRPr="006322CC">
        <w:rPr>
          <w:rFonts w:ascii="Times New Roman" w:hAnsi="Times New Roman" w:hint="eastAsia"/>
          <w:color w:val="333333"/>
          <w:szCs w:val="20"/>
          <w:shd w:val="clear" w:color="auto" w:fill="FFFFFF"/>
        </w:rPr>
        <w:t>통로의</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중요도</w:t>
      </w:r>
      <w:r w:rsidRPr="006322CC">
        <w:rPr>
          <w:rFonts w:ascii="Times New Roman" w:hAnsi="Times New Roman"/>
          <w:color w:val="333333"/>
          <w:szCs w:val="20"/>
          <w:shd w:val="clear" w:color="auto" w:fill="FFFFFF"/>
        </w:rPr>
        <w:t>(</w:t>
      </w:r>
      <w:r w:rsidRPr="006322CC">
        <w:rPr>
          <w:rFonts w:ascii="Times New Roman" w:hAnsi="Times New Roman"/>
          <w:i/>
          <w:color w:val="333333"/>
          <w:szCs w:val="20"/>
          <w:shd w:val="clear" w:color="auto" w:fill="FFFFFF"/>
        </w:rPr>
        <w:t>L</w:t>
      </w:r>
      <w:r w:rsidRPr="006322CC">
        <w:rPr>
          <w:rFonts w:ascii="Times New Roman" w:hAnsi="Times New Roman"/>
          <w:i/>
          <w:color w:val="333333"/>
          <w:szCs w:val="20"/>
          <w:shd w:val="clear" w:color="auto" w:fill="FFFFFF"/>
          <w:vertAlign w:val="subscript"/>
        </w:rPr>
        <w:t>l</w:t>
      </w:r>
      <w:r w:rsidRPr="006322CC">
        <w:rPr>
          <w:rFonts w:ascii="Times New Roman" w:hAnsi="Times New Roman"/>
          <w:color w:val="333333"/>
          <w:szCs w:val="20"/>
          <w:shd w:val="clear" w:color="auto" w:fill="FFFFFF"/>
        </w:rPr>
        <w:t>)</w:t>
      </w:r>
      <w:r w:rsidRPr="006322CC">
        <w:rPr>
          <w:rFonts w:ascii="Times New Roman" w:hAnsi="Times New Roman"/>
          <w:color w:val="333333"/>
          <w:szCs w:val="20"/>
          <w:shd w:val="clear" w:color="auto" w:fill="FFFFFF"/>
        </w:rPr>
        <w:t>로</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연결망의</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최소</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신장</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트리</w:t>
      </w:r>
      <w:r w:rsidRPr="006322CC">
        <w:rPr>
          <w:rFonts w:ascii="Times New Roman" w:hAnsi="Times New Roman"/>
          <w:color w:val="333333"/>
          <w:szCs w:val="20"/>
          <w:shd w:val="clear" w:color="auto" w:fill="FFFFFF"/>
        </w:rPr>
        <w:t>(minimum spanning tree)</w:t>
      </w:r>
      <w:r w:rsidRPr="006322CC">
        <w:rPr>
          <w:rFonts w:ascii="Times New Roman" w:hAnsi="Times New Roman"/>
          <w:color w:val="333333"/>
          <w:szCs w:val="20"/>
          <w:shd w:val="clear" w:color="auto" w:fill="FFFFFF"/>
        </w:rPr>
        <w:t>를</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구하였다</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최소</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신장</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트리는</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모든</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조각들을</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연결시킬</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때</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연결</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경로의</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가중치의</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합이</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가장</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작은</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연결망</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트리를</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만드는</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것</w:t>
      </w:r>
      <w:r w:rsidR="002967C5">
        <w:rPr>
          <w:rFonts w:ascii="Times New Roman" w:hAnsi="Times New Roman" w:hint="eastAsia"/>
          <w:color w:val="333333"/>
          <w:szCs w:val="20"/>
          <w:shd w:val="clear" w:color="auto" w:fill="FFFFFF"/>
        </w:rPr>
        <w:t>으로</w:t>
      </w:r>
      <w:r w:rsidR="002967C5">
        <w:rPr>
          <w:rFonts w:ascii="Times New Roman" w:hAnsi="Times New Roman" w:hint="eastAsia"/>
          <w:color w:val="333333"/>
          <w:szCs w:val="20"/>
          <w:shd w:val="clear" w:color="auto" w:fill="FFFFFF"/>
        </w:rPr>
        <w:t xml:space="preserve">, </w:t>
      </w:r>
      <w:r w:rsidR="002967C5" w:rsidRPr="006322CC">
        <w:rPr>
          <w:rFonts w:ascii="Times New Roman" w:hAnsi="Times New Roman"/>
          <w:color w:val="333333"/>
          <w:szCs w:val="20"/>
          <w:shd w:val="clear" w:color="auto" w:fill="FFFFFF"/>
        </w:rPr>
        <w:t>최소</w:t>
      </w:r>
      <w:r w:rsidR="002967C5" w:rsidRPr="006322CC">
        <w:rPr>
          <w:rFonts w:ascii="Times New Roman" w:hAnsi="Times New Roman"/>
          <w:color w:val="333333"/>
          <w:szCs w:val="20"/>
          <w:shd w:val="clear" w:color="auto" w:fill="FFFFFF"/>
        </w:rPr>
        <w:t xml:space="preserve"> </w:t>
      </w:r>
      <w:r w:rsidR="002967C5" w:rsidRPr="006322CC">
        <w:rPr>
          <w:rFonts w:ascii="Times New Roman" w:hAnsi="Times New Roman"/>
          <w:color w:val="333333"/>
          <w:szCs w:val="20"/>
          <w:shd w:val="clear" w:color="auto" w:fill="FFFFFF"/>
        </w:rPr>
        <w:t>신장</w:t>
      </w:r>
      <w:r w:rsidR="002967C5" w:rsidRPr="006322CC">
        <w:rPr>
          <w:rFonts w:ascii="Times New Roman" w:hAnsi="Times New Roman"/>
          <w:color w:val="333333"/>
          <w:szCs w:val="20"/>
          <w:shd w:val="clear" w:color="auto" w:fill="FFFFFF"/>
        </w:rPr>
        <w:t xml:space="preserve"> </w:t>
      </w:r>
      <w:r w:rsidR="002967C5" w:rsidRPr="006322CC">
        <w:rPr>
          <w:rFonts w:ascii="Times New Roman" w:hAnsi="Times New Roman"/>
          <w:color w:val="333333"/>
          <w:szCs w:val="20"/>
          <w:shd w:val="clear" w:color="auto" w:fill="FFFFFF"/>
        </w:rPr>
        <w:t>트리</w:t>
      </w:r>
      <w:r w:rsidR="002967C5">
        <w:rPr>
          <w:rFonts w:ascii="Times New Roman" w:hAnsi="Times New Roman" w:hint="eastAsia"/>
          <w:color w:val="333333"/>
          <w:szCs w:val="20"/>
          <w:shd w:val="clear" w:color="auto" w:fill="FFFFFF"/>
        </w:rPr>
        <w:t>로</w:t>
      </w:r>
      <w:r w:rsidR="002967C5">
        <w:rPr>
          <w:rFonts w:ascii="Times New Roman" w:hAnsi="Times New Roman" w:hint="eastAsia"/>
          <w:color w:val="333333"/>
          <w:szCs w:val="20"/>
          <w:shd w:val="clear" w:color="auto" w:fill="FFFFFF"/>
        </w:rPr>
        <w:t xml:space="preserve"> </w:t>
      </w:r>
      <w:r w:rsidRPr="006322CC">
        <w:rPr>
          <w:rFonts w:ascii="Times New Roman" w:hAnsi="Times New Roman"/>
          <w:color w:val="333333"/>
          <w:szCs w:val="20"/>
          <w:shd w:val="clear" w:color="auto" w:fill="FFFFFF"/>
        </w:rPr>
        <w:t>서식지</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연결망의</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중추적</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경로</w:t>
      </w:r>
      <w:r w:rsidRPr="006322CC">
        <w:rPr>
          <w:rFonts w:ascii="Times New Roman" w:hAnsi="Times New Roman"/>
          <w:color w:val="333333"/>
          <w:szCs w:val="20"/>
          <w:shd w:val="clear" w:color="auto" w:fill="FFFFFF"/>
        </w:rPr>
        <w:t>(backbone)</w:t>
      </w:r>
      <w:r w:rsidRPr="006322CC">
        <w:rPr>
          <w:rFonts w:ascii="Times New Roman" w:hAnsi="Times New Roman"/>
          <w:color w:val="333333"/>
          <w:szCs w:val="20"/>
          <w:shd w:val="clear" w:color="auto" w:fill="FFFFFF"/>
        </w:rPr>
        <w:t>를</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확인</w:t>
      </w:r>
      <w:r w:rsidR="002967C5">
        <w:rPr>
          <w:rFonts w:ascii="Times New Roman" w:hAnsi="Times New Roman" w:hint="eastAsia"/>
          <w:color w:val="333333"/>
          <w:szCs w:val="20"/>
          <w:shd w:val="clear" w:color="auto" w:fill="FFFFFF"/>
        </w:rPr>
        <w:t>할</w:t>
      </w:r>
      <w:r w:rsidR="002967C5">
        <w:rPr>
          <w:rFonts w:ascii="Times New Roman" w:hAnsi="Times New Roman" w:hint="eastAsia"/>
          <w:color w:val="333333"/>
          <w:szCs w:val="20"/>
          <w:shd w:val="clear" w:color="auto" w:fill="FFFFFF"/>
        </w:rPr>
        <w:t xml:space="preserve"> </w:t>
      </w:r>
      <w:r w:rsidR="002967C5">
        <w:rPr>
          <w:rFonts w:ascii="Times New Roman" w:hAnsi="Times New Roman" w:hint="eastAsia"/>
          <w:color w:val="333333"/>
          <w:szCs w:val="20"/>
          <w:shd w:val="clear" w:color="auto" w:fill="FFFFFF"/>
        </w:rPr>
        <w:t>수</w:t>
      </w:r>
      <w:r w:rsidR="002967C5">
        <w:rPr>
          <w:rFonts w:ascii="Times New Roman" w:hAnsi="Times New Roman" w:hint="eastAsia"/>
          <w:color w:val="333333"/>
          <w:szCs w:val="20"/>
          <w:shd w:val="clear" w:color="auto" w:fill="FFFFFF"/>
        </w:rPr>
        <w:t xml:space="preserve"> </w:t>
      </w:r>
      <w:r w:rsidR="002967C5">
        <w:rPr>
          <w:rFonts w:ascii="Times New Roman" w:hAnsi="Times New Roman" w:hint="eastAsia"/>
          <w:color w:val="333333"/>
          <w:szCs w:val="20"/>
          <w:shd w:val="clear" w:color="auto" w:fill="FFFFFF"/>
        </w:rPr>
        <w:t>있다</w:t>
      </w:r>
      <w:r w:rsidR="002967C5" w:rsidRPr="006322CC">
        <w:rPr>
          <w:rFonts w:ascii="Times New Roman" w:hAnsi="Times New Roman"/>
          <w:color w:val="333333"/>
          <w:szCs w:val="20"/>
          <w:shd w:val="clear" w:color="auto" w:fill="FFFFFF"/>
        </w:rPr>
        <w:t>(Urban and Keitt, 2001)</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메타</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개체군</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시뮬레이션들은</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서식지</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손실이</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일어나도</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최소</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신장</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트리가</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유지되면</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야생동물</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개체군의</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지속성</w:t>
      </w:r>
      <w:r w:rsidRPr="006322CC">
        <w:rPr>
          <w:rFonts w:ascii="Times New Roman" w:hAnsi="Times New Roman"/>
          <w:color w:val="333333"/>
          <w:szCs w:val="20"/>
          <w:shd w:val="clear" w:color="auto" w:fill="FFFFFF"/>
        </w:rPr>
        <w:t xml:space="preserve">(persistence) </w:t>
      </w:r>
      <w:r w:rsidRPr="006322CC">
        <w:rPr>
          <w:rFonts w:ascii="Times New Roman" w:hAnsi="Times New Roman"/>
          <w:color w:val="333333"/>
          <w:szCs w:val="20"/>
          <w:shd w:val="clear" w:color="auto" w:fill="FFFFFF"/>
        </w:rPr>
        <w:t>또한</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유지될</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수</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있다고</w:t>
      </w:r>
      <w:r w:rsidRPr="006322CC">
        <w:rPr>
          <w:rFonts w:ascii="Times New Roman" w:hAnsi="Times New Roman"/>
          <w:color w:val="333333"/>
          <w:szCs w:val="20"/>
          <w:shd w:val="clear" w:color="auto" w:fill="FFFFFF"/>
        </w:rPr>
        <w:t xml:space="preserve"> </w:t>
      </w:r>
      <w:r w:rsidRPr="006322CC">
        <w:rPr>
          <w:rFonts w:ascii="Times New Roman" w:hAnsi="Times New Roman"/>
          <w:color w:val="333333"/>
          <w:szCs w:val="20"/>
          <w:shd w:val="clear" w:color="auto" w:fill="FFFFFF"/>
        </w:rPr>
        <w:t>제안한다</w:t>
      </w:r>
      <w:r w:rsidRPr="006322CC">
        <w:rPr>
          <w:rFonts w:ascii="Times New Roman" w:hAnsi="Times New Roman"/>
          <w:color w:val="333333"/>
          <w:szCs w:val="20"/>
          <w:shd w:val="clear" w:color="auto" w:fill="FFFFFF"/>
        </w:rPr>
        <w:t>(Urban and Keitt, 2001).</w:t>
      </w:r>
    </w:p>
    <w:p w:rsidR="00F5122B" w:rsidRDefault="00F5122B" w:rsidP="00113F8E">
      <w:pPr>
        <w:spacing w:line="480" w:lineRule="auto"/>
        <w:rPr>
          <w:rFonts w:ascii="Times New Roman" w:hAnsi="Times New Roman"/>
          <w:color w:val="333333"/>
          <w:sz w:val="24"/>
          <w:szCs w:val="24"/>
          <w:shd w:val="clear" w:color="auto" w:fill="FFFFFF"/>
        </w:rPr>
      </w:pPr>
    </w:p>
    <w:p w:rsidR="009D75C6" w:rsidRDefault="009D75C6" w:rsidP="00113F8E">
      <w:pPr>
        <w:spacing w:line="480" w:lineRule="auto"/>
        <w:rPr>
          <w:rFonts w:ascii="Times New Roman" w:hAnsi="Times New Roman"/>
          <w:color w:val="333333"/>
          <w:sz w:val="24"/>
          <w:szCs w:val="24"/>
          <w:shd w:val="clear" w:color="auto" w:fill="FFFFFF"/>
        </w:rPr>
      </w:pPr>
    </w:p>
    <w:p w:rsidR="009D75C6" w:rsidRDefault="009D75C6" w:rsidP="00113F8E">
      <w:pPr>
        <w:spacing w:line="480" w:lineRule="auto"/>
        <w:rPr>
          <w:rFonts w:ascii="Times New Roman" w:hAnsi="Times New Roman"/>
          <w:color w:val="333333"/>
          <w:sz w:val="24"/>
          <w:szCs w:val="24"/>
          <w:shd w:val="clear" w:color="auto" w:fill="FFFFFF"/>
        </w:rPr>
      </w:pPr>
    </w:p>
    <w:p w:rsidR="009D75C6" w:rsidRDefault="009D75C6" w:rsidP="00113F8E">
      <w:pPr>
        <w:spacing w:line="480" w:lineRule="auto"/>
        <w:rPr>
          <w:rFonts w:ascii="Times New Roman" w:hAnsi="Times New Roman"/>
          <w:color w:val="333333"/>
          <w:sz w:val="24"/>
          <w:szCs w:val="24"/>
          <w:shd w:val="clear" w:color="auto" w:fill="FFFFFF"/>
        </w:rPr>
      </w:pPr>
    </w:p>
    <w:p w:rsidR="009B312D" w:rsidRPr="00E45096" w:rsidRDefault="009B312D" w:rsidP="00113F8E">
      <w:pPr>
        <w:spacing w:line="480" w:lineRule="auto"/>
        <w:rPr>
          <w:rFonts w:ascii="Times New Roman" w:hAnsi="Times New Roman"/>
          <w:b/>
          <w:color w:val="333333"/>
          <w:sz w:val="24"/>
          <w:szCs w:val="24"/>
          <w:shd w:val="clear" w:color="auto" w:fill="FFFFFF"/>
        </w:rPr>
      </w:pPr>
      <w:r w:rsidRPr="00E45096">
        <w:rPr>
          <w:rFonts w:ascii="Times New Roman" w:hAnsi="Times New Roman"/>
          <w:b/>
          <w:color w:val="333333"/>
          <w:sz w:val="24"/>
          <w:szCs w:val="24"/>
          <w:shd w:val="clear" w:color="auto" w:fill="FFFFFF"/>
        </w:rPr>
        <w:lastRenderedPageBreak/>
        <w:t xml:space="preserve">III. </w:t>
      </w:r>
      <w:r w:rsidRPr="00E45096">
        <w:rPr>
          <w:rFonts w:ascii="Times New Roman" w:hAnsi="Times New Roman"/>
          <w:b/>
          <w:color w:val="333333"/>
          <w:sz w:val="24"/>
          <w:szCs w:val="24"/>
          <w:shd w:val="clear" w:color="auto" w:fill="FFFFFF"/>
        </w:rPr>
        <w:t>결과</w:t>
      </w:r>
      <w:r w:rsidRPr="00E45096">
        <w:rPr>
          <w:rFonts w:ascii="Times New Roman" w:hAnsi="Times New Roman"/>
          <w:b/>
          <w:color w:val="333333"/>
          <w:sz w:val="24"/>
          <w:szCs w:val="24"/>
          <w:shd w:val="clear" w:color="auto" w:fill="FFFFFF"/>
        </w:rPr>
        <w:t xml:space="preserve"> </w:t>
      </w:r>
      <w:r w:rsidRPr="00E45096">
        <w:rPr>
          <w:rFonts w:ascii="Times New Roman" w:hAnsi="Times New Roman"/>
          <w:b/>
          <w:color w:val="333333"/>
          <w:sz w:val="24"/>
          <w:szCs w:val="24"/>
          <w:shd w:val="clear" w:color="auto" w:fill="FFFFFF"/>
        </w:rPr>
        <w:t>및</w:t>
      </w:r>
      <w:r w:rsidRPr="00E45096">
        <w:rPr>
          <w:rFonts w:ascii="Times New Roman" w:hAnsi="Times New Roman"/>
          <w:b/>
          <w:color w:val="333333"/>
          <w:sz w:val="24"/>
          <w:szCs w:val="24"/>
          <w:shd w:val="clear" w:color="auto" w:fill="FFFFFF"/>
        </w:rPr>
        <w:t xml:space="preserve"> </w:t>
      </w:r>
      <w:r w:rsidRPr="00E45096">
        <w:rPr>
          <w:rFonts w:ascii="Times New Roman" w:hAnsi="Times New Roman"/>
          <w:b/>
          <w:color w:val="333333"/>
          <w:sz w:val="24"/>
          <w:szCs w:val="24"/>
          <w:shd w:val="clear" w:color="auto" w:fill="FFFFFF"/>
        </w:rPr>
        <w:t>고찰</w:t>
      </w:r>
    </w:p>
    <w:p w:rsidR="009B312D" w:rsidRPr="009B312D" w:rsidRDefault="009B312D" w:rsidP="009B312D">
      <w:pPr>
        <w:spacing w:line="480" w:lineRule="auto"/>
        <w:rPr>
          <w:rFonts w:ascii="Times New Roman" w:hAnsi="Times New Roman"/>
          <w:color w:val="333333"/>
          <w:sz w:val="24"/>
          <w:szCs w:val="24"/>
          <w:shd w:val="clear" w:color="auto" w:fill="FFFFFF"/>
        </w:rPr>
      </w:pPr>
      <w:r>
        <w:rPr>
          <w:rFonts w:ascii="Times New Roman" w:hAnsi="Times New Roman" w:hint="eastAsia"/>
          <w:color w:val="333333"/>
          <w:sz w:val="24"/>
          <w:szCs w:val="24"/>
          <w:shd w:val="clear" w:color="auto" w:fill="FFFFFF"/>
        </w:rPr>
        <w:t>3.</w:t>
      </w:r>
      <w:r w:rsidRPr="009B312D">
        <w:rPr>
          <w:rFonts w:ascii="Times New Roman" w:hAnsi="Times New Roman"/>
          <w:color w:val="333333"/>
          <w:sz w:val="24"/>
          <w:szCs w:val="24"/>
          <w:shd w:val="clear" w:color="auto" w:fill="FFFFFF"/>
        </w:rPr>
        <w:t xml:space="preserve">1. </w:t>
      </w:r>
      <w:r w:rsidR="00FF0D83" w:rsidRPr="00FF0D83">
        <w:rPr>
          <w:rFonts w:ascii="Times New Roman" w:hAnsi="Times New Roman" w:hint="eastAsia"/>
          <w:color w:val="333333"/>
          <w:sz w:val="24"/>
          <w:szCs w:val="24"/>
          <w:shd w:val="clear" w:color="auto" w:fill="FFFFFF"/>
        </w:rPr>
        <w:t>산림과</w:t>
      </w:r>
      <w:r w:rsidR="00FF0D83" w:rsidRPr="00FF0D83">
        <w:rPr>
          <w:rFonts w:ascii="Times New Roman" w:hAnsi="Times New Roman"/>
          <w:color w:val="333333"/>
          <w:sz w:val="24"/>
          <w:szCs w:val="24"/>
          <w:shd w:val="clear" w:color="auto" w:fill="FFFFFF"/>
        </w:rPr>
        <w:t xml:space="preserve"> </w:t>
      </w:r>
      <w:r w:rsidR="00FF0D83" w:rsidRPr="00FF0D83">
        <w:rPr>
          <w:rFonts w:ascii="Times New Roman" w:hAnsi="Times New Roman"/>
          <w:color w:val="333333"/>
          <w:sz w:val="24"/>
          <w:szCs w:val="24"/>
          <w:shd w:val="clear" w:color="auto" w:fill="FFFFFF"/>
        </w:rPr>
        <w:t>양질의</w:t>
      </w:r>
      <w:r w:rsidR="00FF0D83" w:rsidRPr="00FF0D83">
        <w:rPr>
          <w:rFonts w:ascii="Times New Roman" w:hAnsi="Times New Roman"/>
          <w:color w:val="333333"/>
          <w:sz w:val="24"/>
          <w:szCs w:val="24"/>
          <w:shd w:val="clear" w:color="auto" w:fill="FFFFFF"/>
        </w:rPr>
        <w:t xml:space="preserve"> </w:t>
      </w:r>
      <w:r w:rsidR="00FF0D83" w:rsidRPr="00FF0D83">
        <w:rPr>
          <w:rFonts w:ascii="Times New Roman" w:hAnsi="Times New Roman"/>
          <w:color w:val="333333"/>
          <w:sz w:val="24"/>
          <w:szCs w:val="24"/>
          <w:shd w:val="clear" w:color="auto" w:fill="FFFFFF"/>
        </w:rPr>
        <w:t>서식지</w:t>
      </w:r>
      <w:r w:rsidR="00FF0D83" w:rsidRPr="00FF0D83">
        <w:rPr>
          <w:rFonts w:ascii="Times New Roman" w:hAnsi="Times New Roman"/>
          <w:color w:val="333333"/>
          <w:sz w:val="24"/>
          <w:szCs w:val="24"/>
          <w:shd w:val="clear" w:color="auto" w:fill="FFFFFF"/>
        </w:rPr>
        <w:t xml:space="preserve"> </w:t>
      </w:r>
      <w:r w:rsidR="00FF0D83" w:rsidRPr="00FF0D83">
        <w:rPr>
          <w:rFonts w:ascii="Times New Roman" w:hAnsi="Times New Roman"/>
          <w:color w:val="333333"/>
          <w:sz w:val="24"/>
          <w:szCs w:val="24"/>
          <w:shd w:val="clear" w:color="auto" w:fill="FFFFFF"/>
        </w:rPr>
        <w:t>분포</w:t>
      </w:r>
      <w:r w:rsidR="00FF0D83" w:rsidRPr="00FF0D83">
        <w:rPr>
          <w:rFonts w:ascii="Times New Roman" w:hAnsi="Times New Roman"/>
          <w:color w:val="333333"/>
          <w:sz w:val="24"/>
          <w:szCs w:val="24"/>
          <w:shd w:val="clear" w:color="auto" w:fill="FFFFFF"/>
        </w:rPr>
        <w:t xml:space="preserve"> </w:t>
      </w:r>
      <w:r w:rsidR="00FF0D83" w:rsidRPr="00FF0D83">
        <w:rPr>
          <w:rFonts w:ascii="Times New Roman" w:hAnsi="Times New Roman"/>
          <w:color w:val="333333"/>
          <w:sz w:val="24"/>
          <w:szCs w:val="24"/>
          <w:shd w:val="clear" w:color="auto" w:fill="FFFFFF"/>
        </w:rPr>
        <w:t>특징</w:t>
      </w:r>
    </w:p>
    <w:p w:rsidR="00FF0D83" w:rsidRPr="00FF0D83" w:rsidRDefault="00FF0D83" w:rsidP="00FF0D83">
      <w:pPr>
        <w:spacing w:line="480" w:lineRule="auto"/>
        <w:ind w:firstLineChars="100" w:firstLine="200"/>
        <w:rPr>
          <w:rFonts w:ascii="Times New Roman" w:hAnsi="Times New Roman"/>
          <w:color w:val="333333"/>
          <w:szCs w:val="20"/>
          <w:shd w:val="clear" w:color="auto" w:fill="FFFFFF"/>
        </w:rPr>
      </w:pPr>
      <w:r w:rsidRPr="00FF0D83">
        <w:rPr>
          <w:rFonts w:ascii="Times New Roman" w:hAnsi="Times New Roman" w:hint="eastAsia"/>
          <w:color w:val="333333"/>
          <w:szCs w:val="20"/>
          <w:shd w:val="clear" w:color="auto" w:fill="FFFFFF"/>
        </w:rPr>
        <w:t>전체</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경관의</w:t>
      </w:r>
      <w:r w:rsidRPr="00FF0D83">
        <w:rPr>
          <w:rFonts w:ascii="Times New Roman" w:hAnsi="Times New Roman"/>
          <w:color w:val="333333"/>
          <w:szCs w:val="20"/>
          <w:shd w:val="clear" w:color="auto" w:fill="FFFFFF"/>
        </w:rPr>
        <w:t xml:space="preserve"> 38.1%</w:t>
      </w:r>
      <w:r w:rsidRPr="00FF0D83">
        <w:rPr>
          <w:rFonts w:ascii="Times New Roman" w:hAnsi="Times New Roman"/>
          <w:color w:val="333333"/>
          <w:szCs w:val="20"/>
          <w:shd w:val="clear" w:color="auto" w:fill="FFFFFF"/>
        </w:rPr>
        <w:t>가</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산림으로</w:t>
      </w:r>
      <w:r w:rsidRPr="00FF0D83">
        <w:rPr>
          <w:rFonts w:ascii="Times New Roman" w:hAnsi="Times New Roman"/>
          <w:color w:val="333333"/>
          <w:szCs w:val="20"/>
          <w:shd w:val="clear" w:color="auto" w:fill="FFFFFF"/>
        </w:rPr>
        <w:t>(Fig</w:t>
      </w:r>
      <w:r>
        <w:rPr>
          <w:rFonts w:ascii="Times New Roman" w:hAnsi="Times New Roman" w:hint="eastAsia"/>
          <w:color w:val="333333"/>
          <w:szCs w:val="20"/>
          <w:shd w:val="clear" w:color="auto" w:fill="FFFFFF"/>
        </w:rPr>
        <w:t>.</w:t>
      </w:r>
      <w:r w:rsidRPr="00FF0D83">
        <w:rPr>
          <w:rFonts w:ascii="Times New Roman" w:hAnsi="Times New Roman"/>
          <w:color w:val="333333"/>
          <w:szCs w:val="20"/>
          <w:shd w:val="clear" w:color="auto" w:fill="FFFFFF"/>
        </w:rPr>
        <w:t xml:space="preserve"> 1), </w:t>
      </w:r>
      <w:r w:rsidRPr="00FF0D83">
        <w:rPr>
          <w:rFonts w:ascii="Times New Roman" w:hAnsi="Times New Roman"/>
          <w:color w:val="333333"/>
          <w:szCs w:val="20"/>
          <w:shd w:val="clear" w:color="auto" w:fill="FFFFFF"/>
        </w:rPr>
        <w:t>이</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중</w:t>
      </w:r>
      <w:r w:rsidRPr="00FF0D83">
        <w:rPr>
          <w:rFonts w:ascii="Times New Roman" w:hAnsi="Times New Roman"/>
          <w:color w:val="333333"/>
          <w:szCs w:val="20"/>
          <w:shd w:val="clear" w:color="auto" w:fill="FFFFFF"/>
        </w:rPr>
        <w:t xml:space="preserve"> 78.1%</w:t>
      </w:r>
      <w:r w:rsidRPr="00FF0D83">
        <w:rPr>
          <w:rFonts w:ascii="Times New Roman" w:hAnsi="Times New Roman"/>
          <w:color w:val="333333"/>
          <w:szCs w:val="20"/>
          <w:shd w:val="clear" w:color="auto" w:fill="FFFFFF"/>
        </w:rPr>
        <w:t>가</w:t>
      </w:r>
      <w:r w:rsidRPr="00FF0D83">
        <w:rPr>
          <w:rFonts w:ascii="Times New Roman" w:hAnsi="Times New Roman"/>
          <w:color w:val="333333"/>
          <w:szCs w:val="20"/>
          <w:shd w:val="clear" w:color="auto" w:fill="FFFFFF"/>
        </w:rPr>
        <w:t xml:space="preserve"> 50 ha </w:t>
      </w:r>
      <w:r w:rsidRPr="00FF0D83">
        <w:rPr>
          <w:rFonts w:ascii="Times New Roman" w:hAnsi="Times New Roman"/>
          <w:color w:val="333333"/>
          <w:szCs w:val="20"/>
          <w:shd w:val="clear" w:color="auto" w:fill="FFFFFF"/>
        </w:rPr>
        <w:t>이상의</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면적을</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가지고</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있는</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양질의</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서식지이다</w:t>
      </w:r>
      <w:r w:rsidRPr="00FF0D83">
        <w:rPr>
          <w:rFonts w:ascii="Times New Roman" w:hAnsi="Times New Roman"/>
          <w:color w:val="333333"/>
          <w:szCs w:val="20"/>
          <w:shd w:val="clear" w:color="auto" w:fill="FFFFFF"/>
        </w:rPr>
        <w:t>(Fig</w:t>
      </w:r>
      <w:r>
        <w:rPr>
          <w:rFonts w:ascii="Times New Roman" w:hAnsi="Times New Roman" w:hint="eastAsia"/>
          <w:color w:val="333333"/>
          <w:szCs w:val="20"/>
          <w:shd w:val="clear" w:color="auto" w:fill="FFFFFF"/>
        </w:rPr>
        <w:t>.</w:t>
      </w:r>
      <w:r w:rsidRPr="00FF0D83">
        <w:rPr>
          <w:rFonts w:ascii="Times New Roman" w:hAnsi="Times New Roman"/>
          <w:color w:val="333333"/>
          <w:szCs w:val="20"/>
          <w:shd w:val="clear" w:color="auto" w:fill="FFFFFF"/>
        </w:rPr>
        <w:t xml:space="preserve"> 2). </w:t>
      </w:r>
      <w:r w:rsidRPr="00FF0D83">
        <w:rPr>
          <w:rFonts w:ascii="Times New Roman" w:hAnsi="Times New Roman"/>
          <w:color w:val="333333"/>
          <w:szCs w:val="20"/>
          <w:shd w:val="clear" w:color="auto" w:fill="FFFFFF"/>
        </w:rPr>
        <w:t>연구</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대상지의</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중심부에</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해당하는</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서울특별시와</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서쪽</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지역에</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해당하는</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안산시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시흥시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인천광역시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김포시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고양시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파주시에서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산림과</w:t>
      </w:r>
      <w:r w:rsidRPr="00FF0D83">
        <w:rPr>
          <w:rFonts w:ascii="Times New Roman" w:hAnsi="Times New Roman"/>
          <w:color w:val="333333"/>
          <w:szCs w:val="20"/>
          <w:shd w:val="clear" w:color="auto" w:fill="FFFFFF"/>
        </w:rPr>
        <w:t xml:space="preserve"> 50 ha </w:t>
      </w:r>
      <w:r w:rsidRPr="00FF0D83">
        <w:rPr>
          <w:rFonts w:ascii="Times New Roman" w:hAnsi="Times New Roman"/>
          <w:color w:val="333333"/>
          <w:szCs w:val="20"/>
          <w:shd w:val="clear" w:color="auto" w:fill="FFFFFF"/>
        </w:rPr>
        <w:t>이상의</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양질의</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서식지가</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타</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지역에</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비해</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상대적으로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크게</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파편화되어</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있는</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것을</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확인할</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수</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있다</w:t>
      </w:r>
      <w:r w:rsidRPr="00FF0D83">
        <w:rPr>
          <w:rFonts w:ascii="Times New Roman" w:hAnsi="Times New Roman"/>
          <w:color w:val="333333"/>
          <w:szCs w:val="20"/>
          <w:shd w:val="clear" w:color="auto" w:fill="FFFFFF"/>
        </w:rPr>
        <w:t xml:space="preserve">(Fig. 1; Fig. 2). </w:t>
      </w:r>
      <w:r w:rsidRPr="00FF0D83">
        <w:rPr>
          <w:rFonts w:ascii="Times New Roman" w:hAnsi="Times New Roman"/>
          <w:color w:val="333333"/>
          <w:szCs w:val="20"/>
          <w:shd w:val="clear" w:color="auto" w:fill="FFFFFF"/>
        </w:rPr>
        <w:t>양질의</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서식지는</w:t>
      </w:r>
      <w:r w:rsidRPr="00FF0D83">
        <w:rPr>
          <w:rFonts w:ascii="Times New Roman" w:hAnsi="Times New Roman"/>
          <w:color w:val="333333"/>
          <w:szCs w:val="20"/>
          <w:shd w:val="clear" w:color="auto" w:fill="FFFFFF"/>
        </w:rPr>
        <w:t xml:space="preserve"> 153</w:t>
      </w:r>
      <w:r w:rsidRPr="00FF0D83">
        <w:rPr>
          <w:rFonts w:ascii="Times New Roman" w:hAnsi="Times New Roman"/>
          <w:color w:val="333333"/>
          <w:szCs w:val="20"/>
          <w:shd w:val="clear" w:color="auto" w:fill="FFFFFF"/>
        </w:rPr>
        <w:t>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산림</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조각으로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전체</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경관의</w:t>
      </w:r>
      <w:r w:rsidRPr="00FF0D83">
        <w:rPr>
          <w:rFonts w:ascii="Times New Roman" w:hAnsi="Times New Roman"/>
          <w:color w:val="333333"/>
          <w:szCs w:val="20"/>
          <w:shd w:val="clear" w:color="auto" w:fill="FFFFFF"/>
        </w:rPr>
        <w:t xml:space="preserve"> 29.7%</w:t>
      </w:r>
      <w:r w:rsidRPr="00FF0D83">
        <w:rPr>
          <w:rFonts w:ascii="Times New Roman" w:hAnsi="Times New Roman"/>
          <w:color w:val="333333"/>
          <w:szCs w:val="20"/>
          <w:shd w:val="clear" w:color="auto" w:fill="FFFFFF"/>
        </w:rPr>
        <w:t>를</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차지한다</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경관</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내</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서식지</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비율이</w:t>
      </w:r>
      <w:r w:rsidRPr="00FF0D83">
        <w:rPr>
          <w:rFonts w:ascii="Times New Roman" w:hAnsi="Times New Roman"/>
          <w:color w:val="333333"/>
          <w:szCs w:val="20"/>
          <w:shd w:val="clear" w:color="auto" w:fill="FFFFFF"/>
        </w:rPr>
        <w:t xml:space="preserve"> 30%</w:t>
      </w:r>
      <w:r w:rsidRPr="00FF0D83">
        <w:rPr>
          <w:rFonts w:ascii="Times New Roman" w:hAnsi="Times New Roman"/>
          <w:color w:val="333333"/>
          <w:szCs w:val="20"/>
          <w:shd w:val="clear" w:color="auto" w:fill="FFFFFF"/>
        </w:rPr>
        <w:t>보다</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작을</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경우</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서식지의</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공간적</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짜임</w:t>
      </w:r>
      <w:r w:rsidRPr="00FF0D83">
        <w:rPr>
          <w:rFonts w:ascii="Times New Roman" w:hAnsi="Times New Roman"/>
          <w:color w:val="333333"/>
          <w:szCs w:val="20"/>
          <w:shd w:val="clear" w:color="auto" w:fill="FFFFFF"/>
        </w:rPr>
        <w:t>(configuration)</w:t>
      </w:r>
      <w:r w:rsidRPr="00FF0D83">
        <w:rPr>
          <w:rFonts w:ascii="Times New Roman" w:hAnsi="Times New Roman"/>
          <w:color w:val="333333"/>
          <w:szCs w:val="20"/>
          <w:shd w:val="clear" w:color="auto" w:fill="FFFFFF"/>
        </w:rPr>
        <w:t>이</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생물종의</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전파와</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생존에</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중요한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것으로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알려져</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있다</w:t>
      </w:r>
      <w:r w:rsidRPr="00FF0D83">
        <w:rPr>
          <w:rFonts w:ascii="Times New Roman" w:hAnsi="Times New Roman"/>
          <w:color w:val="333333"/>
          <w:szCs w:val="20"/>
          <w:shd w:val="clear" w:color="auto" w:fill="FFFFFF"/>
        </w:rPr>
        <w:t xml:space="preserve">(Andrén, 1994; Fahrig, 2001). </w:t>
      </w:r>
      <w:r w:rsidRPr="00FF0D83">
        <w:rPr>
          <w:rFonts w:ascii="Times New Roman" w:hAnsi="Times New Roman"/>
          <w:color w:val="333333"/>
          <w:szCs w:val="20"/>
          <w:shd w:val="clear" w:color="auto" w:fill="FFFFFF"/>
        </w:rPr>
        <w:t>따라서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수도권</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지역에서도</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특히</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서울과</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서쪽</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지역에서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연결성이</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산림</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생태계의</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안정성과</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생물다양성의</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유지에</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중요한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인자인</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것으로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판단된다</w:t>
      </w:r>
      <w:r w:rsidRPr="00FF0D83">
        <w:rPr>
          <w:rFonts w:ascii="Times New Roman" w:hAnsi="Times New Roman"/>
          <w:color w:val="333333"/>
          <w:szCs w:val="20"/>
          <w:shd w:val="clear" w:color="auto" w:fill="FFFFFF"/>
        </w:rPr>
        <w:t>.</w:t>
      </w:r>
    </w:p>
    <w:p w:rsidR="00FF0D83" w:rsidRPr="00FF0D83" w:rsidRDefault="00FF0D83" w:rsidP="00FF0D83">
      <w:pPr>
        <w:spacing w:line="480" w:lineRule="auto"/>
        <w:ind w:firstLineChars="100" w:firstLine="200"/>
        <w:rPr>
          <w:rFonts w:ascii="Times New Roman" w:hAnsi="Times New Roman"/>
          <w:color w:val="333333"/>
          <w:szCs w:val="20"/>
          <w:shd w:val="clear" w:color="auto" w:fill="FFFFFF"/>
        </w:rPr>
      </w:pPr>
    </w:p>
    <w:p w:rsidR="00FF0D83" w:rsidRDefault="00FF0D83" w:rsidP="00FF0D83">
      <w:pPr>
        <w:spacing w:line="480" w:lineRule="auto"/>
        <w:ind w:firstLineChars="100" w:firstLine="200"/>
        <w:jc w:val="center"/>
        <w:rPr>
          <w:rFonts w:ascii="Times New Roman" w:hAnsi="Times New Roman"/>
          <w:color w:val="333333"/>
          <w:szCs w:val="20"/>
          <w:shd w:val="clear" w:color="auto" w:fill="FFFFFF"/>
        </w:rPr>
      </w:pPr>
      <w:r>
        <w:rPr>
          <w:rFonts w:ascii="Times New Roman" w:hAnsi="Times New Roman" w:hint="eastAsia"/>
          <w:color w:val="333333"/>
          <w:szCs w:val="20"/>
          <w:shd w:val="clear" w:color="auto" w:fill="FFFFFF"/>
        </w:rPr>
        <w:t>[Fig. 2]</w:t>
      </w:r>
    </w:p>
    <w:p w:rsidR="00BC3773" w:rsidRDefault="00BC3773" w:rsidP="00BC3773">
      <w:pPr>
        <w:spacing w:line="480" w:lineRule="auto"/>
        <w:ind w:firstLineChars="100" w:firstLine="200"/>
        <w:rPr>
          <w:rFonts w:ascii="Times New Roman" w:hAnsi="Times New Roman"/>
          <w:color w:val="333333"/>
          <w:szCs w:val="20"/>
          <w:shd w:val="clear" w:color="auto" w:fill="FFFFFF"/>
        </w:rPr>
      </w:pPr>
    </w:p>
    <w:p w:rsidR="00BC3773" w:rsidRDefault="009B312D" w:rsidP="00FF0D83">
      <w:pPr>
        <w:spacing w:line="480" w:lineRule="auto"/>
        <w:rPr>
          <w:rFonts w:ascii="Times New Roman" w:hAnsi="Times New Roman"/>
          <w:color w:val="333333"/>
          <w:szCs w:val="20"/>
          <w:shd w:val="clear" w:color="auto" w:fill="FFFFFF"/>
        </w:rPr>
      </w:pPr>
      <w:r>
        <w:rPr>
          <w:rFonts w:ascii="Times New Roman" w:hAnsi="Times New Roman" w:hint="eastAsia"/>
          <w:color w:val="333333"/>
          <w:sz w:val="24"/>
          <w:szCs w:val="24"/>
          <w:shd w:val="clear" w:color="auto" w:fill="FFFFFF"/>
        </w:rPr>
        <w:t>3.</w:t>
      </w:r>
      <w:r w:rsidRPr="009B312D">
        <w:rPr>
          <w:rFonts w:ascii="Times New Roman" w:hAnsi="Times New Roman"/>
          <w:color w:val="333333"/>
          <w:sz w:val="24"/>
          <w:szCs w:val="24"/>
          <w:shd w:val="clear" w:color="auto" w:fill="FFFFFF"/>
        </w:rPr>
        <w:t xml:space="preserve">2. </w:t>
      </w:r>
      <w:r w:rsidR="00FF0D83" w:rsidRPr="00FF0D83">
        <w:rPr>
          <w:rFonts w:ascii="Times New Roman" w:hAnsi="Times New Roman" w:hint="eastAsia"/>
          <w:color w:val="333333"/>
          <w:sz w:val="24"/>
          <w:szCs w:val="24"/>
          <w:shd w:val="clear" w:color="auto" w:fill="FFFFFF"/>
        </w:rPr>
        <w:t>비용거리</w:t>
      </w:r>
      <w:r w:rsidR="00FF0D83" w:rsidRPr="00FF0D83">
        <w:rPr>
          <w:rFonts w:ascii="Times New Roman" w:hAnsi="Times New Roman"/>
          <w:color w:val="333333"/>
          <w:sz w:val="24"/>
          <w:szCs w:val="24"/>
          <w:shd w:val="clear" w:color="auto" w:fill="FFFFFF"/>
        </w:rPr>
        <w:t xml:space="preserve"> </w:t>
      </w:r>
      <w:r w:rsidR="00FF0D83" w:rsidRPr="00FF0D83">
        <w:rPr>
          <w:rFonts w:ascii="Times New Roman" w:hAnsi="Times New Roman"/>
          <w:color w:val="333333"/>
          <w:sz w:val="24"/>
          <w:szCs w:val="24"/>
          <w:shd w:val="clear" w:color="auto" w:fill="FFFFFF"/>
        </w:rPr>
        <w:t>척도와</w:t>
      </w:r>
      <w:r w:rsidR="00FF0D83" w:rsidRPr="00FF0D83">
        <w:rPr>
          <w:rFonts w:ascii="Times New Roman" w:hAnsi="Times New Roman"/>
          <w:color w:val="333333"/>
          <w:sz w:val="24"/>
          <w:szCs w:val="24"/>
          <w:shd w:val="clear" w:color="auto" w:fill="FFFFFF"/>
        </w:rPr>
        <w:t xml:space="preserve"> </w:t>
      </w:r>
      <w:r w:rsidR="00FF0D83" w:rsidRPr="00FF0D83">
        <w:rPr>
          <w:rFonts w:ascii="Times New Roman" w:hAnsi="Times New Roman"/>
          <w:color w:val="333333"/>
          <w:sz w:val="24"/>
          <w:szCs w:val="24"/>
          <w:shd w:val="clear" w:color="auto" w:fill="FFFFFF"/>
        </w:rPr>
        <w:t>서식지</w:t>
      </w:r>
      <w:r w:rsidR="00FF0D83" w:rsidRPr="00FF0D83">
        <w:rPr>
          <w:rFonts w:ascii="Times New Roman" w:hAnsi="Times New Roman"/>
          <w:color w:val="333333"/>
          <w:sz w:val="24"/>
          <w:szCs w:val="24"/>
          <w:shd w:val="clear" w:color="auto" w:fill="FFFFFF"/>
        </w:rPr>
        <w:t xml:space="preserve"> </w:t>
      </w:r>
      <w:r w:rsidR="00FF0D83" w:rsidRPr="00FF0D83">
        <w:rPr>
          <w:rFonts w:ascii="Times New Roman" w:hAnsi="Times New Roman"/>
          <w:color w:val="333333"/>
          <w:sz w:val="24"/>
          <w:szCs w:val="24"/>
          <w:shd w:val="clear" w:color="auto" w:fill="FFFFFF"/>
        </w:rPr>
        <w:t>연결망</w:t>
      </w:r>
    </w:p>
    <w:p w:rsidR="008B71BE" w:rsidRDefault="00FF0D83" w:rsidP="00E0424D">
      <w:pPr>
        <w:spacing w:line="480" w:lineRule="auto"/>
        <w:ind w:firstLineChars="100" w:firstLine="200"/>
        <w:rPr>
          <w:rFonts w:ascii="Times New Roman" w:hAnsi="Times New Roman"/>
          <w:color w:val="333333"/>
          <w:szCs w:val="20"/>
          <w:shd w:val="clear" w:color="auto" w:fill="FFFFFF"/>
        </w:rPr>
      </w:pPr>
      <w:r w:rsidRPr="00FF0D83">
        <w:rPr>
          <w:rFonts w:ascii="Times New Roman" w:hAnsi="Times New Roman" w:hint="eastAsia"/>
          <w:color w:val="333333"/>
          <w:szCs w:val="20"/>
          <w:shd w:val="clear" w:color="auto" w:fill="FFFFFF"/>
        </w:rPr>
        <w:t>직접적으로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연결된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서식지</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간</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최소비용거리와</w:t>
      </w:r>
      <w:r w:rsidRPr="00FF0D83">
        <w:rPr>
          <w:rFonts w:ascii="Times New Roman" w:hAnsi="Times New Roman"/>
          <w:color w:val="333333"/>
          <w:szCs w:val="20"/>
          <w:shd w:val="clear" w:color="auto" w:fill="FFFFFF"/>
        </w:rPr>
        <w:t xml:space="preserve"> 25</w:t>
      </w:r>
      <w:r w:rsidRPr="00FF0D83">
        <w:rPr>
          <w:rFonts w:ascii="Times New Roman" w:hAnsi="Times New Roman"/>
          <w:color w:val="333333"/>
          <w:szCs w:val="20"/>
          <w:shd w:val="clear" w:color="auto" w:fill="FFFFFF"/>
        </w:rPr>
        <w:t>번째</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백분위수</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비용거리</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비</w:t>
      </w:r>
      <w:r w:rsidRPr="00FF0D83">
        <w:rPr>
          <w:rFonts w:ascii="Times New Roman" w:hAnsi="Times New Roman"/>
          <w:color w:val="333333"/>
          <w:szCs w:val="20"/>
          <w:shd w:val="clear" w:color="auto" w:fill="FFFFFF"/>
        </w:rPr>
        <w:t xml:space="preserve">(i.e., </w:t>
      </w:r>
      <w:r w:rsidRPr="00A10098">
        <w:rPr>
          <w:rFonts w:ascii="Times New Roman" w:hAnsi="Times New Roman"/>
          <w:i/>
          <w:color w:val="333333"/>
          <w:szCs w:val="20"/>
          <w:shd w:val="clear" w:color="auto" w:fill="FFFFFF"/>
        </w:rPr>
        <w:t>Q</w:t>
      </w:r>
      <w:r w:rsidRPr="00A10098">
        <w:rPr>
          <w:rFonts w:ascii="Times New Roman" w:hAnsi="Times New Roman"/>
          <w:i/>
          <w:color w:val="333333"/>
          <w:szCs w:val="20"/>
          <w:shd w:val="clear" w:color="auto" w:fill="FFFFFF"/>
          <w:vertAlign w:val="subscript"/>
        </w:rPr>
        <w:t>1</w:t>
      </w:r>
      <w:r w:rsidRPr="00FF0D83">
        <w:rPr>
          <w:rFonts w:ascii="Times New Roman" w:hAnsi="Times New Roman"/>
          <w:color w:val="333333"/>
          <w:szCs w:val="20"/>
          <w:shd w:val="clear" w:color="auto" w:fill="FFFFFF"/>
        </w:rPr>
        <w:t>/</w:t>
      </w:r>
      <w:r w:rsidRPr="00A10098">
        <w:rPr>
          <w:rFonts w:ascii="Times New Roman" w:hAnsi="Times New Roman"/>
          <w:i/>
          <w:color w:val="333333"/>
          <w:szCs w:val="20"/>
          <w:shd w:val="clear" w:color="auto" w:fill="FFFFFF"/>
        </w:rPr>
        <w:t>Q</w:t>
      </w:r>
      <w:r w:rsidRPr="00A10098">
        <w:rPr>
          <w:rFonts w:ascii="Times New Roman" w:hAnsi="Times New Roman"/>
          <w:i/>
          <w:color w:val="333333"/>
          <w:szCs w:val="20"/>
          <w:shd w:val="clear" w:color="auto" w:fill="FFFFFF"/>
          <w:vertAlign w:val="subscript"/>
        </w:rPr>
        <w:t>25</w:t>
      </w:r>
      <w:r w:rsidRPr="00FF0D83">
        <w:rPr>
          <w:rFonts w:ascii="Times New Roman" w:hAnsi="Times New Roman"/>
          <w:color w:val="333333"/>
          <w:szCs w:val="20"/>
          <w:shd w:val="clear" w:color="auto" w:fill="FFFFFF"/>
        </w:rPr>
        <w:t>)</w:t>
      </w:r>
      <w:r w:rsidRPr="00FF0D83">
        <w:rPr>
          <w:rFonts w:ascii="Times New Roman" w:hAnsi="Times New Roman"/>
          <w:color w:val="333333"/>
          <w:szCs w:val="20"/>
          <w:shd w:val="clear" w:color="auto" w:fill="FFFFFF"/>
        </w:rPr>
        <w:t>의</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평균이</w:t>
      </w:r>
      <w:r w:rsidRPr="00FF0D83">
        <w:rPr>
          <w:rFonts w:ascii="Times New Roman" w:hAnsi="Times New Roman"/>
          <w:color w:val="333333"/>
          <w:szCs w:val="20"/>
          <w:shd w:val="clear" w:color="auto" w:fill="FFFFFF"/>
        </w:rPr>
        <w:t xml:space="preserve"> 0.59</w:t>
      </w:r>
      <w:r w:rsidRPr="00FF0D83">
        <w:rPr>
          <w:rFonts w:ascii="Times New Roman" w:hAnsi="Times New Roman"/>
          <w:color w:val="333333"/>
          <w:szCs w:val="20"/>
          <w:shd w:val="clear" w:color="auto" w:fill="FFFFFF"/>
        </w:rPr>
        <w:t>로서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최소비용거리는</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서식지</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간</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다중연결경로</w:t>
      </w:r>
      <w:r w:rsidRPr="00FF0D83">
        <w:rPr>
          <w:rFonts w:ascii="Times New Roman" w:hAnsi="Times New Roman"/>
          <w:color w:val="333333"/>
          <w:szCs w:val="20"/>
          <w:shd w:val="clear" w:color="auto" w:fill="FFFFFF"/>
        </w:rPr>
        <w:t>(multiple linkages)</w:t>
      </w:r>
      <w:r w:rsidRPr="00FF0D83">
        <w:rPr>
          <w:rFonts w:ascii="Times New Roman" w:hAnsi="Times New Roman"/>
          <w:color w:val="333333"/>
          <w:szCs w:val="20"/>
          <w:shd w:val="clear" w:color="auto" w:fill="FFFFFF"/>
        </w:rPr>
        <w:t>보다</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짧았다</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또한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최소비용거리가</w:t>
      </w:r>
      <w:r w:rsidRPr="00FF0D83">
        <w:rPr>
          <w:rFonts w:ascii="Times New Roman" w:hAnsi="Times New Roman"/>
          <w:color w:val="333333"/>
          <w:szCs w:val="20"/>
          <w:shd w:val="clear" w:color="auto" w:fill="FFFFFF"/>
        </w:rPr>
        <w:t xml:space="preserve"> </w:t>
      </w:r>
      <w:r w:rsidR="00E23BD3" w:rsidRPr="00FF0D83">
        <w:rPr>
          <w:rFonts w:ascii="Times New Roman" w:hAnsi="Times New Roman"/>
          <w:color w:val="333333"/>
          <w:szCs w:val="20"/>
          <w:shd w:val="clear" w:color="auto" w:fill="FFFFFF"/>
        </w:rPr>
        <w:t>25</w:t>
      </w:r>
      <w:r w:rsidR="00E23BD3" w:rsidRPr="00FF0D83">
        <w:rPr>
          <w:rFonts w:ascii="Times New Roman" w:hAnsi="Times New Roman"/>
          <w:color w:val="333333"/>
          <w:szCs w:val="20"/>
          <w:shd w:val="clear" w:color="auto" w:fill="FFFFFF"/>
        </w:rPr>
        <w:t>번째</w:t>
      </w:r>
      <w:r w:rsidR="00E23BD3" w:rsidRPr="00FF0D83">
        <w:rPr>
          <w:rFonts w:ascii="Times New Roman" w:hAnsi="Times New Roman"/>
          <w:color w:val="333333"/>
          <w:szCs w:val="20"/>
          <w:shd w:val="clear" w:color="auto" w:fill="FFFFFF"/>
        </w:rPr>
        <w:t xml:space="preserve"> </w:t>
      </w:r>
      <w:r w:rsidR="00E23BD3" w:rsidRPr="00FF0D83">
        <w:rPr>
          <w:rFonts w:ascii="Times New Roman" w:hAnsi="Times New Roman"/>
          <w:color w:val="333333"/>
          <w:szCs w:val="20"/>
          <w:shd w:val="clear" w:color="auto" w:fill="FFFFFF"/>
        </w:rPr>
        <w:t>백분위수</w:t>
      </w:r>
      <w:r w:rsidR="00E23BD3" w:rsidRPr="00FF0D83">
        <w:rPr>
          <w:rFonts w:ascii="Times New Roman" w:hAnsi="Times New Roman"/>
          <w:color w:val="333333"/>
          <w:szCs w:val="20"/>
          <w:shd w:val="clear" w:color="auto" w:fill="FFFFFF"/>
        </w:rPr>
        <w:t xml:space="preserve"> </w:t>
      </w:r>
      <w:r w:rsidR="00E23BD3" w:rsidRPr="00FF0D83">
        <w:rPr>
          <w:rFonts w:ascii="Times New Roman" w:hAnsi="Times New Roman"/>
          <w:color w:val="333333"/>
          <w:szCs w:val="20"/>
          <w:shd w:val="clear" w:color="auto" w:fill="FFFFFF"/>
        </w:rPr>
        <w:t>비용거리</w:t>
      </w:r>
      <w:r w:rsidR="00E23BD3">
        <w:rPr>
          <w:rFonts w:ascii="Times New Roman" w:hAnsi="Times New Roman" w:hint="eastAsia"/>
          <w:color w:val="333333"/>
          <w:szCs w:val="20"/>
          <w:shd w:val="clear" w:color="auto" w:fill="FFFFFF"/>
        </w:rPr>
        <w:t>에서의</w:t>
      </w:r>
      <w:r w:rsidR="00E23BD3">
        <w:rPr>
          <w:rFonts w:ascii="Times New Roman" w:hAnsi="Times New Roman" w:hint="eastAsia"/>
          <w:color w:val="333333"/>
          <w:szCs w:val="20"/>
          <w:shd w:val="clear" w:color="auto" w:fill="FFFFFF"/>
        </w:rPr>
        <w:t xml:space="preserve"> </w:t>
      </w:r>
      <w:r w:rsidRPr="00FF0D83">
        <w:rPr>
          <w:rFonts w:ascii="Times New Roman" w:hAnsi="Times New Roman"/>
          <w:color w:val="333333"/>
          <w:szCs w:val="20"/>
          <w:shd w:val="clear" w:color="auto" w:fill="FFFFFF"/>
        </w:rPr>
        <w:t>다중연결</w:t>
      </w:r>
      <w:r w:rsidR="00E23BD3">
        <w:rPr>
          <w:rFonts w:ascii="Times New Roman" w:hAnsi="Times New Roman" w:hint="eastAsia"/>
          <w:color w:val="333333"/>
          <w:szCs w:val="20"/>
          <w:shd w:val="clear" w:color="auto" w:fill="FFFFFF"/>
        </w:rPr>
        <w:t>경로</w:t>
      </w:r>
      <w:r w:rsidRPr="00FF0D83">
        <w:rPr>
          <w:rFonts w:ascii="Times New Roman" w:hAnsi="Times New Roman"/>
          <w:color w:val="333333"/>
          <w:szCs w:val="20"/>
          <w:shd w:val="clear" w:color="auto" w:fill="FFFFFF"/>
        </w:rPr>
        <w:t>의</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변동성</w:t>
      </w:r>
      <w:r w:rsidRPr="00FF0D83">
        <w:rPr>
          <w:rFonts w:ascii="Times New Roman" w:hAnsi="Times New Roman"/>
          <w:color w:val="333333"/>
          <w:szCs w:val="20"/>
          <w:shd w:val="clear" w:color="auto" w:fill="FFFFFF"/>
        </w:rPr>
        <w:t>(variability)</w:t>
      </w:r>
      <w:r w:rsidR="00C12D0B">
        <w:rPr>
          <w:rFonts w:ascii="Times New Roman" w:hAnsi="Times New Roman" w:hint="eastAsia"/>
          <w:color w:val="333333"/>
          <w:szCs w:val="20"/>
          <w:shd w:val="clear" w:color="auto" w:fill="FFFFFF"/>
        </w:rPr>
        <w:t xml:space="preserve"> (SD = 0.32)</w:t>
      </w:r>
      <w:r w:rsidRPr="00FF0D83">
        <w:rPr>
          <w:rFonts w:ascii="Times New Roman" w:hAnsi="Times New Roman"/>
          <w:color w:val="333333"/>
          <w:szCs w:val="20"/>
          <w:shd w:val="clear" w:color="auto" w:fill="FFFFFF"/>
        </w:rPr>
        <w:t>을</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반영하지</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못했다</w:t>
      </w:r>
      <w:r w:rsidR="00DC492B">
        <w:rPr>
          <w:rFonts w:ascii="Times New Roman" w:hAnsi="Times New Roman" w:hint="eastAsia"/>
          <w:color w:val="333333"/>
          <w:szCs w:val="20"/>
          <w:shd w:val="clear" w:color="auto" w:fill="FFFFFF"/>
        </w:rPr>
        <w:t xml:space="preserve">. </w:t>
      </w:r>
      <w:r w:rsidR="00AB6B35" w:rsidRPr="00AB6B35">
        <w:rPr>
          <w:rFonts w:ascii="Times New Roman" w:hAnsi="Times New Roman" w:hint="eastAsia"/>
          <w:color w:val="333333"/>
          <w:szCs w:val="20"/>
          <w:shd w:val="clear" w:color="auto" w:fill="FFFFFF"/>
        </w:rPr>
        <w:t>이는</w:t>
      </w:r>
      <w:r w:rsidR="00AB6B35" w:rsidRPr="00AB6B35">
        <w:rPr>
          <w:rFonts w:ascii="Times New Roman" w:hAnsi="Times New Roman"/>
          <w:color w:val="333333"/>
          <w:szCs w:val="20"/>
          <w:shd w:val="clear" w:color="auto" w:fill="FFFFFF"/>
        </w:rPr>
        <w:t xml:space="preserve"> </w:t>
      </w:r>
      <w:r w:rsidR="00AB6B35" w:rsidRPr="00AB6B35">
        <w:rPr>
          <w:rFonts w:ascii="Times New Roman" w:hAnsi="Times New Roman"/>
          <w:color w:val="333333"/>
          <w:szCs w:val="20"/>
          <w:shd w:val="clear" w:color="auto" w:fill="FFFFFF"/>
        </w:rPr>
        <w:t>이동에</w:t>
      </w:r>
      <w:r w:rsidR="00AB6B35" w:rsidRPr="00AB6B35">
        <w:rPr>
          <w:rFonts w:ascii="Times New Roman" w:hAnsi="Times New Roman"/>
          <w:color w:val="333333"/>
          <w:szCs w:val="20"/>
          <w:shd w:val="clear" w:color="auto" w:fill="FFFFFF"/>
        </w:rPr>
        <w:t xml:space="preserve"> </w:t>
      </w:r>
      <w:r w:rsidR="00AB6B35" w:rsidRPr="00AB6B35">
        <w:rPr>
          <w:rFonts w:ascii="Times New Roman" w:hAnsi="Times New Roman"/>
          <w:color w:val="333333"/>
          <w:szCs w:val="20"/>
          <w:shd w:val="clear" w:color="auto" w:fill="FFFFFF"/>
        </w:rPr>
        <w:t>제한이</w:t>
      </w:r>
      <w:r w:rsidR="00AB6B35" w:rsidRPr="00AB6B35">
        <w:rPr>
          <w:rFonts w:ascii="Times New Roman" w:hAnsi="Times New Roman"/>
          <w:color w:val="333333"/>
          <w:szCs w:val="20"/>
          <w:shd w:val="clear" w:color="auto" w:fill="FFFFFF"/>
        </w:rPr>
        <w:t xml:space="preserve"> </w:t>
      </w:r>
      <w:r w:rsidR="00AB6B35" w:rsidRPr="00AB6B35">
        <w:rPr>
          <w:rFonts w:ascii="Times New Roman" w:hAnsi="Times New Roman"/>
          <w:color w:val="333333"/>
          <w:szCs w:val="20"/>
          <w:shd w:val="clear" w:color="auto" w:fill="FFFFFF"/>
        </w:rPr>
        <w:t>되는</w:t>
      </w:r>
      <w:r w:rsidR="00AB6B35" w:rsidRPr="00AB6B35">
        <w:rPr>
          <w:rFonts w:ascii="Times New Roman" w:hAnsi="Times New Roman"/>
          <w:color w:val="333333"/>
          <w:szCs w:val="20"/>
          <w:shd w:val="clear" w:color="auto" w:fill="FFFFFF"/>
        </w:rPr>
        <w:t xml:space="preserve"> </w:t>
      </w:r>
      <w:r w:rsidR="00AB6B35" w:rsidRPr="00AB6B35">
        <w:rPr>
          <w:rFonts w:ascii="Times New Roman" w:hAnsi="Times New Roman"/>
          <w:color w:val="333333"/>
          <w:szCs w:val="20"/>
          <w:shd w:val="clear" w:color="auto" w:fill="FFFFFF"/>
        </w:rPr>
        <w:t>도시화된</w:t>
      </w:r>
      <w:r w:rsidR="00AB6B35" w:rsidRPr="00AB6B35">
        <w:rPr>
          <w:rFonts w:ascii="Times New Roman" w:hAnsi="Times New Roman"/>
          <w:color w:val="333333"/>
          <w:szCs w:val="20"/>
          <w:shd w:val="clear" w:color="auto" w:fill="FFFFFF"/>
        </w:rPr>
        <w:t xml:space="preserve"> </w:t>
      </w:r>
      <w:r w:rsidR="00AB6B35" w:rsidRPr="00AB6B35">
        <w:rPr>
          <w:rFonts w:ascii="Times New Roman" w:hAnsi="Times New Roman"/>
          <w:color w:val="333333"/>
          <w:szCs w:val="20"/>
          <w:shd w:val="clear" w:color="auto" w:fill="FFFFFF"/>
        </w:rPr>
        <w:t>바탕에</w:t>
      </w:r>
      <w:r w:rsidR="00AB6B35" w:rsidRPr="00AB6B35">
        <w:rPr>
          <w:rFonts w:ascii="Times New Roman" w:hAnsi="Times New Roman"/>
          <w:color w:val="333333"/>
          <w:szCs w:val="20"/>
          <w:shd w:val="clear" w:color="auto" w:fill="FFFFFF"/>
        </w:rPr>
        <w:t xml:space="preserve"> </w:t>
      </w:r>
      <w:r w:rsidR="00AB6B35" w:rsidRPr="00AB6B35">
        <w:rPr>
          <w:rFonts w:ascii="Times New Roman" w:hAnsi="Times New Roman"/>
          <w:color w:val="333333"/>
          <w:szCs w:val="20"/>
          <w:shd w:val="clear" w:color="auto" w:fill="FFFFFF"/>
        </w:rPr>
        <w:t>산림</w:t>
      </w:r>
      <w:r w:rsidR="00AB6B35" w:rsidRPr="00AB6B35">
        <w:rPr>
          <w:rFonts w:ascii="Times New Roman" w:hAnsi="Times New Roman"/>
          <w:color w:val="333333"/>
          <w:szCs w:val="20"/>
          <w:shd w:val="clear" w:color="auto" w:fill="FFFFFF"/>
        </w:rPr>
        <w:t xml:space="preserve"> </w:t>
      </w:r>
      <w:r w:rsidR="00AB6B35" w:rsidRPr="00AB6B35">
        <w:rPr>
          <w:rFonts w:ascii="Times New Roman" w:hAnsi="Times New Roman"/>
          <w:color w:val="333333"/>
          <w:szCs w:val="20"/>
          <w:shd w:val="clear" w:color="auto" w:fill="FFFFFF"/>
        </w:rPr>
        <w:t>서식지가</w:t>
      </w:r>
      <w:r w:rsidR="00AB6B35" w:rsidRPr="00AB6B35">
        <w:rPr>
          <w:rFonts w:ascii="Times New Roman" w:hAnsi="Times New Roman"/>
          <w:color w:val="333333"/>
          <w:szCs w:val="20"/>
          <w:shd w:val="clear" w:color="auto" w:fill="FFFFFF"/>
        </w:rPr>
        <w:t xml:space="preserve"> </w:t>
      </w:r>
      <w:r w:rsidR="00AB6B35" w:rsidRPr="00AB6B35">
        <w:rPr>
          <w:rFonts w:ascii="Times New Roman" w:hAnsi="Times New Roman"/>
          <w:color w:val="333333"/>
          <w:szCs w:val="20"/>
          <w:shd w:val="clear" w:color="auto" w:fill="FFFFFF"/>
        </w:rPr>
        <w:t>분포할</w:t>
      </w:r>
      <w:r w:rsidR="00AB6B35" w:rsidRPr="00AB6B35">
        <w:rPr>
          <w:rFonts w:ascii="Times New Roman" w:hAnsi="Times New Roman"/>
          <w:color w:val="333333"/>
          <w:szCs w:val="20"/>
          <w:shd w:val="clear" w:color="auto" w:fill="FFFFFF"/>
        </w:rPr>
        <w:t xml:space="preserve"> </w:t>
      </w:r>
      <w:r w:rsidR="00AB6B35" w:rsidRPr="00AB6B35">
        <w:rPr>
          <w:rFonts w:ascii="Times New Roman" w:hAnsi="Times New Roman"/>
          <w:color w:val="333333"/>
          <w:szCs w:val="20"/>
          <w:shd w:val="clear" w:color="auto" w:fill="FFFFFF"/>
        </w:rPr>
        <w:t>때</w:t>
      </w:r>
      <w:r w:rsidR="00AB6B35" w:rsidRPr="00AB6B35">
        <w:rPr>
          <w:rFonts w:ascii="Times New Roman" w:hAnsi="Times New Roman"/>
          <w:color w:val="333333"/>
          <w:szCs w:val="20"/>
          <w:shd w:val="clear" w:color="auto" w:fill="FFFFFF"/>
        </w:rPr>
        <w:t xml:space="preserve">, </w:t>
      </w:r>
      <w:r w:rsidR="00AB6B35" w:rsidRPr="00AB6B35">
        <w:rPr>
          <w:rFonts w:ascii="Times New Roman" w:hAnsi="Times New Roman"/>
          <w:color w:val="333333"/>
          <w:szCs w:val="20"/>
          <w:shd w:val="clear" w:color="auto" w:fill="FFFFFF"/>
        </w:rPr>
        <w:t>연결</w:t>
      </w:r>
      <w:r w:rsidR="00AB6B35" w:rsidRPr="00AB6B35">
        <w:rPr>
          <w:rFonts w:ascii="Times New Roman" w:hAnsi="Times New Roman"/>
          <w:color w:val="333333"/>
          <w:szCs w:val="20"/>
          <w:shd w:val="clear" w:color="auto" w:fill="FFFFFF"/>
        </w:rPr>
        <w:t xml:space="preserve"> </w:t>
      </w:r>
      <w:r w:rsidR="00AB6B35" w:rsidRPr="00AB6B35">
        <w:rPr>
          <w:rFonts w:ascii="Times New Roman" w:hAnsi="Times New Roman"/>
          <w:color w:val="333333"/>
          <w:szCs w:val="20"/>
          <w:shd w:val="clear" w:color="auto" w:fill="FFFFFF"/>
        </w:rPr>
        <w:t>가능한</w:t>
      </w:r>
      <w:r w:rsidR="00AB6B35" w:rsidRPr="00AB6B35">
        <w:rPr>
          <w:rFonts w:ascii="Times New Roman" w:hAnsi="Times New Roman"/>
          <w:color w:val="333333"/>
          <w:szCs w:val="20"/>
          <w:shd w:val="clear" w:color="auto" w:fill="FFFFFF"/>
        </w:rPr>
        <w:t xml:space="preserve"> </w:t>
      </w:r>
      <w:r w:rsidR="00F7613C">
        <w:rPr>
          <w:rFonts w:ascii="Times New Roman" w:hAnsi="Times New Roman" w:hint="eastAsia"/>
          <w:color w:val="333333"/>
          <w:szCs w:val="20"/>
          <w:shd w:val="clear" w:color="auto" w:fill="FFFFFF"/>
        </w:rPr>
        <w:t>비용거리</w:t>
      </w:r>
      <w:r w:rsidR="00AB6B35" w:rsidRPr="00AB6B35">
        <w:rPr>
          <w:rFonts w:ascii="Times New Roman" w:hAnsi="Times New Roman"/>
          <w:color w:val="333333"/>
          <w:szCs w:val="20"/>
          <w:shd w:val="clear" w:color="auto" w:fill="FFFFFF"/>
        </w:rPr>
        <w:t>의</w:t>
      </w:r>
      <w:r w:rsidR="00AB6B35" w:rsidRPr="00AB6B35">
        <w:rPr>
          <w:rFonts w:ascii="Times New Roman" w:hAnsi="Times New Roman"/>
          <w:color w:val="333333"/>
          <w:szCs w:val="20"/>
          <w:shd w:val="clear" w:color="auto" w:fill="FFFFFF"/>
        </w:rPr>
        <w:t xml:space="preserve"> </w:t>
      </w:r>
      <w:r w:rsidR="00AB6B35" w:rsidRPr="00AB6B35">
        <w:rPr>
          <w:rFonts w:ascii="Times New Roman" w:hAnsi="Times New Roman"/>
          <w:color w:val="333333"/>
          <w:szCs w:val="20"/>
          <w:shd w:val="clear" w:color="auto" w:fill="FFFFFF"/>
        </w:rPr>
        <w:t>범위가</w:t>
      </w:r>
      <w:r w:rsidR="00AB6B35" w:rsidRPr="00AB6B35">
        <w:rPr>
          <w:rFonts w:ascii="Times New Roman" w:hAnsi="Times New Roman"/>
          <w:color w:val="333333"/>
          <w:szCs w:val="20"/>
          <w:shd w:val="clear" w:color="auto" w:fill="FFFFFF"/>
        </w:rPr>
        <w:t xml:space="preserve"> </w:t>
      </w:r>
      <w:r w:rsidR="00AB6B35" w:rsidRPr="00AB6B35">
        <w:rPr>
          <w:rFonts w:ascii="Times New Roman" w:hAnsi="Times New Roman"/>
          <w:color w:val="333333"/>
          <w:szCs w:val="20"/>
          <w:shd w:val="clear" w:color="auto" w:fill="FFFFFF"/>
        </w:rPr>
        <w:t>각</w:t>
      </w:r>
      <w:r w:rsidR="00AB6B35" w:rsidRPr="00AB6B35">
        <w:rPr>
          <w:rFonts w:ascii="Times New Roman" w:hAnsi="Times New Roman"/>
          <w:color w:val="333333"/>
          <w:szCs w:val="20"/>
          <w:shd w:val="clear" w:color="auto" w:fill="FFFFFF"/>
        </w:rPr>
        <w:t xml:space="preserve"> </w:t>
      </w:r>
      <w:r w:rsidR="00AB6B35" w:rsidRPr="00AB6B35">
        <w:rPr>
          <w:rFonts w:ascii="Times New Roman" w:hAnsi="Times New Roman"/>
          <w:color w:val="333333"/>
          <w:szCs w:val="20"/>
          <w:shd w:val="clear" w:color="auto" w:fill="FFFFFF"/>
        </w:rPr>
        <w:t>서식지</w:t>
      </w:r>
      <w:r w:rsidR="00AB6B35" w:rsidRPr="00AB6B35">
        <w:rPr>
          <w:rFonts w:ascii="Times New Roman" w:hAnsi="Times New Roman"/>
          <w:color w:val="333333"/>
          <w:szCs w:val="20"/>
          <w:shd w:val="clear" w:color="auto" w:fill="FFFFFF"/>
        </w:rPr>
        <w:t xml:space="preserve"> </w:t>
      </w:r>
      <w:r w:rsidR="00AB6B35" w:rsidRPr="00AB6B35">
        <w:rPr>
          <w:rFonts w:ascii="Times New Roman" w:hAnsi="Times New Roman"/>
          <w:color w:val="333333"/>
          <w:szCs w:val="20"/>
          <w:shd w:val="clear" w:color="auto" w:fill="FFFFFF"/>
        </w:rPr>
        <w:t>쌍</w:t>
      </w:r>
      <w:r w:rsidR="00AB6B35" w:rsidRPr="00AB6B35">
        <w:rPr>
          <w:rFonts w:ascii="Times New Roman" w:hAnsi="Times New Roman"/>
          <w:color w:val="333333"/>
          <w:szCs w:val="20"/>
          <w:shd w:val="clear" w:color="auto" w:fill="FFFFFF"/>
        </w:rPr>
        <w:t xml:space="preserve"> </w:t>
      </w:r>
      <w:r w:rsidR="00AB6B35" w:rsidRPr="00AB6B35">
        <w:rPr>
          <w:rFonts w:ascii="Times New Roman" w:hAnsi="Times New Roman"/>
          <w:color w:val="333333"/>
          <w:szCs w:val="20"/>
          <w:shd w:val="clear" w:color="auto" w:fill="FFFFFF"/>
        </w:rPr>
        <w:t>간에</w:t>
      </w:r>
      <w:r w:rsidR="00AB6B35" w:rsidRPr="00AB6B35">
        <w:rPr>
          <w:rFonts w:ascii="Times New Roman" w:hAnsi="Times New Roman"/>
          <w:color w:val="333333"/>
          <w:szCs w:val="20"/>
          <w:shd w:val="clear" w:color="auto" w:fill="FFFFFF"/>
        </w:rPr>
        <w:t xml:space="preserve"> </w:t>
      </w:r>
      <w:r w:rsidR="00AB6B35" w:rsidRPr="00AB6B35">
        <w:rPr>
          <w:rFonts w:ascii="Times New Roman" w:hAnsi="Times New Roman"/>
          <w:color w:val="333333"/>
          <w:szCs w:val="20"/>
          <w:shd w:val="clear" w:color="auto" w:fill="FFFFFF"/>
        </w:rPr>
        <w:t>일정하지</w:t>
      </w:r>
      <w:r w:rsidR="00AB6B35" w:rsidRPr="00AB6B35">
        <w:rPr>
          <w:rFonts w:ascii="Times New Roman" w:hAnsi="Times New Roman"/>
          <w:color w:val="333333"/>
          <w:szCs w:val="20"/>
          <w:shd w:val="clear" w:color="auto" w:fill="FFFFFF"/>
        </w:rPr>
        <w:t xml:space="preserve"> </w:t>
      </w:r>
      <w:r w:rsidR="00AB6B35" w:rsidRPr="00AB6B35">
        <w:rPr>
          <w:rFonts w:ascii="Times New Roman" w:hAnsi="Times New Roman"/>
          <w:color w:val="333333"/>
          <w:szCs w:val="20"/>
          <w:shd w:val="clear" w:color="auto" w:fill="FFFFFF"/>
        </w:rPr>
        <w:t>않</w:t>
      </w:r>
      <w:r w:rsidR="00285879">
        <w:rPr>
          <w:rFonts w:ascii="Times New Roman" w:hAnsi="Times New Roman" w:hint="eastAsia"/>
          <w:color w:val="333333"/>
          <w:szCs w:val="20"/>
          <w:shd w:val="clear" w:color="auto" w:fill="FFFFFF"/>
        </w:rPr>
        <w:t>다는</w:t>
      </w:r>
      <w:r w:rsidR="00285879">
        <w:rPr>
          <w:rFonts w:ascii="Times New Roman" w:hAnsi="Times New Roman" w:hint="eastAsia"/>
          <w:color w:val="333333"/>
          <w:szCs w:val="20"/>
          <w:shd w:val="clear" w:color="auto" w:fill="FFFFFF"/>
        </w:rPr>
        <w:t xml:space="preserve"> </w:t>
      </w:r>
      <w:r w:rsidR="00285879">
        <w:rPr>
          <w:rFonts w:ascii="Times New Roman" w:hAnsi="Times New Roman" w:hint="eastAsia"/>
          <w:color w:val="333333"/>
          <w:szCs w:val="20"/>
          <w:shd w:val="clear" w:color="auto" w:fill="FFFFFF"/>
        </w:rPr>
        <w:t>것을</w:t>
      </w:r>
      <w:r w:rsidR="00AB6B35" w:rsidRPr="00AB6B35">
        <w:rPr>
          <w:rFonts w:ascii="Times New Roman" w:hAnsi="Times New Roman"/>
          <w:color w:val="333333"/>
          <w:szCs w:val="20"/>
          <w:shd w:val="clear" w:color="auto" w:fill="FFFFFF"/>
        </w:rPr>
        <w:t xml:space="preserve"> </w:t>
      </w:r>
      <w:r w:rsidR="00AB6B35" w:rsidRPr="00AB6B35">
        <w:rPr>
          <w:rFonts w:ascii="Times New Roman" w:hAnsi="Times New Roman"/>
          <w:color w:val="333333"/>
          <w:szCs w:val="20"/>
          <w:shd w:val="clear" w:color="auto" w:fill="FFFFFF"/>
        </w:rPr>
        <w:t>의미한다</w:t>
      </w:r>
      <w:r w:rsidR="005601B3">
        <w:rPr>
          <w:rFonts w:ascii="Times New Roman" w:hAnsi="Times New Roman" w:hint="eastAsia"/>
          <w:color w:val="333333"/>
          <w:szCs w:val="20"/>
          <w:shd w:val="clear" w:color="auto" w:fill="FFFFFF"/>
        </w:rPr>
        <w:lastRenderedPageBreak/>
        <w:t>(</w:t>
      </w:r>
      <w:r w:rsidR="005601B3" w:rsidRPr="008128BB">
        <w:rPr>
          <w:rFonts w:ascii="Times New Roman" w:hAnsi="Times New Roman"/>
          <w:color w:val="333333"/>
          <w:szCs w:val="20"/>
          <w:shd w:val="clear" w:color="auto" w:fill="FFFFFF"/>
        </w:rPr>
        <w:t xml:space="preserve">Theobald </w:t>
      </w:r>
      <w:r w:rsidR="005601B3" w:rsidRPr="008E6666">
        <w:rPr>
          <w:rFonts w:ascii="Times New Roman" w:hAnsi="Times New Roman"/>
          <w:i/>
          <w:color w:val="333333"/>
          <w:szCs w:val="20"/>
          <w:shd w:val="clear" w:color="auto" w:fill="FFFFFF"/>
        </w:rPr>
        <w:t>et al</w:t>
      </w:r>
      <w:r w:rsidR="005601B3">
        <w:rPr>
          <w:rFonts w:ascii="Times New Roman" w:hAnsi="Times New Roman"/>
          <w:color w:val="333333"/>
          <w:szCs w:val="20"/>
          <w:shd w:val="clear" w:color="auto" w:fill="FFFFFF"/>
        </w:rPr>
        <w:t>., 2011).</w:t>
      </w:r>
    </w:p>
    <w:p w:rsidR="009B312D" w:rsidRDefault="00FF0D83" w:rsidP="00E0424D">
      <w:pPr>
        <w:spacing w:line="480" w:lineRule="auto"/>
        <w:ind w:firstLineChars="100" w:firstLine="200"/>
        <w:rPr>
          <w:rFonts w:ascii="Times New Roman" w:hAnsi="Times New Roman"/>
          <w:color w:val="333333"/>
          <w:szCs w:val="20"/>
          <w:shd w:val="clear" w:color="auto" w:fill="FFFFFF"/>
        </w:rPr>
      </w:pPr>
      <w:r w:rsidRPr="00FF0D83">
        <w:rPr>
          <w:rFonts w:ascii="Times New Roman" w:hAnsi="Times New Roman"/>
          <w:color w:val="333333"/>
          <w:szCs w:val="20"/>
          <w:shd w:val="clear" w:color="auto" w:fill="FFFFFF"/>
        </w:rPr>
        <w:t>Fig</w:t>
      </w:r>
      <w:r w:rsidR="00A10098">
        <w:rPr>
          <w:rFonts w:ascii="Times New Roman" w:hAnsi="Times New Roman" w:hint="eastAsia"/>
          <w:color w:val="333333"/>
          <w:szCs w:val="20"/>
          <w:shd w:val="clear" w:color="auto" w:fill="FFFFFF"/>
        </w:rPr>
        <w:t>. 2</w:t>
      </w:r>
      <w:r w:rsidRPr="00FF0D83">
        <w:rPr>
          <w:rFonts w:ascii="Times New Roman" w:hAnsi="Times New Roman"/>
          <w:color w:val="333333"/>
          <w:szCs w:val="20"/>
          <w:shd w:val="clear" w:color="auto" w:fill="FFFFFF"/>
        </w:rPr>
        <w:t>는</w:t>
      </w:r>
      <w:r w:rsidRPr="00FF0D83">
        <w:rPr>
          <w:rFonts w:ascii="Times New Roman" w:hAnsi="Times New Roman"/>
          <w:color w:val="333333"/>
          <w:szCs w:val="20"/>
          <w:shd w:val="clear" w:color="auto" w:fill="FFFFFF"/>
        </w:rPr>
        <w:t xml:space="preserve"> 25</w:t>
      </w:r>
      <w:r w:rsidRPr="00FF0D83">
        <w:rPr>
          <w:rFonts w:ascii="Times New Roman" w:hAnsi="Times New Roman"/>
          <w:color w:val="333333"/>
          <w:szCs w:val="20"/>
          <w:shd w:val="clear" w:color="auto" w:fill="FFFFFF"/>
        </w:rPr>
        <w:t>번째</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백분위수</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비용거리</w:t>
      </w:r>
      <w:r w:rsidRPr="00FF0D83">
        <w:rPr>
          <w:rFonts w:ascii="Times New Roman" w:hAnsi="Times New Roman"/>
          <w:color w:val="333333"/>
          <w:szCs w:val="20"/>
          <w:shd w:val="clear" w:color="auto" w:fill="FFFFFF"/>
        </w:rPr>
        <w:t>(</w:t>
      </w:r>
      <w:r w:rsidRPr="00A10098">
        <w:rPr>
          <w:rFonts w:ascii="Times New Roman" w:hAnsi="Times New Roman"/>
          <w:i/>
          <w:color w:val="333333"/>
          <w:szCs w:val="20"/>
          <w:shd w:val="clear" w:color="auto" w:fill="FFFFFF"/>
        </w:rPr>
        <w:t>Q</w:t>
      </w:r>
      <w:r w:rsidRPr="00A10098">
        <w:rPr>
          <w:rFonts w:ascii="Times New Roman" w:hAnsi="Times New Roman"/>
          <w:i/>
          <w:color w:val="333333"/>
          <w:szCs w:val="20"/>
          <w:shd w:val="clear" w:color="auto" w:fill="FFFFFF"/>
          <w:vertAlign w:val="subscript"/>
        </w:rPr>
        <w:t>25</w:t>
      </w:r>
      <w:r w:rsidRPr="00FF0D83">
        <w:rPr>
          <w:rFonts w:ascii="Times New Roman" w:hAnsi="Times New Roman"/>
          <w:color w:val="333333"/>
          <w:szCs w:val="20"/>
          <w:shd w:val="clear" w:color="auto" w:fill="FFFFFF"/>
        </w:rPr>
        <w:t>)</w:t>
      </w:r>
      <w:r w:rsidRPr="00FF0D83">
        <w:rPr>
          <w:rFonts w:ascii="Times New Roman" w:hAnsi="Times New Roman"/>
          <w:color w:val="333333"/>
          <w:szCs w:val="20"/>
          <w:shd w:val="clear" w:color="auto" w:fill="FFFFFF"/>
        </w:rPr>
        <w:t>를</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이용하여</w:t>
      </w:r>
      <w:r w:rsidRPr="00FF0D83">
        <w:rPr>
          <w:rFonts w:ascii="Times New Roman" w:hAnsi="Times New Roman"/>
          <w:color w:val="333333"/>
          <w:szCs w:val="20"/>
          <w:shd w:val="clear" w:color="auto" w:fill="FFFFFF"/>
        </w:rPr>
        <w:t xml:space="preserve"> 153</w:t>
      </w:r>
      <w:r w:rsidRPr="00FF0D83">
        <w:rPr>
          <w:rFonts w:ascii="Times New Roman" w:hAnsi="Times New Roman"/>
          <w:color w:val="333333"/>
          <w:szCs w:val="20"/>
          <w:shd w:val="clear" w:color="auto" w:fill="FFFFFF"/>
        </w:rPr>
        <w:t>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서식지</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조각을</w:t>
      </w:r>
      <w:r w:rsidRPr="00FF0D83">
        <w:rPr>
          <w:rFonts w:ascii="Times New Roman" w:hAnsi="Times New Roman"/>
          <w:color w:val="333333"/>
          <w:szCs w:val="20"/>
          <w:shd w:val="clear" w:color="auto" w:fill="FFFFFF"/>
        </w:rPr>
        <w:t xml:space="preserve"> </w:t>
      </w:r>
      <w:r w:rsidR="004F2B72">
        <w:rPr>
          <w:rFonts w:ascii="Times New Roman" w:hAnsi="Times New Roman" w:hint="eastAsia"/>
          <w:color w:val="333333"/>
          <w:szCs w:val="20"/>
          <w:shd w:val="clear" w:color="auto" w:fill="FFFFFF"/>
        </w:rPr>
        <w:t>355</w:t>
      </w:r>
      <w:r w:rsidRPr="00FF0D83">
        <w:rPr>
          <w:rFonts w:ascii="Times New Roman" w:hAnsi="Times New Roman"/>
          <w:color w:val="333333"/>
          <w:szCs w:val="20"/>
          <w:shd w:val="clear" w:color="auto" w:fill="FFFFFF"/>
        </w:rPr>
        <w:t>개의</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연결선</w:t>
      </w:r>
      <w:r w:rsidRPr="00FF0D83">
        <w:rPr>
          <w:rFonts w:ascii="Times New Roman" w:hAnsi="Times New Roman"/>
          <w:color w:val="333333"/>
          <w:szCs w:val="20"/>
          <w:shd w:val="clear" w:color="auto" w:fill="FFFFFF"/>
        </w:rPr>
        <w:t>(linkages)</w:t>
      </w:r>
      <w:r w:rsidRPr="00FF0D83">
        <w:rPr>
          <w:rFonts w:ascii="Times New Roman" w:hAnsi="Times New Roman"/>
          <w:color w:val="333333"/>
          <w:szCs w:val="20"/>
          <w:shd w:val="clear" w:color="auto" w:fill="FFFFFF"/>
        </w:rPr>
        <w:t>과</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통로로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연결한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최소평면</w:t>
      </w:r>
      <w:r w:rsidRPr="00FF0D83">
        <w:rPr>
          <w:rFonts w:ascii="Times New Roman" w:hAnsi="Times New Roman" w:hint="eastAsia"/>
          <w:color w:val="333333"/>
          <w:szCs w:val="20"/>
          <w:shd w:val="clear" w:color="auto" w:fill="FFFFFF"/>
        </w:rPr>
        <w:t>그래프</w:t>
      </w:r>
      <w:r w:rsidRPr="00FF0D83">
        <w:rPr>
          <w:rFonts w:ascii="Times New Roman" w:hAnsi="Times New Roman"/>
          <w:color w:val="333333"/>
          <w:szCs w:val="20"/>
          <w:shd w:val="clear" w:color="auto" w:fill="FFFFFF"/>
        </w:rPr>
        <w:t xml:space="preserve"> G(153, </w:t>
      </w:r>
      <w:r w:rsidR="004F2B72">
        <w:rPr>
          <w:rFonts w:ascii="Times New Roman" w:hAnsi="Times New Roman" w:hint="eastAsia"/>
          <w:color w:val="333333"/>
          <w:szCs w:val="20"/>
          <w:shd w:val="clear" w:color="auto" w:fill="FFFFFF"/>
        </w:rPr>
        <w:t>355</w:t>
      </w:r>
      <w:r w:rsidRPr="00FF0D83">
        <w:rPr>
          <w:rFonts w:ascii="Times New Roman" w:hAnsi="Times New Roman"/>
          <w:color w:val="333333"/>
          <w:szCs w:val="20"/>
          <w:shd w:val="clear" w:color="auto" w:fill="FFFFFF"/>
        </w:rPr>
        <w:t>)</w:t>
      </w:r>
      <w:r w:rsidRPr="00FF0D83">
        <w:rPr>
          <w:rFonts w:ascii="Times New Roman" w:hAnsi="Times New Roman"/>
          <w:color w:val="333333"/>
          <w:szCs w:val="20"/>
          <w:shd w:val="clear" w:color="auto" w:fill="FFFFFF"/>
        </w:rPr>
        <w:t>이다</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지역별</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통로의</w:t>
      </w:r>
      <w:r w:rsidRPr="00FF0D83">
        <w:rPr>
          <w:rFonts w:ascii="Times New Roman" w:hAnsi="Times New Roman"/>
          <w:color w:val="333333"/>
          <w:szCs w:val="20"/>
          <w:shd w:val="clear" w:color="auto" w:fill="FFFFFF"/>
        </w:rPr>
        <w:t xml:space="preserve"> </w:t>
      </w:r>
      <w:r w:rsidR="00A10098" w:rsidRPr="00A10098">
        <w:rPr>
          <w:rFonts w:ascii="Times New Roman" w:hAnsi="Times New Roman"/>
          <w:i/>
          <w:color w:val="333333"/>
          <w:szCs w:val="20"/>
          <w:shd w:val="clear" w:color="auto" w:fill="FFFFFF"/>
        </w:rPr>
        <w:t>Q</w:t>
      </w:r>
      <w:r w:rsidR="00A10098" w:rsidRPr="00A10098">
        <w:rPr>
          <w:rFonts w:ascii="Times New Roman" w:hAnsi="Times New Roman"/>
          <w:i/>
          <w:color w:val="333333"/>
          <w:szCs w:val="20"/>
          <w:shd w:val="clear" w:color="auto" w:fill="FFFFFF"/>
          <w:vertAlign w:val="subscript"/>
        </w:rPr>
        <w:t>25</w:t>
      </w:r>
      <w:r w:rsidRPr="00FF0D83">
        <w:rPr>
          <w:rFonts w:ascii="Times New Roman" w:hAnsi="Times New Roman"/>
          <w:color w:val="333333"/>
          <w:szCs w:val="20"/>
          <w:shd w:val="clear" w:color="auto" w:fill="FFFFFF"/>
        </w:rPr>
        <w:t xml:space="preserve"> </w:t>
      </w:r>
      <w:r w:rsidR="00F7613C">
        <w:rPr>
          <w:rFonts w:ascii="Times New Roman" w:hAnsi="Times New Roman" w:hint="eastAsia"/>
          <w:color w:val="333333"/>
          <w:szCs w:val="20"/>
          <w:shd w:val="clear" w:color="auto" w:fill="FFFFFF"/>
        </w:rPr>
        <w:t>비용거리</w:t>
      </w:r>
      <w:r w:rsidR="00BD0996">
        <w:rPr>
          <w:rFonts w:ascii="Times New Roman" w:hAnsi="Times New Roman" w:hint="eastAsia"/>
          <w:color w:val="333333"/>
          <w:szCs w:val="20"/>
          <w:shd w:val="clear" w:color="auto" w:fill="FFFFFF"/>
        </w:rPr>
        <w:t xml:space="preserve"> </w:t>
      </w:r>
      <w:r w:rsidR="00BD0996">
        <w:rPr>
          <w:rFonts w:ascii="Times New Roman" w:hAnsi="Times New Roman" w:hint="eastAsia"/>
          <w:color w:val="333333"/>
          <w:szCs w:val="20"/>
          <w:shd w:val="clear" w:color="auto" w:fill="FFFFFF"/>
        </w:rPr>
        <w:t>평균</w:t>
      </w:r>
      <w:r w:rsidRPr="00FF0D83">
        <w:rPr>
          <w:rFonts w:ascii="Times New Roman" w:hAnsi="Times New Roman"/>
          <w:color w:val="333333"/>
          <w:szCs w:val="20"/>
          <w:shd w:val="clear" w:color="auto" w:fill="FFFFFF"/>
        </w:rPr>
        <w:t>값을</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비교해보면</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서울특별시</w:t>
      </w:r>
      <w:r w:rsidR="000A5965">
        <w:rPr>
          <w:rFonts w:ascii="Times New Roman" w:hAnsi="Times New Roman" w:hint="eastAsia"/>
          <w:color w:val="333333"/>
          <w:szCs w:val="20"/>
          <w:shd w:val="clear" w:color="auto" w:fill="FFFFFF"/>
        </w:rPr>
        <w:t>(155</w:t>
      </w:r>
      <w:r w:rsidR="002A21CA">
        <w:rPr>
          <w:rFonts w:ascii="Times New Roman" w:hAnsi="Times New Roman" w:hint="eastAsia"/>
          <w:color w:val="333333"/>
          <w:szCs w:val="20"/>
          <w:shd w:val="clear" w:color="auto" w:fill="FFFFFF"/>
        </w:rPr>
        <w:t>,</w:t>
      </w:r>
      <w:r w:rsidR="000A5965">
        <w:rPr>
          <w:rFonts w:ascii="Times New Roman" w:hAnsi="Times New Roman" w:hint="eastAsia"/>
          <w:color w:val="333333"/>
          <w:szCs w:val="20"/>
          <w:shd w:val="clear" w:color="auto" w:fill="FFFFFF"/>
        </w:rPr>
        <w:t>062)</w:t>
      </w:r>
      <w:r w:rsidRPr="00FF0D83">
        <w:rPr>
          <w:rFonts w:ascii="Times New Roman" w:hAnsi="Times New Roman"/>
          <w:color w:val="333333"/>
          <w:szCs w:val="20"/>
          <w:shd w:val="clear" w:color="auto" w:fill="FFFFFF"/>
        </w:rPr>
        <w:t>가</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가장</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컸고</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안양시</w:t>
      </w:r>
      <w:r w:rsidR="000A5965">
        <w:rPr>
          <w:rFonts w:ascii="Times New Roman" w:hAnsi="Times New Roman" w:hint="eastAsia"/>
          <w:color w:val="333333"/>
          <w:szCs w:val="20"/>
          <w:shd w:val="clear" w:color="auto" w:fill="FFFFFF"/>
        </w:rPr>
        <w:t>(139</w:t>
      </w:r>
      <w:r w:rsidR="002A21CA">
        <w:rPr>
          <w:rFonts w:ascii="Times New Roman" w:hAnsi="Times New Roman" w:hint="eastAsia"/>
          <w:color w:val="333333"/>
          <w:szCs w:val="20"/>
          <w:shd w:val="clear" w:color="auto" w:fill="FFFFFF"/>
        </w:rPr>
        <w:t>,</w:t>
      </w:r>
      <w:r w:rsidR="000A5965">
        <w:rPr>
          <w:rFonts w:ascii="Times New Roman" w:hAnsi="Times New Roman" w:hint="eastAsia"/>
          <w:color w:val="333333"/>
          <w:szCs w:val="20"/>
          <w:shd w:val="clear" w:color="auto" w:fill="FFFFFF"/>
        </w:rPr>
        <w:t>447)</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의왕시</w:t>
      </w:r>
      <w:r w:rsidR="000A5965">
        <w:rPr>
          <w:rFonts w:ascii="Times New Roman" w:hAnsi="Times New Roman" w:hint="eastAsia"/>
          <w:color w:val="333333"/>
          <w:szCs w:val="20"/>
          <w:shd w:val="clear" w:color="auto" w:fill="FFFFFF"/>
        </w:rPr>
        <w:t>(112</w:t>
      </w:r>
      <w:r w:rsidR="002A21CA">
        <w:rPr>
          <w:rFonts w:ascii="Times New Roman" w:hAnsi="Times New Roman" w:hint="eastAsia"/>
          <w:color w:val="333333"/>
          <w:szCs w:val="20"/>
          <w:shd w:val="clear" w:color="auto" w:fill="FFFFFF"/>
        </w:rPr>
        <w:t>,</w:t>
      </w:r>
      <w:r w:rsidR="000A5965">
        <w:rPr>
          <w:rFonts w:ascii="Times New Roman" w:hAnsi="Times New Roman" w:hint="eastAsia"/>
          <w:color w:val="333333"/>
          <w:szCs w:val="20"/>
          <w:shd w:val="clear" w:color="auto" w:fill="FFFFFF"/>
        </w:rPr>
        <w:t>846)</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광명시</w:t>
      </w:r>
      <w:r w:rsidR="000A5965">
        <w:rPr>
          <w:rFonts w:ascii="Times New Roman" w:hAnsi="Times New Roman" w:hint="eastAsia"/>
          <w:color w:val="333333"/>
          <w:szCs w:val="20"/>
          <w:shd w:val="clear" w:color="auto" w:fill="FFFFFF"/>
        </w:rPr>
        <w:t>(111</w:t>
      </w:r>
      <w:r w:rsidR="002A21CA">
        <w:rPr>
          <w:rFonts w:ascii="Times New Roman" w:hAnsi="Times New Roman" w:hint="eastAsia"/>
          <w:color w:val="333333"/>
          <w:szCs w:val="20"/>
          <w:shd w:val="clear" w:color="auto" w:fill="FFFFFF"/>
        </w:rPr>
        <w:t>,</w:t>
      </w:r>
      <w:r w:rsidR="000A5965">
        <w:rPr>
          <w:rFonts w:ascii="Times New Roman" w:hAnsi="Times New Roman" w:hint="eastAsia"/>
          <w:color w:val="333333"/>
          <w:szCs w:val="20"/>
          <w:shd w:val="clear" w:color="auto" w:fill="FFFFFF"/>
        </w:rPr>
        <w:t>470)</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부천시</w:t>
      </w:r>
      <w:r w:rsidR="000A5965">
        <w:rPr>
          <w:rFonts w:ascii="Times New Roman" w:hAnsi="Times New Roman" w:hint="eastAsia"/>
          <w:color w:val="333333"/>
          <w:szCs w:val="20"/>
          <w:shd w:val="clear" w:color="auto" w:fill="FFFFFF"/>
        </w:rPr>
        <w:t>(104</w:t>
      </w:r>
      <w:r w:rsidR="002A21CA">
        <w:rPr>
          <w:rFonts w:ascii="Times New Roman" w:hAnsi="Times New Roman" w:hint="eastAsia"/>
          <w:color w:val="333333"/>
          <w:szCs w:val="20"/>
          <w:shd w:val="clear" w:color="auto" w:fill="FFFFFF"/>
        </w:rPr>
        <w:t>,</w:t>
      </w:r>
      <w:r w:rsidR="000A5965">
        <w:rPr>
          <w:rFonts w:ascii="Times New Roman" w:hAnsi="Times New Roman" w:hint="eastAsia"/>
          <w:color w:val="333333"/>
          <w:szCs w:val="20"/>
          <w:shd w:val="clear" w:color="auto" w:fill="FFFFFF"/>
        </w:rPr>
        <w:t>524)</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등의</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순으로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나타났다</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이들</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지역에서는</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서식지</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간</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거리가</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멀거나</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또는</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이동성에</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방해가</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되는</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도로와</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같은</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장애물</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등</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경관</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요소의</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영향으로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서식지</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간</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고립</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정도가</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크다는</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것을</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의미한다</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지역별</w:t>
      </w:r>
      <w:r w:rsidRPr="00FF0D83">
        <w:rPr>
          <w:rFonts w:ascii="Times New Roman" w:hAnsi="Times New Roman"/>
          <w:color w:val="333333"/>
          <w:szCs w:val="20"/>
          <w:shd w:val="clear" w:color="auto" w:fill="FFFFFF"/>
        </w:rPr>
        <w:t xml:space="preserve"> </w:t>
      </w:r>
      <w:r w:rsidR="00A10098" w:rsidRPr="00A10098">
        <w:rPr>
          <w:rFonts w:ascii="Times New Roman" w:hAnsi="Times New Roman"/>
          <w:i/>
          <w:color w:val="333333"/>
          <w:szCs w:val="20"/>
          <w:shd w:val="clear" w:color="auto" w:fill="FFFFFF"/>
        </w:rPr>
        <w:t>Q</w:t>
      </w:r>
      <w:r w:rsidR="00A10098" w:rsidRPr="00A10098">
        <w:rPr>
          <w:rFonts w:ascii="Times New Roman" w:hAnsi="Times New Roman"/>
          <w:i/>
          <w:color w:val="333333"/>
          <w:szCs w:val="20"/>
          <w:shd w:val="clear" w:color="auto" w:fill="FFFFFF"/>
          <w:vertAlign w:val="subscript"/>
        </w:rPr>
        <w:t>25</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평균값이</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낮은</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하위</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도시는</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포천시</w:t>
      </w:r>
      <w:r w:rsidR="000A5965">
        <w:rPr>
          <w:rFonts w:ascii="Times New Roman" w:hAnsi="Times New Roman" w:hint="eastAsia"/>
          <w:color w:val="333333"/>
          <w:szCs w:val="20"/>
          <w:shd w:val="clear" w:color="auto" w:fill="FFFFFF"/>
        </w:rPr>
        <w:t>(11</w:t>
      </w:r>
      <w:r w:rsidR="002A21CA">
        <w:rPr>
          <w:rFonts w:ascii="Times New Roman" w:hAnsi="Times New Roman" w:hint="eastAsia"/>
          <w:color w:val="333333"/>
          <w:szCs w:val="20"/>
          <w:shd w:val="clear" w:color="auto" w:fill="FFFFFF"/>
        </w:rPr>
        <w:t>,</w:t>
      </w:r>
      <w:r w:rsidR="000A5965">
        <w:rPr>
          <w:rFonts w:ascii="Times New Roman" w:hAnsi="Times New Roman" w:hint="eastAsia"/>
          <w:color w:val="333333"/>
          <w:szCs w:val="20"/>
          <w:shd w:val="clear" w:color="auto" w:fill="FFFFFF"/>
        </w:rPr>
        <w:t>333)</w:t>
      </w:r>
      <w:r w:rsidRPr="00FF0D83">
        <w:rPr>
          <w:rFonts w:ascii="Times New Roman" w:hAnsi="Times New Roman"/>
          <w:color w:val="333333"/>
          <w:szCs w:val="20"/>
          <w:shd w:val="clear" w:color="auto" w:fill="FFFFFF"/>
        </w:rPr>
        <w:t>와</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가평군</w:t>
      </w:r>
      <w:r w:rsidR="000A5965">
        <w:rPr>
          <w:rFonts w:ascii="Times New Roman" w:hAnsi="Times New Roman" w:hint="eastAsia"/>
          <w:color w:val="333333"/>
          <w:szCs w:val="20"/>
          <w:shd w:val="clear" w:color="auto" w:fill="FFFFFF"/>
        </w:rPr>
        <w:t>(15</w:t>
      </w:r>
      <w:r w:rsidR="002A21CA">
        <w:rPr>
          <w:rFonts w:ascii="Times New Roman" w:hAnsi="Times New Roman" w:hint="eastAsia"/>
          <w:color w:val="333333"/>
          <w:szCs w:val="20"/>
          <w:shd w:val="clear" w:color="auto" w:fill="FFFFFF"/>
        </w:rPr>
        <w:t>,</w:t>
      </w:r>
      <w:r w:rsidR="000A5965">
        <w:rPr>
          <w:rFonts w:ascii="Times New Roman" w:hAnsi="Times New Roman" w:hint="eastAsia"/>
          <w:color w:val="333333"/>
          <w:szCs w:val="20"/>
          <w:shd w:val="clear" w:color="auto" w:fill="FFFFFF"/>
        </w:rPr>
        <w:t>240)</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양평군</w:t>
      </w:r>
      <w:r w:rsidR="000A5965">
        <w:rPr>
          <w:rFonts w:ascii="Times New Roman" w:hAnsi="Times New Roman" w:hint="eastAsia"/>
          <w:color w:val="333333"/>
          <w:szCs w:val="20"/>
          <w:shd w:val="clear" w:color="auto" w:fill="FFFFFF"/>
        </w:rPr>
        <w:t>(17</w:t>
      </w:r>
      <w:r w:rsidR="002A21CA">
        <w:rPr>
          <w:rFonts w:ascii="Times New Roman" w:hAnsi="Times New Roman" w:hint="eastAsia"/>
          <w:color w:val="333333"/>
          <w:szCs w:val="20"/>
          <w:shd w:val="clear" w:color="auto" w:fill="FFFFFF"/>
        </w:rPr>
        <w:t>,</w:t>
      </w:r>
      <w:r w:rsidR="000A5965">
        <w:rPr>
          <w:rFonts w:ascii="Times New Roman" w:hAnsi="Times New Roman" w:hint="eastAsia"/>
          <w:color w:val="333333"/>
          <w:szCs w:val="20"/>
          <w:shd w:val="clear" w:color="auto" w:fill="FFFFFF"/>
        </w:rPr>
        <w:t>365)</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광주시</w:t>
      </w:r>
      <w:r w:rsidR="000A5965">
        <w:rPr>
          <w:rFonts w:ascii="Times New Roman" w:hAnsi="Times New Roman" w:hint="eastAsia"/>
          <w:color w:val="333333"/>
          <w:szCs w:val="20"/>
          <w:shd w:val="clear" w:color="auto" w:fill="FFFFFF"/>
        </w:rPr>
        <w:t>(21</w:t>
      </w:r>
      <w:r w:rsidR="002A21CA">
        <w:rPr>
          <w:rFonts w:ascii="Times New Roman" w:hAnsi="Times New Roman" w:hint="eastAsia"/>
          <w:color w:val="333333"/>
          <w:szCs w:val="20"/>
          <w:shd w:val="clear" w:color="auto" w:fill="FFFFFF"/>
        </w:rPr>
        <w:t>,</w:t>
      </w:r>
      <w:r w:rsidR="000A5965">
        <w:rPr>
          <w:rFonts w:ascii="Times New Roman" w:hAnsi="Times New Roman" w:hint="eastAsia"/>
          <w:color w:val="333333"/>
          <w:szCs w:val="20"/>
          <w:shd w:val="clear" w:color="auto" w:fill="FFFFFF"/>
        </w:rPr>
        <w:t xml:space="preserve">403), </w:t>
      </w:r>
      <w:r w:rsidR="000A5965">
        <w:rPr>
          <w:rFonts w:ascii="Times New Roman" w:hAnsi="Times New Roman" w:hint="eastAsia"/>
          <w:color w:val="333333"/>
          <w:szCs w:val="20"/>
          <w:shd w:val="clear" w:color="auto" w:fill="FFFFFF"/>
        </w:rPr>
        <w:t>용인시</w:t>
      </w:r>
      <w:r w:rsidR="000A5965">
        <w:rPr>
          <w:rFonts w:ascii="Times New Roman" w:hAnsi="Times New Roman" w:hint="eastAsia"/>
          <w:color w:val="333333"/>
          <w:szCs w:val="20"/>
          <w:shd w:val="clear" w:color="auto" w:fill="FFFFFF"/>
        </w:rPr>
        <w:t>(26</w:t>
      </w:r>
      <w:r w:rsidR="002A21CA">
        <w:rPr>
          <w:rFonts w:ascii="Times New Roman" w:hAnsi="Times New Roman" w:hint="eastAsia"/>
          <w:color w:val="333333"/>
          <w:szCs w:val="20"/>
          <w:shd w:val="clear" w:color="auto" w:fill="FFFFFF"/>
        </w:rPr>
        <w:t>,</w:t>
      </w:r>
      <w:r w:rsidR="000A5965">
        <w:rPr>
          <w:rFonts w:ascii="Times New Roman" w:hAnsi="Times New Roman" w:hint="eastAsia"/>
          <w:color w:val="333333"/>
          <w:szCs w:val="20"/>
          <w:shd w:val="clear" w:color="auto" w:fill="FFFFFF"/>
        </w:rPr>
        <w:t>02</w:t>
      </w:r>
      <w:r w:rsidR="00677191">
        <w:rPr>
          <w:rFonts w:ascii="Times New Roman" w:hAnsi="Times New Roman" w:hint="eastAsia"/>
          <w:color w:val="333333"/>
          <w:szCs w:val="20"/>
          <w:shd w:val="clear" w:color="auto" w:fill="FFFFFF"/>
        </w:rPr>
        <w:t>8</w:t>
      </w:r>
      <w:r w:rsidR="000A5965">
        <w:rPr>
          <w:rFonts w:ascii="Times New Roman" w:hAnsi="Times New Roman" w:hint="eastAsia"/>
          <w:color w:val="333333"/>
          <w:szCs w:val="20"/>
          <w:shd w:val="clear" w:color="auto" w:fill="FFFFFF"/>
        </w:rPr>
        <w:t>)</w:t>
      </w:r>
      <w:r w:rsidRPr="00FF0D83">
        <w:rPr>
          <w:rFonts w:ascii="Times New Roman" w:hAnsi="Times New Roman"/>
          <w:color w:val="333333"/>
          <w:szCs w:val="20"/>
          <w:shd w:val="clear" w:color="auto" w:fill="FFFFFF"/>
        </w:rPr>
        <w:t xml:space="preserve"> </w:t>
      </w:r>
      <w:r w:rsidR="000A5965">
        <w:rPr>
          <w:rFonts w:ascii="Times New Roman" w:hAnsi="Times New Roman" w:hint="eastAsia"/>
          <w:color w:val="333333"/>
          <w:szCs w:val="20"/>
          <w:shd w:val="clear" w:color="auto" w:fill="FFFFFF"/>
        </w:rPr>
        <w:t>순</w:t>
      </w:r>
      <w:r w:rsidRPr="00FF0D83">
        <w:rPr>
          <w:rFonts w:ascii="Times New Roman" w:hAnsi="Times New Roman"/>
          <w:color w:val="333333"/>
          <w:szCs w:val="20"/>
          <w:shd w:val="clear" w:color="auto" w:fill="FFFFFF"/>
        </w:rPr>
        <w:t>으로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수도권</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외곽에</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분포하고</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산림이</w:t>
      </w:r>
      <w:r w:rsidRPr="00FF0D83">
        <w:rPr>
          <w:rFonts w:ascii="Times New Roman" w:hAnsi="Times New Roman"/>
          <w:color w:val="333333"/>
          <w:szCs w:val="20"/>
          <w:shd w:val="clear" w:color="auto" w:fill="FFFFFF"/>
        </w:rPr>
        <w:t xml:space="preserve"> 60% </w:t>
      </w:r>
      <w:r w:rsidRPr="00FF0D83">
        <w:rPr>
          <w:rFonts w:ascii="Times New Roman" w:hAnsi="Times New Roman"/>
          <w:color w:val="333333"/>
          <w:szCs w:val="20"/>
          <w:shd w:val="clear" w:color="auto" w:fill="FFFFFF"/>
        </w:rPr>
        <w:t>이상으로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서울을</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중심으로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지역보다</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개발이</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덜</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이뤄진</w:t>
      </w:r>
      <w:r w:rsidRPr="00FF0D83">
        <w:rPr>
          <w:rFonts w:ascii="Times New Roman" w:hAnsi="Times New Roman"/>
          <w:color w:val="333333"/>
          <w:szCs w:val="20"/>
          <w:shd w:val="clear" w:color="auto" w:fill="FFFFFF"/>
        </w:rPr>
        <w:t xml:space="preserve"> </w:t>
      </w:r>
      <w:r w:rsidRPr="00FF0D83">
        <w:rPr>
          <w:rFonts w:ascii="Times New Roman" w:hAnsi="Times New Roman"/>
          <w:color w:val="333333"/>
          <w:szCs w:val="20"/>
          <w:shd w:val="clear" w:color="auto" w:fill="FFFFFF"/>
        </w:rPr>
        <w:t>지역이다</w:t>
      </w:r>
      <w:r w:rsidRPr="00FF0D83">
        <w:rPr>
          <w:rFonts w:ascii="Times New Roman" w:hAnsi="Times New Roman"/>
          <w:color w:val="333333"/>
          <w:szCs w:val="20"/>
          <w:shd w:val="clear" w:color="auto" w:fill="FFFFFF"/>
        </w:rPr>
        <w:t>.</w:t>
      </w:r>
    </w:p>
    <w:p w:rsidR="00BC3773" w:rsidRDefault="00BC3773" w:rsidP="00BC3773">
      <w:pPr>
        <w:spacing w:line="480" w:lineRule="auto"/>
        <w:rPr>
          <w:rFonts w:ascii="Times New Roman" w:hAnsi="Times New Roman"/>
          <w:color w:val="333333"/>
          <w:sz w:val="24"/>
          <w:szCs w:val="24"/>
          <w:shd w:val="clear" w:color="auto" w:fill="FFFFFF"/>
        </w:rPr>
      </w:pPr>
    </w:p>
    <w:p w:rsidR="009B312D" w:rsidRPr="009B312D" w:rsidRDefault="009B312D" w:rsidP="009B312D">
      <w:pPr>
        <w:spacing w:line="480" w:lineRule="auto"/>
        <w:rPr>
          <w:rFonts w:ascii="Times New Roman" w:hAnsi="Times New Roman"/>
          <w:color w:val="333333"/>
          <w:sz w:val="24"/>
          <w:szCs w:val="24"/>
          <w:shd w:val="clear" w:color="auto" w:fill="FFFFFF"/>
        </w:rPr>
      </w:pPr>
      <w:r w:rsidRPr="009B312D">
        <w:rPr>
          <w:rFonts w:ascii="Times New Roman" w:hAnsi="Times New Roman"/>
          <w:color w:val="333333"/>
          <w:sz w:val="24"/>
          <w:szCs w:val="24"/>
          <w:shd w:val="clear" w:color="auto" w:fill="FFFFFF"/>
        </w:rPr>
        <w:t>3.</w:t>
      </w:r>
      <w:r>
        <w:rPr>
          <w:rFonts w:ascii="Times New Roman" w:hAnsi="Times New Roman" w:hint="eastAsia"/>
          <w:color w:val="333333"/>
          <w:sz w:val="24"/>
          <w:szCs w:val="24"/>
          <w:shd w:val="clear" w:color="auto" w:fill="FFFFFF"/>
        </w:rPr>
        <w:t>3.</w:t>
      </w:r>
      <w:r w:rsidRPr="009B312D">
        <w:rPr>
          <w:rFonts w:ascii="Times New Roman" w:hAnsi="Times New Roman"/>
          <w:color w:val="333333"/>
          <w:sz w:val="24"/>
          <w:szCs w:val="24"/>
          <w:shd w:val="clear" w:color="auto" w:fill="FFFFFF"/>
        </w:rPr>
        <w:t xml:space="preserve"> </w:t>
      </w:r>
      <w:r w:rsidR="00A10098" w:rsidRPr="00A10098">
        <w:rPr>
          <w:rFonts w:ascii="Times New Roman" w:hAnsi="Times New Roman" w:hint="eastAsia"/>
          <w:color w:val="333333"/>
          <w:sz w:val="24"/>
          <w:szCs w:val="24"/>
          <w:shd w:val="clear" w:color="auto" w:fill="FFFFFF"/>
        </w:rPr>
        <w:t>연결성과</w:t>
      </w:r>
      <w:r w:rsidR="00A10098" w:rsidRPr="00A10098">
        <w:rPr>
          <w:rFonts w:ascii="Times New Roman" w:hAnsi="Times New Roman"/>
          <w:color w:val="333333"/>
          <w:sz w:val="24"/>
          <w:szCs w:val="24"/>
          <w:shd w:val="clear" w:color="auto" w:fill="FFFFFF"/>
        </w:rPr>
        <w:t xml:space="preserve"> </w:t>
      </w:r>
      <w:r w:rsidR="00A10098" w:rsidRPr="00A10098">
        <w:rPr>
          <w:rFonts w:ascii="Times New Roman" w:hAnsi="Times New Roman"/>
          <w:color w:val="333333"/>
          <w:sz w:val="24"/>
          <w:szCs w:val="24"/>
          <w:shd w:val="clear" w:color="auto" w:fill="FFFFFF"/>
        </w:rPr>
        <w:t>종</w:t>
      </w:r>
      <w:r w:rsidR="00A10098" w:rsidRPr="00A10098">
        <w:rPr>
          <w:rFonts w:ascii="Times New Roman" w:hAnsi="Times New Roman"/>
          <w:color w:val="333333"/>
          <w:sz w:val="24"/>
          <w:szCs w:val="24"/>
          <w:shd w:val="clear" w:color="auto" w:fill="FFFFFF"/>
        </w:rPr>
        <w:t xml:space="preserve"> </w:t>
      </w:r>
      <w:r w:rsidR="00A10098" w:rsidRPr="00A10098">
        <w:rPr>
          <w:rFonts w:ascii="Times New Roman" w:hAnsi="Times New Roman"/>
          <w:color w:val="333333"/>
          <w:sz w:val="24"/>
          <w:szCs w:val="24"/>
          <w:shd w:val="clear" w:color="auto" w:fill="FFFFFF"/>
        </w:rPr>
        <w:t>풍부도의</w:t>
      </w:r>
      <w:r w:rsidR="00A10098" w:rsidRPr="00A10098">
        <w:rPr>
          <w:rFonts w:ascii="Times New Roman" w:hAnsi="Times New Roman"/>
          <w:color w:val="333333"/>
          <w:sz w:val="24"/>
          <w:szCs w:val="24"/>
          <w:shd w:val="clear" w:color="auto" w:fill="FFFFFF"/>
        </w:rPr>
        <w:t xml:space="preserve"> </w:t>
      </w:r>
      <w:r w:rsidR="00A10098" w:rsidRPr="00A10098">
        <w:rPr>
          <w:rFonts w:ascii="Times New Roman" w:hAnsi="Times New Roman"/>
          <w:color w:val="333333"/>
          <w:sz w:val="24"/>
          <w:szCs w:val="24"/>
          <w:shd w:val="clear" w:color="auto" w:fill="FFFFFF"/>
        </w:rPr>
        <w:t>관계</w:t>
      </w:r>
    </w:p>
    <w:p w:rsidR="00A10098" w:rsidRPr="00A10098" w:rsidRDefault="00A10098" w:rsidP="00A10098">
      <w:pPr>
        <w:spacing w:line="480" w:lineRule="auto"/>
        <w:ind w:firstLineChars="100" w:firstLine="200"/>
        <w:rPr>
          <w:rFonts w:ascii="Times New Roman" w:hAnsi="Times New Roman"/>
          <w:color w:val="333333"/>
          <w:szCs w:val="20"/>
          <w:shd w:val="clear" w:color="auto" w:fill="FFFFFF"/>
        </w:rPr>
      </w:pPr>
      <w:r w:rsidRPr="00A10098">
        <w:rPr>
          <w:rFonts w:ascii="Times New Roman" w:hAnsi="Times New Roman"/>
          <w:color w:val="333333"/>
          <w:szCs w:val="20"/>
          <w:shd w:val="clear" w:color="auto" w:fill="FFFFFF"/>
        </w:rPr>
        <w:t>Fig</w:t>
      </w:r>
      <w:r w:rsidR="00E51786">
        <w:rPr>
          <w:rFonts w:ascii="Times New Roman" w:hAnsi="Times New Roman" w:hint="eastAsia"/>
          <w:color w:val="333333"/>
          <w:szCs w:val="20"/>
          <w:shd w:val="clear" w:color="auto" w:fill="FFFFFF"/>
        </w:rPr>
        <w:t>.</w:t>
      </w:r>
      <w:r w:rsidRPr="00A10098">
        <w:rPr>
          <w:rFonts w:ascii="Times New Roman" w:hAnsi="Times New Roman"/>
          <w:color w:val="333333"/>
          <w:szCs w:val="20"/>
          <w:shd w:val="clear" w:color="auto" w:fill="FFFFFF"/>
        </w:rPr>
        <w:t xml:space="preserve"> 3</w:t>
      </w:r>
      <w:r w:rsidRPr="00A10098">
        <w:rPr>
          <w:rFonts w:ascii="Times New Roman" w:hAnsi="Times New Roman"/>
          <w:color w:val="333333"/>
          <w:szCs w:val="20"/>
          <w:shd w:val="clear" w:color="auto" w:fill="FFFFFF"/>
        </w:rPr>
        <w:t>은</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산림성</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조류의</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종</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풍부도와</w:t>
      </w:r>
      <w:r w:rsidRPr="00A10098">
        <w:rPr>
          <w:rFonts w:ascii="Times New Roman" w:hAnsi="Times New Roman"/>
          <w:color w:val="333333"/>
          <w:szCs w:val="20"/>
          <w:shd w:val="clear" w:color="auto" w:fill="FFFFFF"/>
        </w:rPr>
        <w:t xml:space="preserve"> </w:t>
      </w:r>
      <w:r w:rsidR="00E51786" w:rsidRPr="00A10098">
        <w:rPr>
          <w:rFonts w:ascii="Times New Roman" w:hAnsi="Times New Roman"/>
          <w:i/>
          <w:color w:val="333333"/>
          <w:szCs w:val="20"/>
          <w:shd w:val="clear" w:color="auto" w:fill="FFFFFF"/>
        </w:rPr>
        <w:t>Q</w:t>
      </w:r>
      <w:r w:rsidR="00E51786" w:rsidRPr="00A10098">
        <w:rPr>
          <w:rFonts w:ascii="Times New Roman" w:hAnsi="Times New Roman"/>
          <w:i/>
          <w:color w:val="333333"/>
          <w:szCs w:val="20"/>
          <w:shd w:val="clear" w:color="auto" w:fill="FFFFFF"/>
          <w:vertAlign w:val="subscript"/>
        </w:rPr>
        <w:t>25</w:t>
      </w:r>
      <w:r w:rsidRPr="00A10098">
        <w:rPr>
          <w:rFonts w:ascii="Times New Roman" w:hAnsi="Times New Roman"/>
          <w:color w:val="333333"/>
          <w:szCs w:val="20"/>
          <w:shd w:val="clear" w:color="auto" w:fill="FFFFFF"/>
        </w:rPr>
        <w:t>와</w:t>
      </w:r>
      <w:r w:rsidRPr="00A10098">
        <w:rPr>
          <w:rFonts w:ascii="Times New Roman" w:hAnsi="Times New Roman"/>
          <w:color w:val="333333"/>
          <w:szCs w:val="20"/>
          <w:shd w:val="clear" w:color="auto" w:fill="FFFFFF"/>
        </w:rPr>
        <w:t xml:space="preserve"> </w:t>
      </w:r>
      <w:r w:rsidR="00E51786" w:rsidRPr="00A10098">
        <w:rPr>
          <w:rFonts w:ascii="Times New Roman" w:hAnsi="Times New Roman"/>
          <w:i/>
          <w:color w:val="333333"/>
          <w:szCs w:val="20"/>
          <w:shd w:val="clear" w:color="auto" w:fill="FFFFFF"/>
        </w:rPr>
        <w:t>Q</w:t>
      </w:r>
      <w:r w:rsidR="00E51786">
        <w:rPr>
          <w:rFonts w:ascii="Times New Roman" w:hAnsi="Times New Roman" w:hint="eastAsia"/>
          <w:i/>
          <w:color w:val="333333"/>
          <w:szCs w:val="20"/>
          <w:shd w:val="clear" w:color="auto" w:fill="FFFFFF"/>
          <w:vertAlign w:val="subscript"/>
        </w:rPr>
        <w:t>1</w:t>
      </w:r>
      <w:r w:rsidRPr="00A10098">
        <w:rPr>
          <w:rFonts w:ascii="Times New Roman" w:hAnsi="Times New Roman"/>
          <w:color w:val="333333"/>
          <w:szCs w:val="20"/>
          <w:shd w:val="clear" w:color="auto" w:fill="FFFFFF"/>
        </w:rPr>
        <w:t>에서의</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조각</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중요도</w:t>
      </w:r>
      <w:r w:rsidRPr="00A10098">
        <w:rPr>
          <w:rFonts w:ascii="Times New Roman" w:hAnsi="Times New Roman"/>
          <w:color w:val="333333"/>
          <w:szCs w:val="20"/>
          <w:shd w:val="clear" w:color="auto" w:fill="FFFFFF"/>
        </w:rPr>
        <w:t>(</w:t>
      </w:r>
      <w:r w:rsidRPr="00E51786">
        <w:rPr>
          <w:rFonts w:ascii="Times New Roman" w:hAnsi="Times New Roman"/>
          <w:i/>
          <w:color w:val="333333"/>
          <w:szCs w:val="20"/>
          <w:shd w:val="clear" w:color="auto" w:fill="FFFFFF"/>
        </w:rPr>
        <w:t>T</w:t>
      </w:r>
      <w:r w:rsidRPr="00E51786">
        <w:rPr>
          <w:rFonts w:ascii="Times New Roman" w:hAnsi="Times New Roman"/>
          <w:i/>
          <w:color w:val="333333"/>
          <w:szCs w:val="20"/>
          <w:shd w:val="clear" w:color="auto" w:fill="FFFFFF"/>
          <w:vertAlign w:val="subscript"/>
        </w:rPr>
        <w:t>i</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서식지</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면적</w:t>
      </w:r>
      <w:r w:rsidR="00901604">
        <w:rPr>
          <w:rFonts w:ascii="Times New Roman" w:hAnsi="Times New Roman" w:hint="eastAsia"/>
          <w:color w:val="333333"/>
          <w:szCs w:val="20"/>
          <w:shd w:val="clear" w:color="auto" w:fill="FFFFFF"/>
        </w:rPr>
        <w:t xml:space="preserve"> </w:t>
      </w:r>
      <w:r w:rsidR="00901604">
        <w:rPr>
          <w:rFonts w:ascii="Times New Roman" w:hAnsi="Times New Roman" w:hint="eastAsia"/>
          <w:color w:val="333333"/>
          <w:szCs w:val="20"/>
          <w:shd w:val="clear" w:color="auto" w:fill="FFFFFF"/>
        </w:rPr>
        <w:t>변수들의</w:t>
      </w:r>
      <w:r w:rsidR="00901604">
        <w:rPr>
          <w:rFonts w:ascii="Times New Roman" w:hAnsi="Times New Roman" w:hint="eastAsia"/>
          <w:color w:val="333333"/>
          <w:szCs w:val="20"/>
          <w:shd w:val="clear" w:color="auto" w:fill="FFFFFF"/>
        </w:rPr>
        <w:t xml:space="preserve"> </w:t>
      </w:r>
      <w:r w:rsidR="00901604">
        <w:rPr>
          <w:rFonts w:ascii="Times New Roman" w:hAnsi="Times New Roman" w:hint="eastAsia"/>
          <w:color w:val="333333"/>
          <w:szCs w:val="20"/>
          <w:shd w:val="clear" w:color="auto" w:fill="FFFFFF"/>
        </w:rPr>
        <w:t>히스토그램과</w:t>
      </w:r>
      <w:r w:rsidR="00901604">
        <w:rPr>
          <w:rFonts w:ascii="Times New Roman" w:hAnsi="Times New Roman" w:hint="eastAsia"/>
          <w:color w:val="333333"/>
          <w:szCs w:val="20"/>
          <w:shd w:val="clear" w:color="auto" w:fill="FFFFFF"/>
        </w:rPr>
        <w:t xml:space="preserve"> </w:t>
      </w:r>
      <w:r w:rsidR="00901604">
        <w:rPr>
          <w:rFonts w:ascii="Times New Roman" w:hAnsi="Times New Roman" w:hint="eastAsia"/>
          <w:color w:val="333333"/>
          <w:szCs w:val="20"/>
          <w:shd w:val="clear" w:color="auto" w:fill="FFFFFF"/>
        </w:rPr>
        <w:t>변수들</w:t>
      </w:r>
      <w:r w:rsidR="00901604">
        <w:rPr>
          <w:rFonts w:ascii="Times New Roman" w:hAnsi="Times New Roman" w:hint="eastAsia"/>
          <w:color w:val="333333"/>
          <w:szCs w:val="20"/>
          <w:shd w:val="clear" w:color="auto" w:fill="FFFFFF"/>
        </w:rPr>
        <w:t xml:space="preserve"> </w:t>
      </w:r>
      <w:r w:rsidR="00901604">
        <w:rPr>
          <w:rFonts w:ascii="Times New Roman" w:hAnsi="Times New Roman" w:hint="eastAsia"/>
          <w:color w:val="333333"/>
          <w:szCs w:val="20"/>
          <w:shd w:val="clear" w:color="auto" w:fill="FFFFFF"/>
        </w:rPr>
        <w:t>간</w:t>
      </w:r>
      <w:r w:rsidR="00901604">
        <w:rPr>
          <w:rFonts w:ascii="Times New Roman" w:hAnsi="Times New Roman" w:hint="eastAsia"/>
          <w:color w:val="333333"/>
          <w:szCs w:val="20"/>
          <w:shd w:val="clear" w:color="auto" w:fill="FFFFFF"/>
        </w:rPr>
        <w:t xml:space="preserve"> </w:t>
      </w:r>
      <w:r w:rsidR="00901604">
        <w:rPr>
          <w:rFonts w:ascii="Times New Roman" w:hAnsi="Times New Roman" w:hint="eastAsia"/>
          <w:color w:val="333333"/>
          <w:szCs w:val="20"/>
          <w:shd w:val="clear" w:color="auto" w:fill="FFFFFF"/>
        </w:rPr>
        <w:t>산점도와</w:t>
      </w:r>
      <w:r w:rsidR="00901604">
        <w:rPr>
          <w:rFonts w:ascii="Times New Roman" w:hAnsi="Times New Roman" w:hint="eastAsia"/>
          <w:color w:val="333333"/>
          <w:szCs w:val="20"/>
          <w:shd w:val="clear" w:color="auto" w:fill="FFFFFF"/>
        </w:rPr>
        <w:t xml:space="preserve"> </w:t>
      </w:r>
      <w:r w:rsidR="00901604">
        <w:rPr>
          <w:rFonts w:ascii="Times New Roman" w:hAnsi="Times New Roman" w:hint="eastAsia"/>
          <w:color w:val="333333"/>
          <w:szCs w:val="20"/>
          <w:shd w:val="clear" w:color="auto" w:fill="FFFFFF"/>
        </w:rPr>
        <w:t>커널</w:t>
      </w:r>
      <w:r w:rsidR="00901604">
        <w:rPr>
          <w:rFonts w:ascii="Times New Roman" w:hAnsi="Times New Roman" w:hint="eastAsia"/>
          <w:color w:val="333333"/>
          <w:szCs w:val="20"/>
          <w:shd w:val="clear" w:color="auto" w:fill="FFFFFF"/>
        </w:rPr>
        <w:t xml:space="preserve"> </w:t>
      </w:r>
      <w:r w:rsidR="00901604">
        <w:rPr>
          <w:rFonts w:ascii="Times New Roman" w:hAnsi="Times New Roman" w:hint="eastAsia"/>
          <w:color w:val="333333"/>
          <w:szCs w:val="20"/>
          <w:shd w:val="clear" w:color="auto" w:fill="FFFFFF"/>
        </w:rPr>
        <w:t>밀도</w:t>
      </w:r>
      <w:r w:rsidR="00901604">
        <w:rPr>
          <w:rFonts w:ascii="Times New Roman" w:hAnsi="Times New Roman" w:hint="eastAsia"/>
          <w:color w:val="333333"/>
          <w:szCs w:val="20"/>
          <w:shd w:val="clear" w:color="auto" w:fill="FFFFFF"/>
        </w:rPr>
        <w:t xml:space="preserve">(kernel density) </w:t>
      </w:r>
      <w:r w:rsidR="00901604">
        <w:rPr>
          <w:rFonts w:ascii="Times New Roman" w:hAnsi="Times New Roman" w:hint="eastAsia"/>
          <w:color w:val="333333"/>
          <w:szCs w:val="20"/>
          <w:shd w:val="clear" w:color="auto" w:fill="FFFFFF"/>
        </w:rPr>
        <w:t>기반</w:t>
      </w:r>
      <w:r w:rsidR="00901604">
        <w:rPr>
          <w:rFonts w:ascii="Times New Roman" w:hAnsi="Times New Roman" w:hint="eastAsia"/>
          <w:color w:val="333333"/>
          <w:szCs w:val="20"/>
          <w:shd w:val="clear" w:color="auto" w:fill="FFFFFF"/>
        </w:rPr>
        <w:t xml:space="preserve"> </w:t>
      </w:r>
      <w:r w:rsidR="00901604">
        <w:rPr>
          <w:rFonts w:ascii="Times New Roman" w:hAnsi="Times New Roman" w:hint="eastAsia"/>
          <w:color w:val="333333"/>
          <w:szCs w:val="20"/>
          <w:shd w:val="clear" w:color="auto" w:fill="FFFFFF"/>
        </w:rPr>
        <w:t>선형성</w:t>
      </w:r>
      <w:r w:rsidR="00901604">
        <w:rPr>
          <w:rFonts w:ascii="Times New Roman" w:hAnsi="Times New Roman" w:hint="eastAsia"/>
          <w:color w:val="333333"/>
          <w:szCs w:val="20"/>
          <w:shd w:val="clear" w:color="auto" w:fill="FFFFFF"/>
        </w:rPr>
        <w:t xml:space="preserve">, </w:t>
      </w:r>
      <w:r w:rsidR="00901604" w:rsidRPr="00A10098">
        <w:rPr>
          <w:rFonts w:ascii="Times New Roman" w:hAnsi="Times New Roman"/>
          <w:color w:val="333333"/>
          <w:szCs w:val="20"/>
          <w:shd w:val="clear" w:color="auto" w:fill="FFFFFF"/>
        </w:rPr>
        <w:t>스피어만</w:t>
      </w:r>
      <w:r w:rsidR="00901604" w:rsidRPr="00A10098">
        <w:rPr>
          <w:rFonts w:ascii="Times New Roman" w:hAnsi="Times New Roman"/>
          <w:color w:val="333333"/>
          <w:szCs w:val="20"/>
          <w:shd w:val="clear" w:color="auto" w:fill="FFFFFF"/>
        </w:rPr>
        <w:t xml:space="preserve"> </w:t>
      </w:r>
      <w:r w:rsidR="00901604" w:rsidRPr="00A10098">
        <w:rPr>
          <w:rFonts w:ascii="Times New Roman" w:hAnsi="Times New Roman"/>
          <w:color w:val="333333"/>
          <w:szCs w:val="20"/>
          <w:shd w:val="clear" w:color="auto" w:fill="FFFFFF"/>
        </w:rPr>
        <w:t>상관계수</w:t>
      </w:r>
      <w:r w:rsidRPr="00A10098">
        <w:rPr>
          <w:rFonts w:ascii="Times New Roman" w:hAnsi="Times New Roman"/>
          <w:color w:val="333333"/>
          <w:szCs w:val="20"/>
          <w:shd w:val="clear" w:color="auto" w:fill="FFFFFF"/>
        </w:rPr>
        <w:t>를</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나타낸다</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모든</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지수들</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간</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유의한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상관관계</w:t>
      </w:r>
      <w:r w:rsidRPr="00A10098">
        <w:rPr>
          <w:rFonts w:ascii="Times New Roman" w:hAnsi="Times New Roman"/>
          <w:color w:val="333333"/>
          <w:szCs w:val="20"/>
          <w:shd w:val="clear" w:color="auto" w:fill="FFFFFF"/>
        </w:rPr>
        <w:t>(</w:t>
      </w:r>
      <w:r w:rsidRPr="00E51786">
        <w:rPr>
          <w:rFonts w:ascii="Times New Roman" w:hAnsi="Times New Roman"/>
          <w:i/>
          <w:color w:val="333333"/>
          <w:szCs w:val="20"/>
          <w:shd w:val="clear" w:color="auto" w:fill="FFFFFF"/>
        </w:rPr>
        <w:t>P</w:t>
      </w:r>
      <w:r w:rsidRPr="00A10098">
        <w:rPr>
          <w:rFonts w:ascii="Times New Roman" w:hAnsi="Times New Roman"/>
          <w:color w:val="333333"/>
          <w:szCs w:val="20"/>
          <w:shd w:val="clear" w:color="auto" w:fill="FFFFFF"/>
        </w:rPr>
        <w:t xml:space="preserve"> &lt; 0.05)</w:t>
      </w:r>
      <w:r w:rsidRPr="00A10098">
        <w:rPr>
          <w:rFonts w:ascii="Times New Roman" w:hAnsi="Times New Roman"/>
          <w:color w:val="333333"/>
          <w:szCs w:val="20"/>
          <w:shd w:val="clear" w:color="auto" w:fill="FFFFFF"/>
        </w:rPr>
        <w:t>가</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있었다</w:t>
      </w:r>
      <w:r w:rsidRPr="00A10098">
        <w:rPr>
          <w:rFonts w:ascii="Times New Roman" w:hAnsi="Times New Roman"/>
          <w:color w:val="333333"/>
          <w:szCs w:val="20"/>
          <w:shd w:val="clear" w:color="auto" w:fill="FFFFFF"/>
        </w:rPr>
        <w:t xml:space="preserve">. </w:t>
      </w:r>
      <w:r w:rsidR="00E51786" w:rsidRPr="00A10098">
        <w:rPr>
          <w:rFonts w:ascii="Times New Roman" w:hAnsi="Times New Roman"/>
          <w:i/>
          <w:color w:val="333333"/>
          <w:szCs w:val="20"/>
          <w:shd w:val="clear" w:color="auto" w:fill="FFFFFF"/>
        </w:rPr>
        <w:t>Q</w:t>
      </w:r>
      <w:r w:rsidR="00E51786" w:rsidRPr="00A10098">
        <w:rPr>
          <w:rFonts w:ascii="Times New Roman" w:hAnsi="Times New Roman"/>
          <w:i/>
          <w:color w:val="333333"/>
          <w:szCs w:val="20"/>
          <w:shd w:val="clear" w:color="auto" w:fill="FFFFFF"/>
          <w:vertAlign w:val="subscript"/>
        </w:rPr>
        <w:t>25</w:t>
      </w:r>
      <w:r w:rsidRPr="00A10098">
        <w:rPr>
          <w:rFonts w:ascii="Times New Roman" w:hAnsi="Times New Roman"/>
          <w:color w:val="333333"/>
          <w:szCs w:val="20"/>
          <w:shd w:val="clear" w:color="auto" w:fill="FFFFFF"/>
        </w:rPr>
        <w:t>와</w:t>
      </w:r>
      <w:r w:rsidRPr="00A10098">
        <w:rPr>
          <w:rFonts w:ascii="Times New Roman" w:hAnsi="Times New Roman"/>
          <w:color w:val="333333"/>
          <w:szCs w:val="20"/>
          <w:shd w:val="clear" w:color="auto" w:fill="FFFFFF"/>
        </w:rPr>
        <w:t xml:space="preserve"> </w:t>
      </w:r>
      <w:r w:rsidR="00E51786" w:rsidRPr="00A10098">
        <w:rPr>
          <w:rFonts w:ascii="Times New Roman" w:hAnsi="Times New Roman"/>
          <w:i/>
          <w:color w:val="333333"/>
          <w:szCs w:val="20"/>
          <w:shd w:val="clear" w:color="auto" w:fill="FFFFFF"/>
        </w:rPr>
        <w:t>Q</w:t>
      </w:r>
      <w:r w:rsidR="00E51786">
        <w:rPr>
          <w:rFonts w:ascii="Times New Roman" w:hAnsi="Times New Roman" w:hint="eastAsia"/>
          <w:i/>
          <w:color w:val="333333"/>
          <w:szCs w:val="20"/>
          <w:shd w:val="clear" w:color="auto" w:fill="FFFFFF"/>
          <w:vertAlign w:val="subscript"/>
        </w:rPr>
        <w:t>1</w:t>
      </w:r>
      <w:r w:rsidRPr="00A10098">
        <w:rPr>
          <w:rFonts w:ascii="Times New Roman" w:hAnsi="Times New Roman"/>
          <w:color w:val="333333"/>
          <w:szCs w:val="20"/>
          <w:shd w:val="clear" w:color="auto" w:fill="FFFFFF"/>
        </w:rPr>
        <w:t>에서의</w:t>
      </w:r>
      <w:r w:rsidRPr="00A10098">
        <w:rPr>
          <w:rFonts w:ascii="Times New Roman" w:hAnsi="Times New Roman"/>
          <w:color w:val="333333"/>
          <w:szCs w:val="20"/>
          <w:shd w:val="clear" w:color="auto" w:fill="FFFFFF"/>
        </w:rPr>
        <w:t xml:space="preserve"> </w:t>
      </w:r>
      <w:r w:rsidR="00E51786" w:rsidRPr="00E51786">
        <w:rPr>
          <w:rFonts w:ascii="Times New Roman" w:hAnsi="Times New Roman"/>
          <w:i/>
          <w:color w:val="333333"/>
          <w:szCs w:val="20"/>
          <w:shd w:val="clear" w:color="auto" w:fill="FFFFFF"/>
        </w:rPr>
        <w:t>T</w:t>
      </w:r>
      <w:r w:rsidR="00E51786" w:rsidRPr="00E51786">
        <w:rPr>
          <w:rFonts w:ascii="Times New Roman" w:hAnsi="Times New Roman"/>
          <w:i/>
          <w:color w:val="333333"/>
          <w:szCs w:val="20"/>
          <w:shd w:val="clear" w:color="auto" w:fill="FFFFFF"/>
          <w:vertAlign w:val="subscript"/>
        </w:rPr>
        <w:t>i</w:t>
      </w:r>
      <w:r w:rsidRPr="00A10098">
        <w:rPr>
          <w:rFonts w:ascii="Times New Roman" w:hAnsi="Times New Roman"/>
          <w:color w:val="333333"/>
          <w:szCs w:val="20"/>
          <w:shd w:val="clear" w:color="auto" w:fill="FFFFFF"/>
        </w:rPr>
        <w:t>는</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조류</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종</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풍부도와</w:t>
      </w:r>
      <w:r w:rsidRPr="00A10098">
        <w:rPr>
          <w:rFonts w:ascii="Times New Roman" w:hAnsi="Times New Roman"/>
          <w:color w:val="333333"/>
          <w:szCs w:val="20"/>
          <w:shd w:val="clear" w:color="auto" w:fill="FFFFFF"/>
        </w:rPr>
        <w:t xml:space="preserve"> 0.80 </w:t>
      </w:r>
      <w:r w:rsidRPr="00A10098">
        <w:rPr>
          <w:rFonts w:ascii="Times New Roman" w:hAnsi="Times New Roman"/>
          <w:color w:val="333333"/>
          <w:szCs w:val="20"/>
          <w:shd w:val="clear" w:color="auto" w:fill="FFFFFF"/>
        </w:rPr>
        <w:t>이상의</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높은</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상관관계를</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보였고</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이는</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서식지</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면적과</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종</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풍부도와의</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상관관계</w:t>
      </w:r>
      <w:r w:rsidRPr="00A10098">
        <w:rPr>
          <w:rFonts w:ascii="Times New Roman" w:hAnsi="Times New Roman"/>
          <w:color w:val="333333"/>
          <w:szCs w:val="20"/>
          <w:shd w:val="clear" w:color="auto" w:fill="FFFFFF"/>
        </w:rPr>
        <w:t xml:space="preserve"> 0.71</w:t>
      </w:r>
      <w:r w:rsidRPr="00A10098">
        <w:rPr>
          <w:rFonts w:ascii="Times New Roman" w:hAnsi="Times New Roman"/>
          <w:color w:val="333333"/>
          <w:szCs w:val="20"/>
          <w:shd w:val="clear" w:color="auto" w:fill="FFFFFF"/>
        </w:rPr>
        <w:t>보다</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높았다</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서식지</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면적의</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영향을</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통제했을</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때</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조류</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종</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풍부도와</w:t>
      </w:r>
      <w:r w:rsidRPr="00A10098">
        <w:rPr>
          <w:rFonts w:ascii="Times New Roman" w:hAnsi="Times New Roman"/>
          <w:color w:val="333333"/>
          <w:szCs w:val="20"/>
          <w:shd w:val="clear" w:color="auto" w:fill="FFFFFF"/>
        </w:rPr>
        <w:t xml:space="preserve"> </w:t>
      </w:r>
      <w:r w:rsidR="00E51786" w:rsidRPr="00A10098">
        <w:rPr>
          <w:rFonts w:ascii="Times New Roman" w:hAnsi="Times New Roman"/>
          <w:i/>
          <w:color w:val="333333"/>
          <w:szCs w:val="20"/>
          <w:shd w:val="clear" w:color="auto" w:fill="FFFFFF"/>
        </w:rPr>
        <w:t>Q</w:t>
      </w:r>
      <w:r w:rsidR="00E51786" w:rsidRPr="00A10098">
        <w:rPr>
          <w:rFonts w:ascii="Times New Roman" w:hAnsi="Times New Roman"/>
          <w:i/>
          <w:color w:val="333333"/>
          <w:szCs w:val="20"/>
          <w:shd w:val="clear" w:color="auto" w:fill="FFFFFF"/>
          <w:vertAlign w:val="subscript"/>
        </w:rPr>
        <w:t>25</w:t>
      </w:r>
      <w:r w:rsidRPr="00A10098">
        <w:rPr>
          <w:rFonts w:ascii="Times New Roman" w:hAnsi="Times New Roman"/>
          <w:color w:val="333333"/>
          <w:szCs w:val="20"/>
          <w:shd w:val="clear" w:color="auto" w:fill="FFFFFF"/>
        </w:rPr>
        <w:t>에서의</w:t>
      </w:r>
      <w:r w:rsidRPr="00A10098">
        <w:rPr>
          <w:rFonts w:ascii="Times New Roman" w:hAnsi="Times New Roman"/>
          <w:color w:val="333333"/>
          <w:szCs w:val="20"/>
          <w:shd w:val="clear" w:color="auto" w:fill="FFFFFF"/>
        </w:rPr>
        <w:t xml:space="preserve"> </w:t>
      </w:r>
      <w:r w:rsidR="00E51786" w:rsidRPr="00E51786">
        <w:rPr>
          <w:rFonts w:ascii="Times New Roman" w:hAnsi="Times New Roman"/>
          <w:i/>
          <w:color w:val="333333"/>
          <w:szCs w:val="20"/>
          <w:shd w:val="clear" w:color="auto" w:fill="FFFFFF"/>
        </w:rPr>
        <w:t>T</w:t>
      </w:r>
      <w:r w:rsidR="00E51786" w:rsidRPr="00E51786">
        <w:rPr>
          <w:rFonts w:ascii="Times New Roman" w:hAnsi="Times New Roman"/>
          <w:i/>
          <w:color w:val="333333"/>
          <w:szCs w:val="20"/>
          <w:shd w:val="clear" w:color="auto" w:fill="FFFFFF"/>
          <w:vertAlign w:val="subscript"/>
        </w:rPr>
        <w:t>i</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값의</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스피어만</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편상관계수는</w:t>
      </w:r>
      <w:r w:rsidRPr="00A10098">
        <w:rPr>
          <w:rFonts w:ascii="Times New Roman" w:hAnsi="Times New Roman"/>
          <w:color w:val="333333"/>
          <w:szCs w:val="20"/>
          <w:shd w:val="clear" w:color="auto" w:fill="FFFFFF"/>
        </w:rPr>
        <w:t xml:space="preserve"> 0.83</w:t>
      </w:r>
      <w:r w:rsidRPr="00A10098">
        <w:rPr>
          <w:rFonts w:ascii="Times New Roman" w:hAnsi="Times New Roman" w:hint="eastAsia"/>
          <w:color w:val="333333"/>
          <w:szCs w:val="20"/>
          <w:shd w:val="clear" w:color="auto" w:fill="FFFFFF"/>
        </w:rPr>
        <w:t>으로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통계적으로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유의하였다</w:t>
      </w:r>
      <w:r w:rsidRPr="00A10098">
        <w:rPr>
          <w:rFonts w:ascii="Times New Roman" w:hAnsi="Times New Roman"/>
          <w:color w:val="333333"/>
          <w:szCs w:val="20"/>
          <w:shd w:val="clear" w:color="auto" w:fill="FFFFFF"/>
        </w:rPr>
        <w:t>(</w:t>
      </w:r>
      <w:r w:rsidRPr="00E51786">
        <w:rPr>
          <w:rFonts w:ascii="Times New Roman" w:hAnsi="Times New Roman"/>
          <w:i/>
          <w:color w:val="333333"/>
          <w:szCs w:val="20"/>
          <w:shd w:val="clear" w:color="auto" w:fill="FFFFFF"/>
        </w:rPr>
        <w:t>P</w:t>
      </w:r>
      <w:r w:rsidR="00E51786">
        <w:rPr>
          <w:rFonts w:ascii="Times New Roman" w:hAnsi="Times New Roman" w:hint="eastAsia"/>
          <w:color w:val="333333"/>
          <w:szCs w:val="20"/>
          <w:shd w:val="clear" w:color="auto" w:fill="FFFFFF"/>
        </w:rPr>
        <w:t xml:space="preserve"> </w:t>
      </w:r>
      <w:r w:rsidRPr="00A10098">
        <w:rPr>
          <w:rFonts w:ascii="Times New Roman" w:hAnsi="Times New Roman"/>
          <w:color w:val="333333"/>
          <w:szCs w:val="20"/>
          <w:shd w:val="clear" w:color="auto" w:fill="FFFFFF"/>
        </w:rPr>
        <w:t>&lt;</w:t>
      </w:r>
      <w:r w:rsidR="00E51786">
        <w:rPr>
          <w:rFonts w:ascii="Times New Roman" w:hAnsi="Times New Roman" w:hint="eastAsia"/>
          <w:color w:val="333333"/>
          <w:szCs w:val="20"/>
          <w:shd w:val="clear" w:color="auto" w:fill="FFFFFF"/>
        </w:rPr>
        <w:t xml:space="preserve"> </w:t>
      </w:r>
      <w:r w:rsidRPr="00A10098">
        <w:rPr>
          <w:rFonts w:ascii="Times New Roman" w:hAnsi="Times New Roman"/>
          <w:color w:val="333333"/>
          <w:szCs w:val="20"/>
          <w:shd w:val="clear" w:color="auto" w:fill="FFFFFF"/>
        </w:rPr>
        <w:t xml:space="preserve">0.001). </w:t>
      </w:r>
      <w:r w:rsidR="00E51786" w:rsidRPr="00A10098">
        <w:rPr>
          <w:rFonts w:ascii="Times New Roman" w:hAnsi="Times New Roman"/>
          <w:i/>
          <w:color w:val="333333"/>
          <w:szCs w:val="20"/>
          <w:shd w:val="clear" w:color="auto" w:fill="FFFFFF"/>
        </w:rPr>
        <w:t>Q</w:t>
      </w:r>
      <w:r w:rsidR="00E51786">
        <w:rPr>
          <w:rFonts w:ascii="Times New Roman" w:hAnsi="Times New Roman" w:hint="eastAsia"/>
          <w:i/>
          <w:color w:val="333333"/>
          <w:szCs w:val="20"/>
          <w:shd w:val="clear" w:color="auto" w:fill="FFFFFF"/>
          <w:vertAlign w:val="subscript"/>
        </w:rPr>
        <w:t>1</w:t>
      </w:r>
      <w:r w:rsidRPr="00A10098">
        <w:rPr>
          <w:rFonts w:ascii="Times New Roman" w:hAnsi="Times New Roman"/>
          <w:color w:val="333333"/>
          <w:szCs w:val="20"/>
          <w:shd w:val="clear" w:color="auto" w:fill="FFFFFF"/>
        </w:rPr>
        <w:t>에서의</w:t>
      </w:r>
      <w:r w:rsidRPr="00A10098">
        <w:rPr>
          <w:rFonts w:ascii="Times New Roman" w:hAnsi="Times New Roman"/>
          <w:color w:val="333333"/>
          <w:szCs w:val="20"/>
          <w:shd w:val="clear" w:color="auto" w:fill="FFFFFF"/>
        </w:rPr>
        <w:t xml:space="preserve"> </w:t>
      </w:r>
      <w:r w:rsidR="00E51786" w:rsidRPr="00E51786">
        <w:rPr>
          <w:rFonts w:ascii="Times New Roman" w:hAnsi="Times New Roman"/>
          <w:i/>
          <w:color w:val="333333"/>
          <w:szCs w:val="20"/>
          <w:shd w:val="clear" w:color="auto" w:fill="FFFFFF"/>
        </w:rPr>
        <w:t>T</w:t>
      </w:r>
      <w:r w:rsidR="00E51786" w:rsidRPr="00E51786">
        <w:rPr>
          <w:rFonts w:ascii="Times New Roman" w:hAnsi="Times New Roman"/>
          <w:i/>
          <w:color w:val="333333"/>
          <w:szCs w:val="20"/>
          <w:shd w:val="clear" w:color="auto" w:fill="FFFFFF"/>
          <w:vertAlign w:val="subscript"/>
        </w:rPr>
        <w:t>i</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또한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종</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풍부도와</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스피어만</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편상관계수</w:t>
      </w:r>
      <w:r w:rsidRPr="00A10098">
        <w:rPr>
          <w:rFonts w:ascii="Times New Roman" w:hAnsi="Times New Roman"/>
          <w:color w:val="333333"/>
          <w:szCs w:val="20"/>
          <w:shd w:val="clear" w:color="auto" w:fill="FFFFFF"/>
        </w:rPr>
        <w:t xml:space="preserve"> 0.61</w:t>
      </w:r>
      <w:r w:rsidRPr="00A10098">
        <w:rPr>
          <w:rFonts w:ascii="Times New Roman" w:hAnsi="Times New Roman"/>
          <w:color w:val="333333"/>
          <w:szCs w:val="20"/>
          <w:shd w:val="clear" w:color="auto" w:fill="FFFFFF"/>
        </w:rPr>
        <w:t>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유의한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관계가</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있었지만</w:t>
      </w:r>
      <w:r w:rsidRPr="00A10098">
        <w:rPr>
          <w:rFonts w:ascii="Times New Roman" w:hAnsi="Times New Roman"/>
          <w:color w:val="333333"/>
          <w:szCs w:val="20"/>
          <w:shd w:val="clear" w:color="auto" w:fill="FFFFFF"/>
        </w:rPr>
        <w:t>(</w:t>
      </w:r>
      <w:r w:rsidRPr="00E51786">
        <w:rPr>
          <w:rFonts w:ascii="Times New Roman" w:hAnsi="Times New Roman"/>
          <w:i/>
          <w:color w:val="333333"/>
          <w:szCs w:val="20"/>
          <w:shd w:val="clear" w:color="auto" w:fill="FFFFFF"/>
        </w:rPr>
        <w:t>P</w:t>
      </w:r>
      <w:r w:rsidRPr="00A10098">
        <w:rPr>
          <w:rFonts w:ascii="Times New Roman" w:hAnsi="Times New Roman"/>
          <w:color w:val="333333"/>
          <w:szCs w:val="20"/>
          <w:shd w:val="clear" w:color="auto" w:fill="FFFFFF"/>
        </w:rPr>
        <w:t xml:space="preserve"> &lt; 0.05), </w:t>
      </w:r>
      <w:r w:rsidR="00E51786" w:rsidRPr="00A10098">
        <w:rPr>
          <w:rFonts w:ascii="Times New Roman" w:hAnsi="Times New Roman"/>
          <w:i/>
          <w:color w:val="333333"/>
          <w:szCs w:val="20"/>
          <w:shd w:val="clear" w:color="auto" w:fill="FFFFFF"/>
        </w:rPr>
        <w:t>Q</w:t>
      </w:r>
      <w:r w:rsidR="00E51786" w:rsidRPr="00A10098">
        <w:rPr>
          <w:rFonts w:ascii="Times New Roman" w:hAnsi="Times New Roman"/>
          <w:i/>
          <w:color w:val="333333"/>
          <w:szCs w:val="20"/>
          <w:shd w:val="clear" w:color="auto" w:fill="FFFFFF"/>
          <w:vertAlign w:val="subscript"/>
        </w:rPr>
        <w:t>25</w:t>
      </w:r>
      <w:r w:rsidRPr="00A10098">
        <w:rPr>
          <w:rFonts w:ascii="Times New Roman" w:hAnsi="Times New Roman"/>
          <w:color w:val="333333"/>
          <w:szCs w:val="20"/>
          <w:shd w:val="clear" w:color="auto" w:fill="FFFFFF"/>
        </w:rPr>
        <w:t>에서의</w:t>
      </w:r>
      <w:r w:rsidRPr="00A10098">
        <w:rPr>
          <w:rFonts w:ascii="Times New Roman" w:hAnsi="Times New Roman"/>
          <w:color w:val="333333"/>
          <w:szCs w:val="20"/>
          <w:shd w:val="clear" w:color="auto" w:fill="FFFFFF"/>
        </w:rPr>
        <w:t xml:space="preserve"> </w:t>
      </w:r>
      <w:r w:rsidR="00E51786" w:rsidRPr="00E51786">
        <w:rPr>
          <w:rFonts w:ascii="Times New Roman" w:hAnsi="Times New Roman"/>
          <w:i/>
          <w:color w:val="333333"/>
          <w:szCs w:val="20"/>
          <w:shd w:val="clear" w:color="auto" w:fill="FFFFFF"/>
        </w:rPr>
        <w:t>T</w:t>
      </w:r>
      <w:r w:rsidR="00E51786" w:rsidRPr="00E51786">
        <w:rPr>
          <w:rFonts w:ascii="Times New Roman" w:hAnsi="Times New Roman"/>
          <w:i/>
          <w:color w:val="333333"/>
          <w:szCs w:val="20"/>
          <w:shd w:val="clear" w:color="auto" w:fill="FFFFFF"/>
          <w:vertAlign w:val="subscript"/>
        </w:rPr>
        <w:t>i</w:t>
      </w:r>
      <w:r w:rsidR="00E51786"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보다는</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설명력이</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낮았다</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이러한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결과는</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서식지</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면적</w:t>
      </w:r>
      <w:r w:rsidR="00CE40AD">
        <w:rPr>
          <w:rFonts w:ascii="Times New Roman" w:hAnsi="Times New Roman" w:hint="eastAsia"/>
          <w:color w:val="333333"/>
          <w:szCs w:val="20"/>
          <w:shd w:val="clear" w:color="auto" w:fill="FFFFFF"/>
        </w:rPr>
        <w:t xml:space="preserve"> </w:t>
      </w:r>
      <w:r w:rsidR="00CE40AD">
        <w:rPr>
          <w:rFonts w:ascii="Times New Roman" w:hAnsi="Times New Roman" w:hint="eastAsia"/>
          <w:color w:val="333333"/>
          <w:szCs w:val="20"/>
          <w:shd w:val="clear" w:color="auto" w:fill="FFFFFF"/>
        </w:rPr>
        <w:t>단일</w:t>
      </w:r>
      <w:r w:rsidR="00CE40AD">
        <w:rPr>
          <w:rFonts w:ascii="Times New Roman" w:hAnsi="Times New Roman" w:hint="eastAsia"/>
          <w:color w:val="333333"/>
          <w:szCs w:val="20"/>
          <w:shd w:val="clear" w:color="auto" w:fill="FFFFFF"/>
        </w:rPr>
        <w:t xml:space="preserve"> </w:t>
      </w:r>
      <w:r w:rsidR="00CE40AD">
        <w:rPr>
          <w:rFonts w:ascii="Times New Roman" w:hAnsi="Times New Roman" w:hint="eastAsia"/>
          <w:color w:val="333333"/>
          <w:szCs w:val="20"/>
          <w:shd w:val="clear" w:color="auto" w:fill="FFFFFF"/>
        </w:rPr>
        <w:t>변수</w:t>
      </w:r>
      <w:r w:rsidRPr="00A10098">
        <w:rPr>
          <w:rFonts w:ascii="Times New Roman" w:hAnsi="Times New Roman"/>
          <w:color w:val="333333"/>
          <w:szCs w:val="20"/>
          <w:shd w:val="clear" w:color="auto" w:fill="FFFFFF"/>
        </w:rPr>
        <w:t>보다</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면적과</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짜임을</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함께</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보는</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연결성이</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산림성</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조류종</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풍부도</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분포를</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더</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잘</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설명하며</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다중연결경로를</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고려한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연결성</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모</w:t>
      </w:r>
      <w:r w:rsidRPr="00A10098">
        <w:rPr>
          <w:rFonts w:ascii="Times New Roman" w:hAnsi="Times New Roman"/>
          <w:color w:val="333333"/>
          <w:szCs w:val="20"/>
          <w:shd w:val="clear" w:color="auto" w:fill="FFFFFF"/>
        </w:rPr>
        <w:lastRenderedPageBreak/>
        <w:t>델이</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종</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풍부도</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예측에</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있어</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최소비용거리</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모델에</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비해</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더</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낫다는</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것을</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의미한다</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연구결과는</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생태통로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위치</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선정과</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디자인에</w:t>
      </w:r>
      <w:r w:rsidRPr="00A10098">
        <w:rPr>
          <w:rFonts w:ascii="Times New Roman" w:hAnsi="Times New Roman"/>
          <w:color w:val="333333"/>
          <w:szCs w:val="20"/>
          <w:shd w:val="clear" w:color="auto" w:fill="FFFFFF"/>
        </w:rPr>
        <w:t xml:space="preserve"> </w:t>
      </w:r>
      <w:r w:rsidRPr="00A10098">
        <w:rPr>
          <w:rFonts w:ascii="Times New Roman" w:hAnsi="Times New Roman" w:hint="eastAsia"/>
          <w:color w:val="333333"/>
          <w:szCs w:val="20"/>
          <w:shd w:val="clear" w:color="auto" w:fill="FFFFFF"/>
        </w:rPr>
        <w:t>있어</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최소비용거리만을</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고려하지</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말고</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불확실성</w:t>
      </w:r>
      <w:r w:rsidRPr="00A10098">
        <w:rPr>
          <w:rFonts w:ascii="Times New Roman" w:hAnsi="Times New Roman"/>
          <w:color w:val="333333"/>
          <w:szCs w:val="20"/>
          <w:shd w:val="clear" w:color="auto" w:fill="FFFFFF"/>
        </w:rPr>
        <w:t>(uncertainty)</w:t>
      </w:r>
      <w:r w:rsidRPr="00A10098">
        <w:rPr>
          <w:rFonts w:ascii="Times New Roman" w:hAnsi="Times New Roman"/>
          <w:color w:val="333333"/>
          <w:szCs w:val="20"/>
          <w:shd w:val="clear" w:color="auto" w:fill="FFFFFF"/>
        </w:rPr>
        <w:t>과</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관련하여</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생물들의</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이동특성에</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따른</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다양한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연결</w:t>
      </w:r>
      <w:r w:rsidR="0079226A">
        <w:rPr>
          <w:rFonts w:ascii="Times New Roman" w:hAnsi="Times New Roman" w:hint="eastAsia"/>
          <w:color w:val="333333"/>
          <w:szCs w:val="20"/>
          <w:shd w:val="clear" w:color="auto" w:fill="FFFFFF"/>
        </w:rPr>
        <w:t>가능</w:t>
      </w:r>
      <w:r w:rsidRPr="00A10098">
        <w:rPr>
          <w:rFonts w:ascii="Times New Roman" w:hAnsi="Times New Roman"/>
          <w:color w:val="333333"/>
          <w:szCs w:val="20"/>
          <w:shd w:val="clear" w:color="auto" w:fill="FFFFFF"/>
        </w:rPr>
        <w:t>경로</w:t>
      </w:r>
      <w:r w:rsidR="0079226A">
        <w:rPr>
          <w:rFonts w:ascii="Times New Roman" w:hAnsi="Times New Roman" w:hint="eastAsia"/>
          <w:color w:val="333333"/>
          <w:szCs w:val="20"/>
          <w:shd w:val="clear" w:color="auto" w:fill="FFFFFF"/>
        </w:rPr>
        <w:t>들을</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고려해야</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함을</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의미한다</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또한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단일</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관심종</w:t>
      </w:r>
      <w:r w:rsidRPr="00A10098">
        <w:rPr>
          <w:rFonts w:ascii="Times New Roman" w:hAnsi="Times New Roman"/>
          <w:color w:val="333333"/>
          <w:szCs w:val="20"/>
          <w:shd w:val="clear" w:color="auto" w:fill="FFFFFF"/>
        </w:rPr>
        <w:t>(single focal species)</w:t>
      </w:r>
      <w:r w:rsidRPr="00A10098">
        <w:rPr>
          <w:rFonts w:ascii="Times New Roman" w:hAnsi="Times New Roman"/>
          <w:color w:val="333333"/>
          <w:szCs w:val="20"/>
          <w:shd w:val="clear" w:color="auto" w:fill="FFFFFF"/>
        </w:rPr>
        <w:t>만을</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대상으로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하지</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않고</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장기적인</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관점에서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기후변화의</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영향을</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고려하면서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다양한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생물들이</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통로를</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이용할</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수</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있어야</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할</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것이다</w:t>
      </w:r>
      <w:r w:rsidRPr="00A10098">
        <w:rPr>
          <w:rFonts w:ascii="Times New Roman" w:hAnsi="Times New Roman"/>
          <w:color w:val="333333"/>
          <w:szCs w:val="20"/>
          <w:shd w:val="clear" w:color="auto" w:fill="FFFFFF"/>
        </w:rPr>
        <w:t xml:space="preserve">(Beier </w:t>
      </w:r>
      <w:r w:rsidRPr="00E51786">
        <w:rPr>
          <w:rFonts w:ascii="Times New Roman" w:hAnsi="Times New Roman"/>
          <w:i/>
          <w:color w:val="333333"/>
          <w:szCs w:val="20"/>
          <w:shd w:val="clear" w:color="auto" w:fill="FFFFFF"/>
        </w:rPr>
        <w:t>et al</w:t>
      </w:r>
      <w:r w:rsidRPr="00A10098">
        <w:rPr>
          <w:rFonts w:ascii="Times New Roman" w:hAnsi="Times New Roman"/>
          <w:color w:val="333333"/>
          <w:szCs w:val="20"/>
          <w:shd w:val="clear" w:color="auto" w:fill="FFFFFF"/>
        </w:rPr>
        <w:t>., 2008).</w:t>
      </w:r>
    </w:p>
    <w:p w:rsidR="00A10098" w:rsidRPr="00BC3773" w:rsidRDefault="00A10098" w:rsidP="00A10098">
      <w:pPr>
        <w:spacing w:line="480" w:lineRule="auto"/>
        <w:ind w:firstLineChars="100" w:firstLine="200"/>
        <w:rPr>
          <w:rFonts w:ascii="Times New Roman" w:hAnsi="Times New Roman"/>
          <w:color w:val="333333"/>
          <w:szCs w:val="20"/>
          <w:shd w:val="clear" w:color="auto" w:fill="FFFFFF"/>
        </w:rPr>
      </w:pPr>
      <w:r w:rsidRPr="00A10098">
        <w:rPr>
          <w:rFonts w:ascii="Times New Roman" w:hAnsi="Times New Roman" w:hint="eastAsia"/>
          <w:color w:val="333333"/>
          <w:szCs w:val="20"/>
          <w:shd w:val="clear" w:color="auto" w:fill="FFFFFF"/>
        </w:rPr>
        <w:t>도시화된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지역에서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연결성이</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조류종</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풍부도를</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결정하는</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중요한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인자로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알려져</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있지만</w:t>
      </w:r>
      <w:r w:rsidRPr="00A10098">
        <w:rPr>
          <w:rFonts w:ascii="Times New Roman" w:hAnsi="Times New Roman"/>
          <w:color w:val="333333"/>
          <w:szCs w:val="20"/>
          <w:shd w:val="clear" w:color="auto" w:fill="FFFFFF"/>
        </w:rPr>
        <w:t xml:space="preserve">(e.g., Shanahan </w:t>
      </w:r>
      <w:r w:rsidRPr="00E51786">
        <w:rPr>
          <w:rFonts w:ascii="Times New Roman" w:hAnsi="Times New Roman"/>
          <w:i/>
          <w:color w:val="333333"/>
          <w:szCs w:val="20"/>
          <w:shd w:val="clear" w:color="auto" w:fill="FFFFFF"/>
        </w:rPr>
        <w:t>et al</w:t>
      </w:r>
      <w:r w:rsidRPr="00A10098">
        <w:rPr>
          <w:rFonts w:ascii="Times New Roman" w:hAnsi="Times New Roman"/>
          <w:color w:val="333333"/>
          <w:szCs w:val="20"/>
          <w:shd w:val="clear" w:color="auto" w:fill="FFFFFF"/>
        </w:rPr>
        <w:t xml:space="preserve">. 2011), </w:t>
      </w:r>
      <w:r w:rsidRPr="00A10098">
        <w:rPr>
          <w:rFonts w:ascii="Times New Roman" w:hAnsi="Times New Roman"/>
          <w:color w:val="333333"/>
          <w:szCs w:val="20"/>
          <w:shd w:val="clear" w:color="auto" w:fill="FFFFFF"/>
        </w:rPr>
        <w:t>이</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연구의</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결과와</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같이</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종</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풍부도와</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다중연결경로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분석에</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의해</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구조적</w:t>
      </w:r>
      <w:r w:rsidRPr="00A10098">
        <w:rPr>
          <w:rFonts w:ascii="Times New Roman" w:hAnsi="Times New Roman"/>
          <w:color w:val="333333"/>
          <w:szCs w:val="20"/>
          <w:shd w:val="clear" w:color="auto" w:fill="FFFFFF"/>
        </w:rPr>
        <w:t>·</w:t>
      </w:r>
      <w:r w:rsidRPr="00A10098">
        <w:rPr>
          <w:rFonts w:ascii="Times New Roman" w:hAnsi="Times New Roman"/>
          <w:color w:val="333333"/>
          <w:szCs w:val="20"/>
          <w:shd w:val="clear" w:color="auto" w:fill="FFFFFF"/>
        </w:rPr>
        <w:t>기능적</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연결성을</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다룬</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연구는</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드물다</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이처럼</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도시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산림생물의</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다양성</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평가에</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있어</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서식지</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자체의</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면적뿐만</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아니라</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경관</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맥락</w:t>
      </w:r>
      <w:r w:rsidRPr="00A10098">
        <w:rPr>
          <w:rFonts w:ascii="Times New Roman" w:hAnsi="Times New Roman"/>
          <w:color w:val="333333"/>
          <w:szCs w:val="20"/>
          <w:shd w:val="clear" w:color="auto" w:fill="FFFFFF"/>
        </w:rPr>
        <w:t>(landscape context)</w:t>
      </w:r>
      <w:r w:rsidRPr="00A10098">
        <w:rPr>
          <w:rFonts w:ascii="Times New Roman" w:hAnsi="Times New Roman"/>
          <w:color w:val="333333"/>
          <w:szCs w:val="20"/>
          <w:shd w:val="clear" w:color="auto" w:fill="FFFFFF"/>
        </w:rPr>
        <w:t>을</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고려하여</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구조적</w:t>
      </w:r>
      <w:r w:rsidRPr="00A10098">
        <w:rPr>
          <w:rFonts w:ascii="Times New Roman" w:hAnsi="Times New Roman"/>
          <w:color w:val="333333"/>
          <w:szCs w:val="20"/>
          <w:shd w:val="clear" w:color="auto" w:fill="FFFFFF"/>
        </w:rPr>
        <w:t>·</w:t>
      </w:r>
      <w:r w:rsidRPr="00A10098">
        <w:rPr>
          <w:rFonts w:ascii="Times New Roman" w:hAnsi="Times New Roman"/>
          <w:color w:val="333333"/>
          <w:szCs w:val="20"/>
          <w:shd w:val="clear" w:color="auto" w:fill="FFFFFF"/>
        </w:rPr>
        <w:t>기능적</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관점에서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서식지</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연결성</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정도를</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측정하는</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과정도</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반드시</w:t>
      </w:r>
      <w:r w:rsidRPr="00A10098">
        <w:rPr>
          <w:rFonts w:ascii="Times New Roman" w:hAnsi="Times New Roman"/>
          <w:color w:val="333333"/>
          <w:szCs w:val="20"/>
          <w:shd w:val="clear" w:color="auto" w:fill="FFFFFF"/>
        </w:rPr>
        <w:t xml:space="preserve"> </w:t>
      </w:r>
      <w:r w:rsidRPr="00A10098">
        <w:rPr>
          <w:rFonts w:ascii="Times New Roman" w:hAnsi="Times New Roman"/>
          <w:color w:val="333333"/>
          <w:szCs w:val="20"/>
          <w:shd w:val="clear" w:color="auto" w:fill="FFFFFF"/>
        </w:rPr>
        <w:t>필요하다</w:t>
      </w:r>
      <w:r w:rsidRPr="00A10098">
        <w:rPr>
          <w:rFonts w:ascii="Times New Roman" w:hAnsi="Times New Roman"/>
          <w:color w:val="333333"/>
          <w:szCs w:val="20"/>
          <w:shd w:val="clear" w:color="auto" w:fill="FFFFFF"/>
        </w:rPr>
        <w:t>(Kang and Park, 2011).</w:t>
      </w:r>
    </w:p>
    <w:p w:rsidR="00BC3773" w:rsidRPr="00BC3773" w:rsidRDefault="00BC3773" w:rsidP="00BC3773">
      <w:pPr>
        <w:spacing w:line="480" w:lineRule="auto"/>
        <w:ind w:firstLineChars="100" w:firstLine="200"/>
        <w:rPr>
          <w:rFonts w:ascii="Times New Roman" w:hAnsi="Times New Roman"/>
          <w:color w:val="333333"/>
          <w:szCs w:val="20"/>
          <w:shd w:val="clear" w:color="auto" w:fill="FFFFFF"/>
        </w:rPr>
      </w:pPr>
    </w:p>
    <w:p w:rsidR="00A10098" w:rsidRDefault="00A10098" w:rsidP="00A10098">
      <w:pPr>
        <w:spacing w:line="480" w:lineRule="auto"/>
        <w:ind w:firstLineChars="100" w:firstLine="200"/>
        <w:jc w:val="center"/>
        <w:rPr>
          <w:rFonts w:ascii="Times New Roman" w:hAnsi="Times New Roman"/>
          <w:color w:val="333333"/>
          <w:szCs w:val="20"/>
          <w:shd w:val="clear" w:color="auto" w:fill="FFFFFF"/>
        </w:rPr>
      </w:pPr>
      <w:r>
        <w:rPr>
          <w:rFonts w:ascii="Times New Roman" w:hAnsi="Times New Roman" w:hint="eastAsia"/>
          <w:color w:val="333333"/>
          <w:szCs w:val="20"/>
          <w:shd w:val="clear" w:color="auto" w:fill="FFFFFF"/>
        </w:rPr>
        <w:t>[Fig. 3]</w:t>
      </w:r>
    </w:p>
    <w:p w:rsidR="00BC3773" w:rsidRPr="00BC3773" w:rsidRDefault="00BC3773" w:rsidP="00BC3773">
      <w:pPr>
        <w:spacing w:line="480" w:lineRule="auto"/>
        <w:ind w:firstLineChars="100" w:firstLine="200"/>
        <w:rPr>
          <w:rFonts w:ascii="Times New Roman" w:hAnsi="Times New Roman"/>
          <w:color w:val="333333"/>
          <w:szCs w:val="20"/>
          <w:shd w:val="clear" w:color="auto" w:fill="FFFFFF"/>
        </w:rPr>
      </w:pPr>
    </w:p>
    <w:p w:rsidR="00E51786" w:rsidRPr="009B312D" w:rsidRDefault="00E51786" w:rsidP="00E51786">
      <w:pPr>
        <w:spacing w:line="480" w:lineRule="auto"/>
        <w:rPr>
          <w:rFonts w:ascii="Times New Roman" w:hAnsi="Times New Roman"/>
          <w:color w:val="333333"/>
          <w:sz w:val="24"/>
          <w:szCs w:val="24"/>
          <w:shd w:val="clear" w:color="auto" w:fill="FFFFFF"/>
        </w:rPr>
      </w:pPr>
      <w:r w:rsidRPr="009B312D">
        <w:rPr>
          <w:rFonts w:ascii="Times New Roman" w:hAnsi="Times New Roman"/>
          <w:color w:val="333333"/>
          <w:sz w:val="24"/>
          <w:szCs w:val="24"/>
          <w:shd w:val="clear" w:color="auto" w:fill="FFFFFF"/>
        </w:rPr>
        <w:t>3.</w:t>
      </w:r>
      <w:r>
        <w:rPr>
          <w:rFonts w:ascii="Times New Roman" w:hAnsi="Times New Roman" w:hint="eastAsia"/>
          <w:color w:val="333333"/>
          <w:sz w:val="24"/>
          <w:szCs w:val="24"/>
          <w:shd w:val="clear" w:color="auto" w:fill="FFFFFF"/>
        </w:rPr>
        <w:t>4.</w:t>
      </w:r>
      <w:r w:rsidRPr="009B312D">
        <w:rPr>
          <w:rFonts w:ascii="Times New Roman" w:hAnsi="Times New Roman"/>
          <w:color w:val="333333"/>
          <w:sz w:val="24"/>
          <w:szCs w:val="24"/>
          <w:shd w:val="clear" w:color="auto" w:fill="FFFFFF"/>
        </w:rPr>
        <w:t xml:space="preserve"> </w:t>
      </w:r>
      <w:r w:rsidRPr="00E51786">
        <w:rPr>
          <w:rFonts w:ascii="Times New Roman" w:hAnsi="Times New Roman" w:hint="eastAsia"/>
          <w:color w:val="333333"/>
          <w:sz w:val="24"/>
          <w:szCs w:val="24"/>
          <w:shd w:val="clear" w:color="auto" w:fill="FFFFFF"/>
        </w:rPr>
        <w:t>연결망의</w:t>
      </w:r>
      <w:r w:rsidRPr="00E51786">
        <w:rPr>
          <w:rFonts w:ascii="Times New Roman" w:hAnsi="Times New Roman"/>
          <w:color w:val="333333"/>
          <w:sz w:val="24"/>
          <w:szCs w:val="24"/>
          <w:shd w:val="clear" w:color="auto" w:fill="FFFFFF"/>
        </w:rPr>
        <w:t xml:space="preserve"> </w:t>
      </w:r>
      <w:r w:rsidRPr="00E51786">
        <w:rPr>
          <w:rFonts w:ascii="Times New Roman" w:hAnsi="Times New Roman"/>
          <w:color w:val="333333"/>
          <w:sz w:val="24"/>
          <w:szCs w:val="24"/>
          <w:shd w:val="clear" w:color="auto" w:fill="FFFFFF"/>
        </w:rPr>
        <w:t>핵심지역과</w:t>
      </w:r>
      <w:r w:rsidRPr="00E51786">
        <w:rPr>
          <w:rFonts w:ascii="Times New Roman" w:hAnsi="Times New Roman"/>
          <w:color w:val="333333"/>
          <w:sz w:val="24"/>
          <w:szCs w:val="24"/>
          <w:shd w:val="clear" w:color="auto" w:fill="FFFFFF"/>
        </w:rPr>
        <w:t xml:space="preserve"> </w:t>
      </w:r>
      <w:r w:rsidRPr="00E51786">
        <w:rPr>
          <w:rFonts w:ascii="Times New Roman" w:hAnsi="Times New Roman"/>
          <w:color w:val="333333"/>
          <w:sz w:val="24"/>
          <w:szCs w:val="24"/>
          <w:shd w:val="clear" w:color="auto" w:fill="FFFFFF"/>
        </w:rPr>
        <w:t>중추적</w:t>
      </w:r>
      <w:r w:rsidRPr="00E51786">
        <w:rPr>
          <w:rFonts w:ascii="Times New Roman" w:hAnsi="Times New Roman"/>
          <w:color w:val="333333"/>
          <w:sz w:val="24"/>
          <w:szCs w:val="24"/>
          <w:shd w:val="clear" w:color="auto" w:fill="FFFFFF"/>
        </w:rPr>
        <w:t xml:space="preserve"> </w:t>
      </w:r>
      <w:r w:rsidRPr="00E51786">
        <w:rPr>
          <w:rFonts w:ascii="Times New Roman" w:hAnsi="Times New Roman"/>
          <w:color w:val="333333"/>
          <w:sz w:val="24"/>
          <w:szCs w:val="24"/>
          <w:shd w:val="clear" w:color="auto" w:fill="FFFFFF"/>
        </w:rPr>
        <w:t>경로</w:t>
      </w:r>
    </w:p>
    <w:p w:rsidR="00E51786" w:rsidRPr="00E51786" w:rsidRDefault="00E51786" w:rsidP="00E51786">
      <w:pPr>
        <w:spacing w:line="480" w:lineRule="auto"/>
        <w:ind w:firstLineChars="100" w:firstLine="200"/>
        <w:rPr>
          <w:rFonts w:ascii="Times New Roman" w:hAnsi="Times New Roman"/>
          <w:color w:val="333333"/>
          <w:szCs w:val="20"/>
          <w:shd w:val="clear" w:color="auto" w:fill="FFFFFF"/>
        </w:rPr>
      </w:pPr>
      <w:r w:rsidRPr="00E51786">
        <w:rPr>
          <w:rFonts w:ascii="Times New Roman" w:hAnsi="Times New Roman" w:hint="eastAsia"/>
          <w:color w:val="333333"/>
          <w:szCs w:val="20"/>
          <w:shd w:val="clear" w:color="auto" w:fill="FFFFFF"/>
        </w:rPr>
        <w:t>연구</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대상지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북쪽에</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위치하고</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있는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천마산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군립공원과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북한산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국립공원과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같이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일반적으로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서식지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면적이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클수록</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조각</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중요도</w:t>
      </w:r>
      <w:r w:rsidRPr="00E51786">
        <w:rPr>
          <w:rFonts w:ascii="Times New Roman" w:hAnsi="Times New Roman"/>
          <w:color w:val="333333"/>
          <w:szCs w:val="20"/>
          <w:shd w:val="clear" w:color="auto" w:fill="FFFFFF"/>
        </w:rPr>
        <w:t>(</w:t>
      </w:r>
      <w:r w:rsidRPr="006E157F">
        <w:rPr>
          <w:rFonts w:ascii="Times New Roman" w:hAnsi="Times New Roman"/>
          <w:i/>
          <w:color w:val="333333"/>
          <w:szCs w:val="20"/>
          <w:shd w:val="clear" w:color="auto" w:fill="FFFFFF"/>
        </w:rPr>
        <w:t>T</w:t>
      </w:r>
      <w:r w:rsidRPr="006E157F">
        <w:rPr>
          <w:rFonts w:ascii="Times New Roman" w:hAnsi="Times New Roman"/>
          <w:i/>
          <w:color w:val="333333"/>
          <w:szCs w:val="20"/>
          <w:shd w:val="clear" w:color="auto" w:fill="FFFFFF"/>
          <w:vertAlign w:val="subscript"/>
        </w:rPr>
        <w:t>i</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값이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컸다</w:t>
      </w:r>
      <w:r w:rsidRPr="00E51786">
        <w:rPr>
          <w:rFonts w:ascii="Times New Roman" w:hAnsi="Times New Roman"/>
          <w:color w:val="333333"/>
          <w:szCs w:val="20"/>
          <w:shd w:val="clear" w:color="auto" w:fill="FFFFFF"/>
        </w:rPr>
        <w:t>(Fig</w:t>
      </w:r>
      <w:r>
        <w:rPr>
          <w:rFonts w:ascii="Times New Roman" w:hAnsi="Times New Roman" w:hint="eastAsia"/>
          <w:color w:val="333333"/>
          <w:szCs w:val="20"/>
          <w:shd w:val="clear" w:color="auto" w:fill="FFFFFF"/>
        </w:rPr>
        <w:t>. 4</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이동성에</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방해가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되는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경관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요소를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통해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천마산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군립공원과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북한산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국립공원으로부터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가깝게</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위치하여</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서식지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면적은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작지만</w:t>
      </w:r>
      <w:r w:rsidRPr="00E51786">
        <w:rPr>
          <w:rFonts w:ascii="Times New Roman" w:hAnsi="Times New Roman"/>
          <w:color w:val="333333"/>
          <w:szCs w:val="20"/>
          <w:shd w:val="clear" w:color="auto" w:fill="FFFFFF"/>
        </w:rPr>
        <w:t xml:space="preserve"> </w:t>
      </w:r>
      <w:r w:rsidR="006E157F" w:rsidRPr="006E157F">
        <w:rPr>
          <w:rFonts w:ascii="Times New Roman" w:hAnsi="Times New Roman"/>
          <w:i/>
          <w:color w:val="333333"/>
          <w:szCs w:val="20"/>
          <w:shd w:val="clear" w:color="auto" w:fill="FFFFFF"/>
        </w:rPr>
        <w:t>T</w:t>
      </w:r>
      <w:r w:rsidR="006E157F" w:rsidRPr="006E157F">
        <w:rPr>
          <w:rFonts w:ascii="Times New Roman" w:hAnsi="Times New Roman"/>
          <w:i/>
          <w:color w:val="333333"/>
          <w:szCs w:val="20"/>
          <w:shd w:val="clear" w:color="auto" w:fill="FFFFFF"/>
          <w:vertAlign w:val="subscript"/>
        </w:rPr>
        <w:t>i</w:t>
      </w:r>
      <w:r w:rsidR="006E157F"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값이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조각들도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분포한다</w:t>
      </w:r>
      <w:r w:rsidRPr="00E51786">
        <w:rPr>
          <w:rFonts w:ascii="Times New Roman" w:hAnsi="Times New Roman"/>
          <w:color w:val="333333"/>
          <w:szCs w:val="20"/>
          <w:shd w:val="clear" w:color="auto" w:fill="FFFFFF"/>
        </w:rPr>
        <w:t>(Fig</w:t>
      </w:r>
      <w:r w:rsidR="006E157F">
        <w:rPr>
          <w:rFonts w:ascii="Times New Roman" w:hAnsi="Times New Roman" w:hint="eastAsia"/>
          <w:color w:val="333333"/>
          <w:szCs w:val="20"/>
          <w:shd w:val="clear" w:color="auto" w:fill="FFFFFF"/>
        </w:rPr>
        <w:t>. 4</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전체적으로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동쪽과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북쪽에</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분포하는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서식지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조각들의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연결성이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것으로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나타났고</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남쪽과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서쪽의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서식지는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연결성이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낮은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것으로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나타</w:t>
      </w:r>
      <w:r w:rsidRPr="00E51786">
        <w:rPr>
          <w:rFonts w:ascii="Times New Roman" w:hAnsi="Times New Roman" w:hint="eastAsia"/>
          <w:color w:val="333333"/>
          <w:szCs w:val="20"/>
          <w:shd w:val="clear" w:color="auto" w:fill="FFFFFF"/>
        </w:rPr>
        <w:t>났다</w:t>
      </w:r>
      <w:r w:rsidRPr="00E51786">
        <w:rPr>
          <w:rFonts w:ascii="Times New Roman" w:hAnsi="Times New Roman"/>
          <w:color w:val="333333"/>
          <w:szCs w:val="20"/>
          <w:shd w:val="clear" w:color="auto" w:fill="FFFFFF"/>
        </w:rPr>
        <w:t>.</w:t>
      </w:r>
    </w:p>
    <w:p w:rsidR="00E51786" w:rsidRPr="00E51786" w:rsidRDefault="00E51786" w:rsidP="00E51786">
      <w:pPr>
        <w:spacing w:line="480" w:lineRule="auto"/>
        <w:ind w:firstLineChars="100" w:firstLine="200"/>
        <w:rPr>
          <w:rFonts w:ascii="Times New Roman" w:hAnsi="Times New Roman"/>
          <w:color w:val="333333"/>
          <w:szCs w:val="20"/>
          <w:shd w:val="clear" w:color="auto" w:fill="FFFFFF"/>
        </w:rPr>
      </w:pPr>
      <w:r w:rsidRPr="00E51786">
        <w:rPr>
          <w:rFonts w:ascii="Times New Roman" w:hAnsi="Times New Roman" w:hint="eastAsia"/>
          <w:color w:val="333333"/>
          <w:szCs w:val="20"/>
          <w:shd w:val="clear" w:color="auto" w:fill="FFFFFF"/>
        </w:rPr>
        <w:lastRenderedPageBreak/>
        <w:t>조각</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중요도와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최소</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신장</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트리를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통해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수도권</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연결망의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핵심지역을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파악하였다</w:t>
      </w:r>
      <w:r w:rsidRPr="00E51786">
        <w:rPr>
          <w:rFonts w:ascii="Times New Roman" w:hAnsi="Times New Roman"/>
          <w:color w:val="333333"/>
          <w:szCs w:val="20"/>
          <w:shd w:val="clear" w:color="auto" w:fill="FFFFFF"/>
        </w:rPr>
        <w:t>(Fig</w:t>
      </w:r>
      <w:r w:rsidR="006E157F">
        <w:rPr>
          <w:rFonts w:ascii="Times New Roman" w:hAnsi="Times New Roman" w:hint="eastAsia"/>
          <w:color w:val="333333"/>
          <w:szCs w:val="20"/>
          <w:shd w:val="clear" w:color="auto" w:fill="FFFFFF"/>
        </w:rPr>
        <w:t>. 4</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수도권</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북쪽지역에서는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천마산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군립공원과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북한산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국립공원이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남쪽에서는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남한산성</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도립공원이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생물다양성이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높은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자연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공원으로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핵심</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서식지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역할을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한다</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이들</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지역에서는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내부적으로는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개체군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군집</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형성이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크고</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외부적으로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국지적</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연결성이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커서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주변에</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연결된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다른</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서식지로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야생동물의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이동과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확산이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활발히</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일어나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생태계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서비스</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유지에</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있어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중심이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된다</w:t>
      </w:r>
      <w:r w:rsidRPr="00E51786">
        <w:rPr>
          <w:rFonts w:ascii="Times New Roman" w:hAnsi="Times New Roman"/>
          <w:color w:val="333333"/>
          <w:szCs w:val="20"/>
          <w:shd w:val="clear" w:color="auto" w:fill="FFFFFF"/>
        </w:rPr>
        <w:t>(Minor and Urban, 2007).</w:t>
      </w:r>
    </w:p>
    <w:p w:rsidR="00E51786" w:rsidRPr="00E51786" w:rsidRDefault="00E51786" w:rsidP="00E51786">
      <w:pPr>
        <w:spacing w:line="480" w:lineRule="auto"/>
        <w:ind w:firstLineChars="100" w:firstLine="200"/>
        <w:rPr>
          <w:rFonts w:ascii="Times New Roman" w:hAnsi="Times New Roman"/>
          <w:color w:val="333333"/>
          <w:szCs w:val="20"/>
          <w:shd w:val="clear" w:color="auto" w:fill="FFFFFF"/>
        </w:rPr>
      </w:pPr>
      <w:r w:rsidRPr="00E51786">
        <w:rPr>
          <w:rFonts w:ascii="Times New Roman" w:hAnsi="Times New Roman" w:hint="eastAsia"/>
          <w:color w:val="333333"/>
          <w:szCs w:val="20"/>
          <w:shd w:val="clear" w:color="auto" w:fill="FFFFFF"/>
        </w:rPr>
        <w:t>핵심지역들을</w:t>
      </w:r>
      <w:r w:rsidRPr="00E51786">
        <w:rPr>
          <w:rFonts w:ascii="Times New Roman" w:hAnsi="Times New Roman"/>
          <w:color w:val="333333"/>
          <w:szCs w:val="20"/>
          <w:shd w:val="clear" w:color="auto" w:fill="FFFFFF"/>
        </w:rPr>
        <w:t xml:space="preserve"> </w:t>
      </w:r>
      <w:r w:rsidR="00CE40AD">
        <w:rPr>
          <w:rFonts w:ascii="Times New Roman" w:hAnsi="Times New Roman" w:hint="eastAsia"/>
          <w:color w:val="333333"/>
          <w:szCs w:val="20"/>
          <w:shd w:val="clear" w:color="auto" w:fill="FFFFFF"/>
        </w:rPr>
        <w:t>광역적으로</w:t>
      </w:r>
      <w:r w:rsidR="00CE40AD">
        <w:rPr>
          <w:rFonts w:ascii="Times New Roman" w:hAnsi="Times New Roman" w:hint="eastAsia"/>
          <w:color w:val="333333"/>
          <w:szCs w:val="20"/>
          <w:shd w:val="clear" w:color="auto" w:fill="FFFFFF"/>
        </w:rPr>
        <w:t xml:space="preserve"> </w:t>
      </w:r>
      <w:r w:rsidRPr="00E51786">
        <w:rPr>
          <w:rFonts w:ascii="Times New Roman" w:hAnsi="Times New Roman"/>
          <w:color w:val="333333"/>
          <w:szCs w:val="20"/>
          <w:shd w:val="clear" w:color="auto" w:fill="FFFFFF"/>
        </w:rPr>
        <w:t>연결시키는데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중요한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매개지역도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찾아볼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있다</w:t>
      </w:r>
      <w:r w:rsidRPr="00E51786">
        <w:rPr>
          <w:rFonts w:ascii="Times New Roman" w:hAnsi="Times New Roman"/>
          <w:color w:val="333333"/>
          <w:szCs w:val="20"/>
          <w:shd w:val="clear" w:color="auto" w:fill="FFFFFF"/>
        </w:rPr>
        <w:t>. Fig</w:t>
      </w:r>
      <w:r w:rsidR="006E157F">
        <w:rPr>
          <w:rFonts w:ascii="Times New Roman" w:hAnsi="Times New Roman" w:hint="eastAsia"/>
          <w:color w:val="333333"/>
          <w:szCs w:val="20"/>
          <w:shd w:val="clear" w:color="auto" w:fill="FFFFFF"/>
        </w:rPr>
        <w:t>.</w:t>
      </w:r>
      <w:r w:rsidRPr="00E51786">
        <w:rPr>
          <w:rFonts w:ascii="Times New Roman" w:hAnsi="Times New Roman"/>
          <w:color w:val="333333"/>
          <w:szCs w:val="20"/>
          <w:shd w:val="clear" w:color="auto" w:fill="FFFFFF"/>
        </w:rPr>
        <w:t xml:space="preserve"> 4</w:t>
      </w:r>
      <w:r w:rsidRPr="00E51786">
        <w:rPr>
          <w:rFonts w:ascii="Times New Roman" w:hAnsi="Times New Roman"/>
          <w:color w:val="333333"/>
          <w:szCs w:val="20"/>
          <w:shd w:val="clear" w:color="auto" w:fill="FFFFFF"/>
        </w:rPr>
        <w:t>의</w:t>
      </w:r>
      <w:r w:rsidRPr="00E51786">
        <w:rPr>
          <w:rFonts w:ascii="Times New Roman" w:hAnsi="Times New Roman"/>
          <w:color w:val="333333"/>
          <w:szCs w:val="20"/>
          <w:shd w:val="clear" w:color="auto" w:fill="FFFFFF"/>
        </w:rPr>
        <w:t xml:space="preserve"> D</w:t>
      </w:r>
      <w:r w:rsidRPr="00E51786">
        <w:rPr>
          <w:rFonts w:ascii="Times New Roman" w:hAnsi="Times New Roman"/>
          <w:color w:val="333333"/>
          <w:szCs w:val="20"/>
          <w:shd w:val="clear" w:color="auto" w:fill="FFFFFF"/>
        </w:rPr>
        <w:t>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용암산과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천견산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죽엽산으로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이루어진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하나의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조각이고</w:t>
      </w:r>
      <w:r w:rsidRPr="00E51786">
        <w:rPr>
          <w:rFonts w:ascii="Times New Roman" w:hAnsi="Times New Roman"/>
          <w:color w:val="333333"/>
          <w:szCs w:val="20"/>
          <w:shd w:val="clear" w:color="auto" w:fill="FFFFFF"/>
        </w:rPr>
        <w:t>, E</w:t>
      </w:r>
      <w:r w:rsidRPr="00E51786">
        <w:rPr>
          <w:rFonts w:ascii="Times New Roman" w:hAnsi="Times New Roman"/>
          <w:color w:val="333333"/>
          <w:szCs w:val="20"/>
          <w:shd w:val="clear" w:color="auto" w:fill="FFFFFF"/>
        </w:rPr>
        <w:t>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수락산과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불암산을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포함하는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조각으로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면적이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크기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때문에</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조각</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자체적으로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넓은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서식</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공간을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제공하면서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동시에</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천마산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군립공원과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북한산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국립공원</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두</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핵심지역을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연결시키는데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중요한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징검다리</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서식지이다</w:t>
      </w:r>
      <w:r w:rsidRPr="00E51786">
        <w:rPr>
          <w:rFonts w:ascii="Times New Roman" w:hAnsi="Times New Roman"/>
          <w:color w:val="333333"/>
          <w:szCs w:val="20"/>
          <w:shd w:val="clear" w:color="auto" w:fill="FFFFFF"/>
        </w:rPr>
        <w:t>. F</w:t>
      </w:r>
      <w:r w:rsidRPr="00E51786">
        <w:rPr>
          <w:rFonts w:ascii="Times New Roman" w:hAnsi="Times New Roman"/>
          <w:color w:val="333333"/>
          <w:szCs w:val="20"/>
          <w:shd w:val="clear" w:color="auto" w:fill="FFFFFF"/>
        </w:rPr>
        <w:t>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검단산으로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천마산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군립공원과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남한산성</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도립공원</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두</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핵심지역을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연결시키는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중요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징검다리</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서식지이다</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징검다리</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역할을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하는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서식지에서는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서식지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자체의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보전과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함께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생물종의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이동과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유전자</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흐름을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원활히</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하기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위해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주요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통로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주변의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토지이용에</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대한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바탕</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관리가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필요하다</w:t>
      </w:r>
      <w:r w:rsidRPr="00E51786">
        <w:rPr>
          <w:rFonts w:ascii="Times New Roman" w:hAnsi="Times New Roman"/>
          <w:color w:val="333333"/>
          <w:szCs w:val="20"/>
          <w:shd w:val="clear" w:color="auto" w:fill="FFFFFF"/>
        </w:rPr>
        <w:t>(Minor and Urban, 2008).</w:t>
      </w:r>
    </w:p>
    <w:p w:rsidR="00E51786" w:rsidRPr="00E51786" w:rsidRDefault="00E51786" w:rsidP="00E51786">
      <w:pPr>
        <w:spacing w:line="480" w:lineRule="auto"/>
        <w:ind w:firstLineChars="100" w:firstLine="200"/>
        <w:rPr>
          <w:rFonts w:ascii="Times New Roman" w:hAnsi="Times New Roman"/>
          <w:color w:val="333333"/>
          <w:szCs w:val="20"/>
          <w:shd w:val="clear" w:color="auto" w:fill="FFFFFF"/>
        </w:rPr>
      </w:pPr>
    </w:p>
    <w:p w:rsidR="006E157F" w:rsidRDefault="006E157F" w:rsidP="006E157F">
      <w:pPr>
        <w:spacing w:line="480" w:lineRule="auto"/>
        <w:ind w:firstLineChars="100" w:firstLine="200"/>
        <w:jc w:val="center"/>
        <w:rPr>
          <w:rFonts w:ascii="Times New Roman" w:hAnsi="Times New Roman"/>
          <w:color w:val="333333"/>
          <w:szCs w:val="20"/>
          <w:shd w:val="clear" w:color="auto" w:fill="FFFFFF"/>
        </w:rPr>
      </w:pPr>
      <w:r>
        <w:rPr>
          <w:rFonts w:ascii="Times New Roman" w:hAnsi="Times New Roman" w:hint="eastAsia"/>
          <w:color w:val="333333"/>
          <w:szCs w:val="20"/>
          <w:shd w:val="clear" w:color="auto" w:fill="FFFFFF"/>
        </w:rPr>
        <w:t>[Fig. 4]</w:t>
      </w:r>
    </w:p>
    <w:p w:rsidR="00E51786" w:rsidRPr="00E51786" w:rsidRDefault="00E51786" w:rsidP="00E51786">
      <w:pPr>
        <w:spacing w:line="480" w:lineRule="auto"/>
        <w:ind w:firstLineChars="100" w:firstLine="200"/>
        <w:rPr>
          <w:rFonts w:ascii="Times New Roman" w:hAnsi="Times New Roman"/>
          <w:color w:val="333333"/>
          <w:szCs w:val="20"/>
          <w:shd w:val="clear" w:color="auto" w:fill="FFFFFF"/>
        </w:rPr>
      </w:pPr>
    </w:p>
    <w:p w:rsidR="00E51786" w:rsidRPr="00BC3773" w:rsidRDefault="00E51786" w:rsidP="00E51786">
      <w:pPr>
        <w:spacing w:line="480" w:lineRule="auto"/>
        <w:ind w:firstLineChars="100" w:firstLine="200"/>
        <w:rPr>
          <w:rFonts w:ascii="Times New Roman" w:hAnsi="Times New Roman"/>
          <w:color w:val="333333"/>
          <w:szCs w:val="20"/>
          <w:shd w:val="clear" w:color="auto" w:fill="FFFFFF"/>
        </w:rPr>
      </w:pPr>
      <w:r w:rsidRPr="00E51786">
        <w:rPr>
          <w:rFonts w:ascii="Times New Roman" w:hAnsi="Times New Roman" w:hint="eastAsia"/>
          <w:color w:val="333333"/>
          <w:szCs w:val="20"/>
          <w:shd w:val="clear" w:color="auto" w:fill="FFFFFF"/>
        </w:rPr>
        <w:t>서식지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연결망의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중추적</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경로는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서울시를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중심으로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환형</w:t>
      </w:r>
      <w:r w:rsidRPr="00E51786">
        <w:rPr>
          <w:rFonts w:ascii="Times New Roman" w:hAnsi="Times New Roman"/>
          <w:color w:val="333333"/>
          <w:szCs w:val="20"/>
          <w:shd w:val="clear" w:color="auto" w:fill="FFFFFF"/>
        </w:rPr>
        <w:t>(ring-shaped)</w:t>
      </w:r>
      <w:r w:rsidRPr="00E51786">
        <w:rPr>
          <w:rFonts w:ascii="Times New Roman" w:hAnsi="Times New Roman"/>
          <w:color w:val="333333"/>
          <w:szCs w:val="20"/>
          <w:shd w:val="clear" w:color="auto" w:fill="FFFFFF"/>
        </w:rPr>
        <w:t>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이룬다</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서울시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내부의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도시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바탕에</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분포하는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비교적</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면적이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작은</w:t>
      </w:r>
      <w:r w:rsidRPr="00E51786">
        <w:rPr>
          <w:rFonts w:ascii="Times New Roman" w:hAnsi="Times New Roman"/>
          <w:color w:val="333333"/>
          <w:szCs w:val="20"/>
          <w:shd w:val="clear" w:color="auto" w:fill="FFFFFF"/>
        </w:rPr>
        <w:t xml:space="preserve"> 100 ha </w:t>
      </w:r>
      <w:r w:rsidRPr="00E51786">
        <w:rPr>
          <w:rFonts w:ascii="Times New Roman" w:hAnsi="Times New Roman"/>
          <w:color w:val="333333"/>
          <w:szCs w:val="20"/>
          <w:shd w:val="clear" w:color="auto" w:fill="FFFFFF"/>
        </w:rPr>
        <w:t>이하의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서식지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조각들을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통해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남쪽과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북쪽의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면적이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서식지들이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연결되지는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못했다</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대신</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외곽에</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분포하는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면적이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서식지들이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연결이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되고</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작은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서식지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조각들</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또한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외곽의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서식지들로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연결이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되었다</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서울시를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lastRenderedPageBreak/>
        <w:t>포함한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수도권</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서식지의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연결성을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높이기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위해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서울시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도심</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내부에서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기존의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통로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위치를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고려하면서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새로운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녹지공원과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가로수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조성</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등을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통해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서식지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생물의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이동성을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높여주는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전략이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필요하다</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한편</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남쪽과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서쪽에</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분포하는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서식지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조각들의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경우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전체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연결망에서는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연결성</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기여도가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낮았지만</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연결성이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낮은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이</w:t>
      </w:r>
      <w:r w:rsidRPr="00E51786">
        <w:rPr>
          <w:rFonts w:ascii="Times New Roman" w:hAnsi="Times New Roman"/>
          <w:color w:val="333333"/>
          <w:szCs w:val="20"/>
          <w:shd w:val="clear" w:color="auto" w:fill="FFFFFF"/>
        </w:rPr>
        <w:t xml:space="preserve"> </w:t>
      </w:r>
      <w:r w:rsidRPr="00E51786">
        <w:rPr>
          <w:rFonts w:ascii="Times New Roman" w:hAnsi="Times New Roman" w:hint="eastAsia"/>
          <w:color w:val="333333"/>
          <w:szCs w:val="20"/>
          <w:shd w:val="clear" w:color="auto" w:fill="FFFFFF"/>
        </w:rPr>
        <w:t>지역들만을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대상으로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세부적</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연결성</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평가를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통해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중요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핵심지역과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매개지역에</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보전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우선순위를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부여하여</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개발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위협에</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처해있는</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서식지들을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보호해야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할</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것이다</w:t>
      </w:r>
      <w:r w:rsidRPr="00E51786">
        <w:rPr>
          <w:rFonts w:ascii="Times New Roman" w:hAnsi="Times New Roman"/>
          <w:color w:val="333333"/>
          <w:szCs w:val="20"/>
          <w:shd w:val="clear" w:color="auto" w:fill="FFFFFF"/>
        </w:rPr>
        <w:t>.</w:t>
      </w:r>
    </w:p>
    <w:p w:rsidR="002D21FB" w:rsidRDefault="002D21FB" w:rsidP="009B312D">
      <w:pPr>
        <w:spacing w:line="480" w:lineRule="auto"/>
        <w:rPr>
          <w:rFonts w:ascii="Times New Roman" w:hAnsi="Times New Roman"/>
          <w:color w:val="333333"/>
          <w:sz w:val="24"/>
          <w:szCs w:val="24"/>
          <w:shd w:val="clear" w:color="auto" w:fill="FFFFFF"/>
        </w:rPr>
      </w:pPr>
    </w:p>
    <w:p w:rsidR="00A62B6C" w:rsidRDefault="00A62B6C" w:rsidP="009B312D">
      <w:pPr>
        <w:spacing w:line="480" w:lineRule="auto"/>
        <w:rPr>
          <w:rFonts w:ascii="Times New Roman" w:hAnsi="Times New Roman"/>
          <w:color w:val="333333"/>
          <w:sz w:val="24"/>
          <w:szCs w:val="24"/>
          <w:shd w:val="clear" w:color="auto" w:fill="FFFFFF"/>
        </w:rPr>
      </w:pPr>
    </w:p>
    <w:p w:rsidR="00A62B6C" w:rsidRDefault="00A62B6C" w:rsidP="009B312D">
      <w:pPr>
        <w:spacing w:line="480" w:lineRule="auto"/>
        <w:rPr>
          <w:rFonts w:ascii="Times New Roman" w:hAnsi="Times New Roman"/>
          <w:color w:val="333333"/>
          <w:sz w:val="24"/>
          <w:szCs w:val="24"/>
          <w:shd w:val="clear" w:color="auto" w:fill="FFFFFF"/>
        </w:rPr>
      </w:pPr>
    </w:p>
    <w:p w:rsidR="0009182B" w:rsidRDefault="0009182B" w:rsidP="009B312D">
      <w:pPr>
        <w:spacing w:line="480" w:lineRule="auto"/>
        <w:rPr>
          <w:rFonts w:ascii="Times New Roman" w:hAnsi="Times New Roman"/>
          <w:color w:val="333333"/>
          <w:sz w:val="24"/>
          <w:szCs w:val="24"/>
          <w:shd w:val="clear" w:color="auto" w:fill="FFFFFF"/>
        </w:rPr>
      </w:pPr>
    </w:p>
    <w:p w:rsidR="0009182B" w:rsidRDefault="0009182B" w:rsidP="009B312D">
      <w:pPr>
        <w:spacing w:line="480" w:lineRule="auto"/>
        <w:rPr>
          <w:rFonts w:ascii="Times New Roman" w:hAnsi="Times New Roman"/>
          <w:color w:val="333333"/>
          <w:sz w:val="24"/>
          <w:szCs w:val="24"/>
          <w:shd w:val="clear" w:color="auto" w:fill="FFFFFF"/>
        </w:rPr>
      </w:pPr>
    </w:p>
    <w:p w:rsidR="0009182B" w:rsidRDefault="0009182B" w:rsidP="009B312D">
      <w:pPr>
        <w:spacing w:line="480" w:lineRule="auto"/>
        <w:rPr>
          <w:rFonts w:ascii="Times New Roman" w:hAnsi="Times New Roman"/>
          <w:color w:val="333333"/>
          <w:sz w:val="24"/>
          <w:szCs w:val="24"/>
          <w:shd w:val="clear" w:color="auto" w:fill="FFFFFF"/>
        </w:rPr>
      </w:pPr>
    </w:p>
    <w:p w:rsidR="00A62B6C" w:rsidRDefault="00A62B6C" w:rsidP="009B312D">
      <w:pPr>
        <w:spacing w:line="480" w:lineRule="auto"/>
        <w:rPr>
          <w:rFonts w:ascii="Times New Roman" w:hAnsi="Times New Roman"/>
          <w:color w:val="333333"/>
          <w:sz w:val="24"/>
          <w:szCs w:val="24"/>
          <w:shd w:val="clear" w:color="auto" w:fill="FFFFFF"/>
        </w:rPr>
      </w:pPr>
    </w:p>
    <w:p w:rsidR="00A62B6C" w:rsidRDefault="00A62B6C" w:rsidP="009B312D">
      <w:pPr>
        <w:spacing w:line="480" w:lineRule="auto"/>
        <w:rPr>
          <w:rFonts w:ascii="Times New Roman" w:hAnsi="Times New Roman"/>
          <w:color w:val="333333"/>
          <w:sz w:val="24"/>
          <w:szCs w:val="24"/>
          <w:shd w:val="clear" w:color="auto" w:fill="FFFFFF"/>
        </w:rPr>
      </w:pPr>
    </w:p>
    <w:p w:rsidR="00A62B6C" w:rsidRDefault="00A62B6C" w:rsidP="009B312D">
      <w:pPr>
        <w:spacing w:line="480" w:lineRule="auto"/>
        <w:rPr>
          <w:rFonts w:ascii="Times New Roman" w:hAnsi="Times New Roman"/>
          <w:color w:val="333333"/>
          <w:sz w:val="24"/>
          <w:szCs w:val="24"/>
          <w:shd w:val="clear" w:color="auto" w:fill="FFFFFF"/>
        </w:rPr>
      </w:pPr>
    </w:p>
    <w:p w:rsidR="00A62B6C" w:rsidRDefault="00A62B6C" w:rsidP="009B312D">
      <w:pPr>
        <w:spacing w:line="480" w:lineRule="auto"/>
        <w:rPr>
          <w:rFonts w:ascii="Times New Roman" w:hAnsi="Times New Roman"/>
          <w:color w:val="333333"/>
          <w:sz w:val="24"/>
          <w:szCs w:val="24"/>
          <w:shd w:val="clear" w:color="auto" w:fill="FFFFFF"/>
        </w:rPr>
      </w:pPr>
    </w:p>
    <w:p w:rsidR="00A62B6C" w:rsidRDefault="00A62B6C" w:rsidP="009B312D">
      <w:pPr>
        <w:spacing w:line="480" w:lineRule="auto"/>
        <w:rPr>
          <w:rFonts w:ascii="Times New Roman" w:hAnsi="Times New Roman"/>
          <w:color w:val="333333"/>
          <w:sz w:val="24"/>
          <w:szCs w:val="24"/>
          <w:shd w:val="clear" w:color="auto" w:fill="FFFFFF"/>
        </w:rPr>
      </w:pPr>
    </w:p>
    <w:p w:rsidR="00A62B6C" w:rsidRDefault="00A62B6C" w:rsidP="009B312D">
      <w:pPr>
        <w:spacing w:line="480" w:lineRule="auto"/>
        <w:rPr>
          <w:rFonts w:ascii="Times New Roman" w:hAnsi="Times New Roman"/>
          <w:color w:val="333333"/>
          <w:sz w:val="24"/>
          <w:szCs w:val="24"/>
          <w:shd w:val="clear" w:color="auto" w:fill="FFFFFF"/>
        </w:rPr>
      </w:pPr>
    </w:p>
    <w:p w:rsidR="00F53E2A" w:rsidRDefault="00F53E2A" w:rsidP="009B312D">
      <w:pPr>
        <w:spacing w:line="480" w:lineRule="auto"/>
        <w:rPr>
          <w:rFonts w:ascii="Times New Roman" w:hAnsi="Times New Roman"/>
          <w:color w:val="333333"/>
          <w:sz w:val="24"/>
          <w:szCs w:val="24"/>
          <w:shd w:val="clear" w:color="auto" w:fill="FFFFFF"/>
        </w:rPr>
      </w:pPr>
    </w:p>
    <w:p w:rsidR="00A62B6C" w:rsidRDefault="00A62B6C" w:rsidP="009B312D">
      <w:pPr>
        <w:spacing w:line="480" w:lineRule="auto"/>
        <w:rPr>
          <w:rFonts w:ascii="Times New Roman" w:hAnsi="Times New Roman"/>
          <w:color w:val="333333"/>
          <w:sz w:val="24"/>
          <w:szCs w:val="24"/>
          <w:shd w:val="clear" w:color="auto" w:fill="FFFFFF"/>
        </w:rPr>
      </w:pPr>
    </w:p>
    <w:p w:rsidR="00A62B6C" w:rsidRDefault="00A62B6C" w:rsidP="009B312D">
      <w:pPr>
        <w:spacing w:line="480" w:lineRule="auto"/>
        <w:rPr>
          <w:rFonts w:ascii="Times New Roman" w:hAnsi="Times New Roman"/>
          <w:color w:val="333333"/>
          <w:sz w:val="24"/>
          <w:szCs w:val="24"/>
          <w:shd w:val="clear" w:color="auto" w:fill="FFFFFF"/>
        </w:rPr>
      </w:pPr>
    </w:p>
    <w:p w:rsidR="00A62B6C" w:rsidRDefault="00A62B6C" w:rsidP="009B312D">
      <w:pPr>
        <w:spacing w:line="480" w:lineRule="auto"/>
        <w:rPr>
          <w:rFonts w:ascii="Times New Roman" w:hAnsi="Times New Roman"/>
          <w:color w:val="333333"/>
          <w:sz w:val="24"/>
          <w:szCs w:val="24"/>
          <w:shd w:val="clear" w:color="auto" w:fill="FFFFFF"/>
        </w:rPr>
      </w:pPr>
    </w:p>
    <w:p w:rsidR="00A62B6C" w:rsidRPr="00E51786" w:rsidRDefault="00A62B6C" w:rsidP="009B312D">
      <w:pPr>
        <w:spacing w:line="480" w:lineRule="auto"/>
        <w:rPr>
          <w:rFonts w:ascii="Times New Roman" w:hAnsi="Times New Roman"/>
          <w:color w:val="333333"/>
          <w:sz w:val="24"/>
          <w:szCs w:val="24"/>
          <w:shd w:val="clear" w:color="auto" w:fill="FFFFFF"/>
        </w:rPr>
      </w:pPr>
    </w:p>
    <w:p w:rsidR="006E157F" w:rsidRPr="00BC3773" w:rsidRDefault="006E157F" w:rsidP="006E157F">
      <w:pPr>
        <w:spacing w:line="480" w:lineRule="auto"/>
        <w:rPr>
          <w:rFonts w:ascii="Times New Roman" w:hAnsi="Times New Roman"/>
          <w:color w:val="333333"/>
          <w:szCs w:val="20"/>
          <w:shd w:val="clear" w:color="auto" w:fill="FFFFFF"/>
        </w:rPr>
      </w:pPr>
      <w:r>
        <w:rPr>
          <w:rFonts w:ascii="Times New Roman" w:hAnsi="Times New Roman" w:hint="eastAsia"/>
          <w:b/>
          <w:color w:val="333333"/>
          <w:sz w:val="24"/>
          <w:szCs w:val="24"/>
          <w:shd w:val="clear" w:color="auto" w:fill="FFFFFF"/>
        </w:rPr>
        <w:lastRenderedPageBreak/>
        <w:t xml:space="preserve">IV. </w:t>
      </w:r>
      <w:r>
        <w:rPr>
          <w:rFonts w:ascii="Times New Roman" w:hAnsi="Times New Roman" w:hint="eastAsia"/>
          <w:b/>
          <w:color w:val="333333"/>
          <w:sz w:val="24"/>
          <w:szCs w:val="24"/>
          <w:shd w:val="clear" w:color="auto" w:fill="FFFFFF"/>
        </w:rPr>
        <w:t>결</w:t>
      </w:r>
      <w:r>
        <w:rPr>
          <w:rFonts w:ascii="Times New Roman" w:hAnsi="Times New Roman" w:hint="eastAsia"/>
          <w:b/>
          <w:color w:val="333333"/>
          <w:sz w:val="24"/>
          <w:szCs w:val="24"/>
          <w:shd w:val="clear" w:color="auto" w:fill="FFFFFF"/>
        </w:rPr>
        <w:t xml:space="preserve"> </w:t>
      </w:r>
      <w:r>
        <w:rPr>
          <w:rFonts w:ascii="Times New Roman" w:hAnsi="Times New Roman" w:hint="eastAsia"/>
          <w:b/>
          <w:color w:val="333333"/>
          <w:sz w:val="24"/>
          <w:szCs w:val="24"/>
          <w:shd w:val="clear" w:color="auto" w:fill="FFFFFF"/>
        </w:rPr>
        <w:t>론</w:t>
      </w:r>
    </w:p>
    <w:p w:rsidR="006E157F" w:rsidRDefault="00484FDE" w:rsidP="006E157F">
      <w:pPr>
        <w:spacing w:line="480" w:lineRule="auto"/>
        <w:ind w:firstLineChars="100" w:firstLine="200"/>
        <w:rPr>
          <w:rFonts w:ascii="Times New Roman" w:hAnsi="Times New Roman"/>
          <w:color w:val="333333"/>
          <w:szCs w:val="20"/>
          <w:shd w:val="clear" w:color="auto" w:fill="FFFFFF"/>
        </w:rPr>
      </w:pPr>
      <w:r w:rsidRPr="00484FDE">
        <w:rPr>
          <w:rFonts w:ascii="Times New Roman" w:hAnsi="Times New Roman" w:hint="eastAsia"/>
          <w:color w:val="333333"/>
          <w:szCs w:val="20"/>
          <w:shd w:val="clear" w:color="auto" w:fill="FFFFFF"/>
        </w:rPr>
        <w:t>무분별한</w:t>
      </w:r>
      <w:r w:rsidRPr="00484FDE">
        <w:rPr>
          <w:rFonts w:ascii="Times New Roman" w:hAnsi="Times New Roman"/>
          <w:color w:val="333333"/>
          <w:szCs w:val="20"/>
          <w:shd w:val="clear" w:color="auto" w:fill="FFFFFF"/>
        </w:rPr>
        <w:t xml:space="preserve"> </w:t>
      </w:r>
      <w:r w:rsidRPr="00484FDE">
        <w:rPr>
          <w:rFonts w:ascii="Times New Roman" w:hAnsi="Times New Roman"/>
          <w:color w:val="333333"/>
          <w:szCs w:val="20"/>
          <w:shd w:val="clear" w:color="auto" w:fill="FFFFFF"/>
        </w:rPr>
        <w:t>개발에</w:t>
      </w:r>
      <w:r w:rsidRPr="00484FDE">
        <w:rPr>
          <w:rFonts w:ascii="Times New Roman" w:hAnsi="Times New Roman"/>
          <w:color w:val="333333"/>
          <w:szCs w:val="20"/>
          <w:shd w:val="clear" w:color="auto" w:fill="FFFFFF"/>
        </w:rPr>
        <w:t xml:space="preserve"> </w:t>
      </w:r>
      <w:r w:rsidRPr="00484FDE">
        <w:rPr>
          <w:rFonts w:ascii="Times New Roman" w:hAnsi="Times New Roman"/>
          <w:color w:val="333333"/>
          <w:szCs w:val="20"/>
          <w:shd w:val="clear" w:color="auto" w:fill="FFFFFF"/>
        </w:rPr>
        <w:t>따른</w:t>
      </w:r>
      <w:r w:rsidRPr="00484FDE">
        <w:rPr>
          <w:rFonts w:ascii="Times New Roman" w:hAnsi="Times New Roman"/>
          <w:color w:val="333333"/>
          <w:szCs w:val="20"/>
          <w:shd w:val="clear" w:color="auto" w:fill="FFFFFF"/>
        </w:rPr>
        <w:t xml:space="preserve"> </w:t>
      </w:r>
      <w:r w:rsidRPr="00484FDE">
        <w:rPr>
          <w:rFonts w:ascii="Times New Roman" w:hAnsi="Times New Roman"/>
          <w:color w:val="333333"/>
          <w:szCs w:val="20"/>
          <w:shd w:val="clear" w:color="auto" w:fill="FFFFFF"/>
        </w:rPr>
        <w:t>산림훼손</w:t>
      </w:r>
      <w:r>
        <w:rPr>
          <w:rFonts w:ascii="Times New Roman" w:hAnsi="Times New Roman" w:hint="eastAsia"/>
          <w:color w:val="333333"/>
          <w:szCs w:val="20"/>
          <w:shd w:val="clear" w:color="auto" w:fill="FFFFFF"/>
        </w:rPr>
        <w:t>이</w:t>
      </w:r>
      <w:r w:rsidRPr="00484FDE">
        <w:rPr>
          <w:rFonts w:ascii="Times New Roman" w:hAnsi="Times New Roman"/>
          <w:color w:val="333333"/>
          <w:szCs w:val="20"/>
          <w:shd w:val="clear" w:color="auto" w:fill="FFFFFF"/>
        </w:rPr>
        <w:t xml:space="preserve"> </w:t>
      </w:r>
      <w:r w:rsidR="00B07A9F">
        <w:rPr>
          <w:rFonts w:ascii="Times New Roman" w:hAnsi="Times New Roman" w:hint="eastAsia"/>
          <w:color w:val="333333"/>
          <w:szCs w:val="20"/>
          <w:shd w:val="clear" w:color="auto" w:fill="FFFFFF"/>
        </w:rPr>
        <w:t>도시</w:t>
      </w:r>
      <w:r w:rsidR="00B07A9F">
        <w:rPr>
          <w:rFonts w:ascii="Times New Roman" w:hAnsi="Times New Roman" w:hint="eastAsia"/>
          <w:color w:val="333333"/>
          <w:szCs w:val="20"/>
          <w:shd w:val="clear" w:color="auto" w:fill="FFFFFF"/>
        </w:rPr>
        <w:t xml:space="preserve"> </w:t>
      </w:r>
      <w:r w:rsidR="006E157F" w:rsidRPr="00E51786">
        <w:rPr>
          <w:rFonts w:ascii="Times New Roman" w:hAnsi="Times New Roman"/>
          <w:color w:val="333333"/>
          <w:szCs w:val="20"/>
          <w:shd w:val="clear" w:color="auto" w:fill="FFFFFF"/>
        </w:rPr>
        <w:t>생태계의</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회복탄력성</w:t>
      </w:r>
      <w:r w:rsidR="006E157F" w:rsidRPr="00E51786">
        <w:rPr>
          <w:rFonts w:ascii="Times New Roman" w:hAnsi="Times New Roman"/>
          <w:color w:val="333333"/>
          <w:szCs w:val="20"/>
          <w:shd w:val="clear" w:color="auto" w:fill="FFFFFF"/>
        </w:rPr>
        <w:t>(resilience)</w:t>
      </w:r>
      <w:r>
        <w:rPr>
          <w:rFonts w:ascii="Times New Roman" w:hAnsi="Times New Roman" w:hint="eastAsia"/>
          <w:color w:val="333333"/>
          <w:szCs w:val="20"/>
          <w:shd w:val="clear" w:color="auto" w:fill="FFFFFF"/>
        </w:rPr>
        <w:t>에</w:t>
      </w:r>
      <w:r>
        <w:rPr>
          <w:rFonts w:ascii="Times New Roman" w:hAnsi="Times New Roman" w:hint="eastAsia"/>
          <w:color w:val="333333"/>
          <w:szCs w:val="20"/>
          <w:shd w:val="clear" w:color="auto" w:fill="FFFFFF"/>
        </w:rPr>
        <w:t xml:space="preserve"> </w:t>
      </w:r>
      <w:r>
        <w:rPr>
          <w:rFonts w:ascii="Times New Roman" w:hAnsi="Times New Roman" w:hint="eastAsia"/>
          <w:color w:val="333333"/>
          <w:szCs w:val="20"/>
          <w:shd w:val="clear" w:color="auto" w:fill="FFFFFF"/>
        </w:rPr>
        <w:t>유의미한</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영향을</w:t>
      </w:r>
      <w:r w:rsidR="006E157F" w:rsidRPr="00E51786">
        <w:rPr>
          <w:rFonts w:ascii="Times New Roman" w:hAnsi="Times New Roman"/>
          <w:color w:val="333333"/>
          <w:szCs w:val="20"/>
          <w:shd w:val="clear" w:color="auto" w:fill="FFFFFF"/>
        </w:rPr>
        <w:t xml:space="preserve"> </w:t>
      </w:r>
      <w:r>
        <w:rPr>
          <w:rFonts w:ascii="Times New Roman" w:hAnsi="Times New Roman" w:hint="eastAsia"/>
          <w:color w:val="333333"/>
          <w:szCs w:val="20"/>
          <w:shd w:val="clear" w:color="auto" w:fill="FFFFFF"/>
        </w:rPr>
        <w:t>끼</w:t>
      </w:r>
      <w:r w:rsidR="006E157F" w:rsidRPr="00E51786">
        <w:rPr>
          <w:rFonts w:ascii="Times New Roman" w:hAnsi="Times New Roman"/>
          <w:color w:val="333333"/>
          <w:szCs w:val="20"/>
          <w:shd w:val="clear" w:color="auto" w:fill="FFFFFF"/>
        </w:rPr>
        <w:t>치기</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전에</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생물다양성</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보전에</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중요한</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산림</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서식지를</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탐색하고</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효과적으로</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보호지역을</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연계</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및</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확대하여</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강건한</w:t>
      </w:r>
      <w:r w:rsidR="006E157F" w:rsidRPr="00E51786">
        <w:rPr>
          <w:rFonts w:ascii="Times New Roman" w:hAnsi="Times New Roman"/>
          <w:color w:val="333333"/>
          <w:szCs w:val="20"/>
          <w:shd w:val="clear" w:color="auto" w:fill="FFFFFF"/>
        </w:rPr>
        <w:t xml:space="preserve">(robust) </w:t>
      </w:r>
      <w:r w:rsidR="006E157F" w:rsidRPr="00E51786">
        <w:rPr>
          <w:rFonts w:ascii="Times New Roman" w:hAnsi="Times New Roman"/>
          <w:color w:val="333333"/>
          <w:szCs w:val="20"/>
          <w:shd w:val="clear" w:color="auto" w:fill="FFFFFF"/>
        </w:rPr>
        <w:t>서식지</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연결망을</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구축하는</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전략이</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요구된다</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본</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연구는</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다중연결경로</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분석에</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의해</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산림성</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조류</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서식지의</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연결성을</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평가하고</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경관</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생태적</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함의를</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제시하였다</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이</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연구</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결과는</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지속가능한</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생물다양성</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보전과</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산림</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생태계</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관리방안</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수립에</w:t>
      </w:r>
      <w:r w:rsidR="006E157F" w:rsidRPr="00E51786">
        <w:rPr>
          <w:rFonts w:ascii="Times New Roman" w:hAnsi="Times New Roman"/>
          <w:color w:val="333333"/>
          <w:szCs w:val="20"/>
          <w:shd w:val="clear" w:color="auto" w:fill="FFFFFF"/>
        </w:rPr>
        <w:t xml:space="preserve"> </w:t>
      </w:r>
      <w:r w:rsidR="00F53E2A">
        <w:rPr>
          <w:rFonts w:ascii="Times New Roman" w:hAnsi="Times New Roman"/>
          <w:color w:val="333333"/>
          <w:szCs w:val="20"/>
          <w:shd w:val="clear" w:color="auto" w:fill="FFFFFF"/>
        </w:rPr>
        <w:t>있</w:t>
      </w:r>
      <w:r w:rsidR="00F53E2A">
        <w:rPr>
          <w:rFonts w:ascii="Times New Roman" w:hAnsi="Times New Roman" w:hint="eastAsia"/>
          <w:color w:val="333333"/>
          <w:szCs w:val="20"/>
          <w:shd w:val="clear" w:color="auto" w:fill="FFFFFF"/>
        </w:rPr>
        <w:t>어</w:t>
      </w:r>
      <w:r w:rsidR="00F53E2A">
        <w:rPr>
          <w:rFonts w:ascii="Times New Roman" w:hAnsi="Times New Roman" w:hint="eastAsia"/>
          <w:color w:val="333333"/>
          <w:szCs w:val="20"/>
          <w:shd w:val="clear" w:color="auto" w:fill="FFFFFF"/>
        </w:rPr>
        <w:t xml:space="preserve"> </w:t>
      </w:r>
      <w:r w:rsidR="00F53E2A">
        <w:rPr>
          <w:rFonts w:ascii="Times New Roman" w:hAnsi="Times New Roman" w:hint="eastAsia"/>
          <w:color w:val="333333"/>
          <w:szCs w:val="20"/>
          <w:shd w:val="clear" w:color="auto" w:fill="FFFFFF"/>
        </w:rPr>
        <w:t>유용한</w:t>
      </w:r>
      <w:r w:rsidR="00F53E2A">
        <w:rPr>
          <w:rFonts w:ascii="Times New Roman" w:hAnsi="Times New Roman" w:hint="eastAsia"/>
          <w:color w:val="333333"/>
          <w:szCs w:val="20"/>
          <w:shd w:val="clear" w:color="auto" w:fill="FFFFFF"/>
        </w:rPr>
        <w:t xml:space="preserve"> </w:t>
      </w:r>
      <w:r w:rsidR="006E157F" w:rsidRPr="00E51786">
        <w:rPr>
          <w:rFonts w:ascii="Times New Roman" w:hAnsi="Times New Roman"/>
          <w:color w:val="333333"/>
          <w:szCs w:val="20"/>
          <w:shd w:val="clear" w:color="auto" w:fill="FFFFFF"/>
        </w:rPr>
        <w:t>중요</w:t>
      </w:r>
      <w:r w:rsidR="006E157F" w:rsidRPr="00E51786">
        <w:rPr>
          <w:rFonts w:ascii="Times New Roman" w:hAnsi="Times New Roman" w:hint="eastAsia"/>
          <w:color w:val="333333"/>
          <w:szCs w:val="20"/>
          <w:shd w:val="clear" w:color="auto" w:fill="FFFFFF"/>
        </w:rPr>
        <w:t>한</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자료로</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활용될</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수</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있을</w:t>
      </w:r>
      <w:r w:rsidR="006E157F" w:rsidRPr="00E51786">
        <w:rPr>
          <w:rFonts w:ascii="Times New Roman" w:hAnsi="Times New Roman"/>
          <w:color w:val="333333"/>
          <w:szCs w:val="20"/>
          <w:shd w:val="clear" w:color="auto" w:fill="FFFFFF"/>
        </w:rPr>
        <w:t xml:space="preserve"> </w:t>
      </w:r>
      <w:r w:rsidR="006E157F" w:rsidRPr="00E51786">
        <w:rPr>
          <w:rFonts w:ascii="Times New Roman" w:hAnsi="Times New Roman"/>
          <w:color w:val="333333"/>
          <w:szCs w:val="20"/>
          <w:shd w:val="clear" w:color="auto" w:fill="FFFFFF"/>
        </w:rPr>
        <w:t>것이다</w:t>
      </w:r>
      <w:r w:rsidR="006E157F">
        <w:rPr>
          <w:rFonts w:ascii="Times New Roman" w:hAnsi="Times New Roman"/>
          <w:color w:val="333333"/>
          <w:szCs w:val="20"/>
          <w:shd w:val="clear" w:color="auto" w:fill="FFFFFF"/>
        </w:rPr>
        <w:t>.</w:t>
      </w:r>
    </w:p>
    <w:p w:rsidR="00DF3B40" w:rsidRDefault="006E157F" w:rsidP="00926267">
      <w:pPr>
        <w:spacing w:line="480" w:lineRule="auto"/>
        <w:ind w:firstLineChars="100" w:firstLine="200"/>
        <w:rPr>
          <w:rFonts w:ascii="Times New Roman" w:hAnsi="Times New Roman"/>
          <w:color w:val="333333"/>
          <w:szCs w:val="20"/>
          <w:shd w:val="clear" w:color="auto" w:fill="FFFFFF"/>
        </w:rPr>
      </w:pPr>
      <w:r w:rsidRPr="00E51786">
        <w:rPr>
          <w:rFonts w:ascii="Times New Roman" w:hAnsi="Times New Roman" w:hint="eastAsia"/>
          <w:color w:val="333333"/>
          <w:szCs w:val="20"/>
          <w:shd w:val="clear" w:color="auto" w:fill="FFFFFF"/>
        </w:rPr>
        <w:t>통로로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이루어진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연결망</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모델이</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산림성</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조류종의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풍부도를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설명하는데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가장</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중요한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모델로서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연구에서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적용된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방법은</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실제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종</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분포</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자료를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활용하여</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구조적</w:t>
      </w:r>
      <w:r w:rsidRPr="00E51786">
        <w:rPr>
          <w:rFonts w:ascii="Times New Roman" w:hAnsi="Times New Roman"/>
          <w:color w:val="333333"/>
          <w:szCs w:val="20"/>
          <w:shd w:val="clear" w:color="auto" w:fill="FFFFFF"/>
        </w:rPr>
        <w:t>·</w:t>
      </w:r>
      <w:r w:rsidRPr="00E51786">
        <w:rPr>
          <w:rFonts w:ascii="Times New Roman" w:hAnsi="Times New Roman"/>
          <w:color w:val="333333"/>
          <w:szCs w:val="20"/>
          <w:shd w:val="clear" w:color="auto" w:fill="FFFFFF"/>
        </w:rPr>
        <w:t>기능적</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연결성</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평가의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차이를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줄이고자</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하였다</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향후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무선추적</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발신기를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통한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생물의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이동</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추적과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개체군</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유전자</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분석으로</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실제적인</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기능적</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연결성을</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다룬</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연구</w:t>
      </w:r>
      <w:r w:rsidR="00DF3B40">
        <w:rPr>
          <w:rFonts w:ascii="Times New Roman" w:hAnsi="Times New Roman" w:hint="eastAsia"/>
          <w:color w:val="333333"/>
          <w:szCs w:val="20"/>
          <w:shd w:val="clear" w:color="auto" w:fill="FFFFFF"/>
        </w:rPr>
        <w:t>도</w:t>
      </w:r>
      <w:r w:rsidR="00DF3B40">
        <w:rPr>
          <w:rFonts w:ascii="Times New Roman" w:hAnsi="Times New Roman" w:hint="eastAsia"/>
          <w:color w:val="333333"/>
          <w:szCs w:val="20"/>
          <w:shd w:val="clear" w:color="auto" w:fill="FFFFFF"/>
        </w:rPr>
        <w:t xml:space="preserve"> </w:t>
      </w:r>
      <w:r w:rsidR="00DF3B40">
        <w:rPr>
          <w:rFonts w:ascii="Times New Roman" w:hAnsi="Times New Roman" w:hint="eastAsia"/>
          <w:color w:val="333333"/>
          <w:szCs w:val="20"/>
          <w:shd w:val="clear" w:color="auto" w:fill="FFFFFF"/>
        </w:rPr>
        <w:t>함께</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진행되어야</w:t>
      </w:r>
      <w:r w:rsidRPr="00E51786">
        <w:rPr>
          <w:rFonts w:ascii="Times New Roman" w:hAnsi="Times New Roman"/>
          <w:color w:val="333333"/>
          <w:szCs w:val="20"/>
          <w:shd w:val="clear" w:color="auto" w:fill="FFFFFF"/>
        </w:rPr>
        <w:t xml:space="preserve"> </w:t>
      </w:r>
      <w:r w:rsidRPr="00E51786">
        <w:rPr>
          <w:rFonts w:ascii="Times New Roman" w:hAnsi="Times New Roman"/>
          <w:color w:val="333333"/>
          <w:szCs w:val="20"/>
          <w:shd w:val="clear" w:color="auto" w:fill="FFFFFF"/>
        </w:rPr>
        <w:t>한다</w:t>
      </w:r>
      <w:r w:rsidRPr="00E51786">
        <w:rPr>
          <w:rFonts w:ascii="Times New Roman" w:hAnsi="Times New Roman"/>
          <w:color w:val="333333"/>
          <w:szCs w:val="20"/>
          <w:shd w:val="clear" w:color="auto" w:fill="FFFFFF"/>
        </w:rPr>
        <w:t xml:space="preserve">(Kang </w:t>
      </w:r>
      <w:r w:rsidRPr="00A379B5">
        <w:rPr>
          <w:rFonts w:ascii="Times New Roman" w:hAnsi="Times New Roman"/>
          <w:i/>
          <w:color w:val="333333"/>
          <w:szCs w:val="20"/>
          <w:shd w:val="clear" w:color="auto" w:fill="FFFFFF"/>
        </w:rPr>
        <w:t>et al</w:t>
      </w:r>
      <w:r w:rsidRPr="00E51786">
        <w:rPr>
          <w:rFonts w:ascii="Times New Roman" w:hAnsi="Times New Roman"/>
          <w:color w:val="333333"/>
          <w:szCs w:val="20"/>
          <w:shd w:val="clear" w:color="auto" w:fill="FFFFFF"/>
        </w:rPr>
        <w:t>., 2012; Kang, 2013).</w:t>
      </w:r>
    </w:p>
    <w:p w:rsidR="00A62B6C" w:rsidRDefault="007A0CE1" w:rsidP="00A379B5">
      <w:pPr>
        <w:spacing w:line="480" w:lineRule="auto"/>
        <w:ind w:firstLineChars="100" w:firstLine="200"/>
        <w:rPr>
          <w:rFonts w:ascii="Times New Roman" w:hAnsi="Times New Roman"/>
          <w:color w:val="333333"/>
          <w:sz w:val="24"/>
          <w:szCs w:val="24"/>
          <w:shd w:val="clear" w:color="auto" w:fill="FFFFFF"/>
        </w:rPr>
      </w:pPr>
      <w:r>
        <w:rPr>
          <w:rFonts w:ascii="Times New Roman" w:hAnsi="Times New Roman" w:hint="eastAsia"/>
          <w:color w:val="333333"/>
          <w:szCs w:val="20"/>
          <w:shd w:val="clear" w:color="auto" w:fill="FFFFFF"/>
        </w:rPr>
        <w:t>조류는</w:t>
      </w:r>
      <w:r>
        <w:rPr>
          <w:rFonts w:ascii="Times New Roman" w:hAnsi="Times New Roman" w:hint="eastAsia"/>
          <w:color w:val="333333"/>
          <w:szCs w:val="20"/>
          <w:shd w:val="clear" w:color="auto" w:fill="FFFFFF"/>
        </w:rPr>
        <w:t xml:space="preserve">, </w:t>
      </w:r>
      <w:r>
        <w:rPr>
          <w:rFonts w:ascii="Times New Roman" w:hAnsi="Times New Roman" w:hint="eastAsia"/>
          <w:color w:val="333333"/>
          <w:szCs w:val="20"/>
          <w:shd w:val="clear" w:color="auto" w:fill="FFFFFF"/>
        </w:rPr>
        <w:t>특히</w:t>
      </w:r>
      <w:r>
        <w:rPr>
          <w:rFonts w:ascii="Times New Roman" w:hAnsi="Times New Roman" w:hint="eastAsia"/>
          <w:color w:val="333333"/>
          <w:szCs w:val="20"/>
          <w:shd w:val="clear" w:color="auto" w:fill="FFFFFF"/>
        </w:rPr>
        <w:t xml:space="preserve"> </w:t>
      </w:r>
      <w:r>
        <w:rPr>
          <w:rFonts w:ascii="Times New Roman" w:hAnsi="Times New Roman" w:hint="eastAsia"/>
          <w:color w:val="333333"/>
          <w:szCs w:val="20"/>
          <w:shd w:val="clear" w:color="auto" w:fill="FFFFFF"/>
        </w:rPr>
        <w:t>명금류</w:t>
      </w:r>
      <w:r>
        <w:rPr>
          <w:rFonts w:ascii="Times New Roman" w:hAnsi="Times New Roman" w:hint="eastAsia"/>
          <w:color w:val="333333"/>
          <w:szCs w:val="20"/>
          <w:shd w:val="clear" w:color="auto" w:fill="FFFFFF"/>
        </w:rPr>
        <w:t xml:space="preserve">(songbirds) </w:t>
      </w:r>
      <w:r>
        <w:rPr>
          <w:rFonts w:ascii="Times New Roman" w:hAnsi="Times New Roman" w:hint="eastAsia"/>
          <w:color w:val="333333"/>
          <w:szCs w:val="20"/>
          <w:shd w:val="clear" w:color="auto" w:fill="FFFFFF"/>
        </w:rPr>
        <w:t>철새들의</w:t>
      </w:r>
      <w:r>
        <w:rPr>
          <w:rFonts w:ascii="Times New Roman" w:hAnsi="Times New Roman" w:hint="eastAsia"/>
          <w:color w:val="333333"/>
          <w:szCs w:val="20"/>
          <w:shd w:val="clear" w:color="auto" w:fill="FFFFFF"/>
        </w:rPr>
        <w:t xml:space="preserve"> </w:t>
      </w:r>
      <w:r>
        <w:rPr>
          <w:rFonts w:ascii="Times New Roman" w:hAnsi="Times New Roman" w:hint="eastAsia"/>
          <w:color w:val="333333"/>
          <w:szCs w:val="20"/>
          <w:shd w:val="clear" w:color="auto" w:fill="FFFFFF"/>
        </w:rPr>
        <w:t>경우</w:t>
      </w:r>
      <w:r>
        <w:rPr>
          <w:rFonts w:ascii="Times New Roman" w:hAnsi="Times New Roman" w:hint="eastAsia"/>
          <w:color w:val="333333"/>
          <w:szCs w:val="20"/>
          <w:shd w:val="clear" w:color="auto" w:fill="FFFFFF"/>
        </w:rPr>
        <w:t>,</w:t>
      </w:r>
      <w:r w:rsidR="00926267" w:rsidRPr="00926267">
        <w:rPr>
          <w:rFonts w:ascii="Times New Roman" w:hAnsi="Times New Roman"/>
          <w:color w:val="333333"/>
          <w:szCs w:val="20"/>
          <w:shd w:val="clear" w:color="auto" w:fill="FFFFFF"/>
        </w:rPr>
        <w:t xml:space="preserve"> </w:t>
      </w:r>
      <w:r w:rsidR="00366A33">
        <w:rPr>
          <w:rFonts w:ascii="Times New Roman" w:hAnsi="Times New Roman" w:hint="eastAsia"/>
          <w:color w:val="333333"/>
          <w:szCs w:val="20"/>
          <w:shd w:val="clear" w:color="auto" w:fill="FFFFFF"/>
        </w:rPr>
        <w:t>비행하는데</w:t>
      </w:r>
      <w:r w:rsidR="00366A33">
        <w:rPr>
          <w:rFonts w:ascii="Times New Roman" w:hAnsi="Times New Roman" w:hint="eastAsia"/>
          <w:color w:val="333333"/>
          <w:szCs w:val="20"/>
          <w:shd w:val="clear" w:color="auto" w:fill="FFFFFF"/>
        </w:rPr>
        <w:t xml:space="preserve"> </w:t>
      </w:r>
      <w:r w:rsidR="00366A33">
        <w:rPr>
          <w:rFonts w:ascii="Times New Roman" w:hAnsi="Times New Roman" w:hint="eastAsia"/>
          <w:color w:val="333333"/>
          <w:szCs w:val="20"/>
          <w:shd w:val="clear" w:color="auto" w:fill="FFFFFF"/>
        </w:rPr>
        <w:t>있어</w:t>
      </w:r>
      <w:r w:rsidR="00926267">
        <w:rPr>
          <w:rFonts w:ascii="Times New Roman" w:hAnsi="Times New Roman" w:hint="eastAsia"/>
          <w:color w:val="333333"/>
          <w:szCs w:val="20"/>
          <w:shd w:val="clear" w:color="auto" w:fill="FFFFFF"/>
        </w:rPr>
        <w:t xml:space="preserve"> </w:t>
      </w:r>
      <w:r w:rsidR="00B60BF3">
        <w:rPr>
          <w:rFonts w:ascii="Times New Roman" w:hAnsi="Times New Roman" w:hint="eastAsia"/>
          <w:color w:val="333333"/>
          <w:szCs w:val="20"/>
          <w:shd w:val="clear" w:color="auto" w:fill="FFFFFF"/>
        </w:rPr>
        <w:t>풍속과</w:t>
      </w:r>
      <w:r w:rsidR="00B60BF3">
        <w:rPr>
          <w:rFonts w:ascii="Times New Roman" w:hAnsi="Times New Roman" w:hint="eastAsia"/>
          <w:color w:val="333333"/>
          <w:szCs w:val="20"/>
          <w:shd w:val="clear" w:color="auto" w:fill="FFFFFF"/>
        </w:rPr>
        <w:t xml:space="preserve"> </w:t>
      </w:r>
      <w:r w:rsidR="00B60BF3">
        <w:rPr>
          <w:rFonts w:ascii="Times New Roman" w:hAnsi="Times New Roman" w:hint="eastAsia"/>
          <w:color w:val="333333"/>
          <w:szCs w:val="20"/>
          <w:shd w:val="clear" w:color="auto" w:fill="FFFFFF"/>
        </w:rPr>
        <w:t>풍향</w:t>
      </w:r>
      <w:r w:rsidR="00366A33">
        <w:rPr>
          <w:rFonts w:ascii="Times New Roman" w:hAnsi="Times New Roman" w:hint="eastAsia"/>
          <w:color w:val="333333"/>
          <w:szCs w:val="20"/>
          <w:shd w:val="clear" w:color="auto" w:fill="FFFFFF"/>
        </w:rPr>
        <w:t>의</w:t>
      </w:r>
      <w:r w:rsidR="00366A33">
        <w:rPr>
          <w:rFonts w:ascii="Times New Roman" w:hAnsi="Times New Roman" w:hint="eastAsia"/>
          <w:color w:val="333333"/>
          <w:szCs w:val="20"/>
          <w:shd w:val="clear" w:color="auto" w:fill="FFFFFF"/>
        </w:rPr>
        <w:t xml:space="preserve"> </w:t>
      </w:r>
      <w:r w:rsidR="00366A33">
        <w:rPr>
          <w:rFonts w:ascii="Times New Roman" w:hAnsi="Times New Roman" w:hint="eastAsia"/>
          <w:color w:val="333333"/>
          <w:szCs w:val="20"/>
          <w:shd w:val="clear" w:color="auto" w:fill="FFFFFF"/>
        </w:rPr>
        <w:t>영향을</w:t>
      </w:r>
      <w:r w:rsidR="00366A33">
        <w:rPr>
          <w:rFonts w:ascii="Times New Roman" w:hAnsi="Times New Roman" w:hint="eastAsia"/>
          <w:color w:val="333333"/>
          <w:szCs w:val="20"/>
          <w:shd w:val="clear" w:color="auto" w:fill="FFFFFF"/>
        </w:rPr>
        <w:t xml:space="preserve"> </w:t>
      </w:r>
      <w:r w:rsidR="00366A33">
        <w:rPr>
          <w:rFonts w:ascii="Times New Roman" w:hAnsi="Times New Roman" w:hint="eastAsia"/>
          <w:color w:val="333333"/>
          <w:szCs w:val="20"/>
          <w:shd w:val="clear" w:color="auto" w:fill="FFFFFF"/>
        </w:rPr>
        <w:t>받는다</w:t>
      </w:r>
      <w:r w:rsidR="00FC472C">
        <w:rPr>
          <w:rFonts w:ascii="Times New Roman" w:hAnsi="Times New Roman" w:hint="eastAsia"/>
          <w:color w:val="333333"/>
          <w:szCs w:val="20"/>
          <w:shd w:val="clear" w:color="auto" w:fill="FFFFFF"/>
        </w:rPr>
        <w:t>(</w:t>
      </w:r>
      <w:r w:rsidR="00FC472C" w:rsidRPr="00FC472C">
        <w:rPr>
          <w:rFonts w:ascii="Times New Roman" w:hAnsi="Times New Roman"/>
          <w:color w:val="333333"/>
          <w:szCs w:val="20"/>
          <w:shd w:val="clear" w:color="auto" w:fill="FFFFFF"/>
        </w:rPr>
        <w:t>Thomas</w:t>
      </w:r>
      <w:r w:rsidR="00FC472C">
        <w:rPr>
          <w:rFonts w:ascii="Times New Roman" w:hAnsi="Times New Roman" w:hint="eastAsia"/>
          <w:color w:val="333333"/>
          <w:szCs w:val="20"/>
          <w:shd w:val="clear" w:color="auto" w:fill="FFFFFF"/>
        </w:rPr>
        <w:t xml:space="preserve"> </w:t>
      </w:r>
      <w:r w:rsidR="00FC472C" w:rsidRPr="00FC472C">
        <w:rPr>
          <w:rFonts w:ascii="Times New Roman" w:hAnsi="Times New Roman" w:hint="eastAsia"/>
          <w:i/>
          <w:color w:val="333333"/>
          <w:szCs w:val="20"/>
          <w:shd w:val="clear" w:color="auto" w:fill="FFFFFF"/>
        </w:rPr>
        <w:t>et al</w:t>
      </w:r>
      <w:r w:rsidR="00FC472C">
        <w:rPr>
          <w:rFonts w:ascii="Times New Roman" w:hAnsi="Times New Roman" w:hint="eastAsia"/>
          <w:color w:val="333333"/>
          <w:szCs w:val="20"/>
          <w:shd w:val="clear" w:color="auto" w:fill="FFFFFF"/>
        </w:rPr>
        <w:t>., 2011)</w:t>
      </w:r>
      <w:r w:rsidR="00366A33">
        <w:rPr>
          <w:rFonts w:ascii="Times New Roman" w:hAnsi="Times New Roman" w:hint="eastAsia"/>
          <w:color w:val="333333"/>
          <w:szCs w:val="20"/>
          <w:shd w:val="clear" w:color="auto" w:fill="FFFFFF"/>
        </w:rPr>
        <w:t xml:space="preserve">. </w:t>
      </w:r>
      <w:r w:rsidR="00366A33">
        <w:rPr>
          <w:rFonts w:ascii="Times New Roman" w:hAnsi="Times New Roman" w:hint="eastAsia"/>
          <w:color w:val="333333"/>
          <w:szCs w:val="20"/>
          <w:shd w:val="clear" w:color="auto" w:fill="FFFFFF"/>
        </w:rPr>
        <w:t>따라서</w:t>
      </w:r>
      <w:r w:rsidR="00926267">
        <w:rPr>
          <w:rFonts w:ascii="Times New Roman" w:hAnsi="Times New Roman" w:hint="eastAsia"/>
          <w:color w:val="333333"/>
          <w:szCs w:val="20"/>
          <w:shd w:val="clear" w:color="auto" w:fill="FFFFFF"/>
        </w:rPr>
        <w:t xml:space="preserve"> </w:t>
      </w:r>
      <w:r w:rsidR="00926267">
        <w:rPr>
          <w:rFonts w:ascii="Times New Roman" w:hAnsi="Times New Roman" w:hint="eastAsia"/>
          <w:color w:val="333333"/>
          <w:szCs w:val="20"/>
          <w:shd w:val="clear" w:color="auto" w:fill="FFFFFF"/>
        </w:rPr>
        <w:t>인간간섭</w:t>
      </w:r>
      <w:r w:rsidR="00926267">
        <w:rPr>
          <w:rFonts w:ascii="Times New Roman" w:hAnsi="Times New Roman" w:hint="eastAsia"/>
          <w:color w:val="333333"/>
          <w:szCs w:val="20"/>
          <w:shd w:val="clear" w:color="auto" w:fill="FFFFFF"/>
        </w:rPr>
        <w:t xml:space="preserve"> </w:t>
      </w:r>
      <w:r w:rsidR="00926267">
        <w:rPr>
          <w:rFonts w:ascii="Times New Roman" w:hAnsi="Times New Roman" w:hint="eastAsia"/>
          <w:color w:val="333333"/>
          <w:szCs w:val="20"/>
          <w:shd w:val="clear" w:color="auto" w:fill="FFFFFF"/>
        </w:rPr>
        <w:t>인자뿐만</w:t>
      </w:r>
      <w:r w:rsidR="00926267">
        <w:rPr>
          <w:rFonts w:ascii="Times New Roman" w:hAnsi="Times New Roman" w:hint="eastAsia"/>
          <w:color w:val="333333"/>
          <w:szCs w:val="20"/>
          <w:shd w:val="clear" w:color="auto" w:fill="FFFFFF"/>
        </w:rPr>
        <w:t xml:space="preserve"> </w:t>
      </w:r>
      <w:r w:rsidR="00926267">
        <w:rPr>
          <w:rFonts w:ascii="Times New Roman" w:hAnsi="Times New Roman" w:hint="eastAsia"/>
          <w:color w:val="333333"/>
          <w:szCs w:val="20"/>
          <w:shd w:val="clear" w:color="auto" w:fill="FFFFFF"/>
        </w:rPr>
        <w:t>아니라</w:t>
      </w:r>
      <w:r w:rsidR="00366A33">
        <w:rPr>
          <w:rFonts w:ascii="Times New Roman" w:hAnsi="Times New Roman" w:hint="eastAsia"/>
          <w:color w:val="333333"/>
          <w:szCs w:val="20"/>
          <w:shd w:val="clear" w:color="auto" w:fill="FFFFFF"/>
        </w:rPr>
        <w:t>,</w:t>
      </w:r>
      <w:r w:rsidR="00926267">
        <w:rPr>
          <w:rFonts w:ascii="Times New Roman" w:hAnsi="Times New Roman" w:hint="eastAsia"/>
          <w:color w:val="333333"/>
          <w:szCs w:val="20"/>
          <w:shd w:val="clear" w:color="auto" w:fill="FFFFFF"/>
        </w:rPr>
        <w:t xml:space="preserve"> </w:t>
      </w:r>
      <w:r w:rsidR="00926267">
        <w:rPr>
          <w:rFonts w:ascii="Times New Roman" w:hAnsi="Times New Roman" w:hint="eastAsia"/>
          <w:color w:val="333333"/>
          <w:szCs w:val="20"/>
          <w:shd w:val="clear" w:color="auto" w:fill="FFFFFF"/>
        </w:rPr>
        <w:t>바람길을</w:t>
      </w:r>
      <w:r w:rsidR="00926267">
        <w:rPr>
          <w:rFonts w:ascii="Times New Roman" w:hAnsi="Times New Roman" w:hint="eastAsia"/>
          <w:color w:val="333333"/>
          <w:szCs w:val="20"/>
          <w:shd w:val="clear" w:color="auto" w:fill="FFFFFF"/>
        </w:rPr>
        <w:t xml:space="preserve"> </w:t>
      </w:r>
      <w:r w:rsidR="00926267">
        <w:rPr>
          <w:rFonts w:ascii="Times New Roman" w:hAnsi="Times New Roman" w:hint="eastAsia"/>
          <w:color w:val="333333"/>
          <w:szCs w:val="20"/>
          <w:shd w:val="clear" w:color="auto" w:fill="FFFFFF"/>
        </w:rPr>
        <w:t>고려한</w:t>
      </w:r>
      <w:r w:rsidR="00926267">
        <w:rPr>
          <w:rFonts w:ascii="Times New Roman" w:hAnsi="Times New Roman" w:hint="eastAsia"/>
          <w:color w:val="333333"/>
          <w:szCs w:val="20"/>
          <w:shd w:val="clear" w:color="auto" w:fill="FFFFFF"/>
        </w:rPr>
        <w:t xml:space="preserve"> </w:t>
      </w:r>
      <w:r w:rsidR="00926267">
        <w:rPr>
          <w:rFonts w:ascii="Times New Roman" w:hAnsi="Times New Roman" w:hint="eastAsia"/>
          <w:color w:val="333333"/>
          <w:szCs w:val="20"/>
          <w:shd w:val="clear" w:color="auto" w:fill="FFFFFF"/>
        </w:rPr>
        <w:t>다중연결경로</w:t>
      </w:r>
      <w:r w:rsidR="00926267">
        <w:rPr>
          <w:rFonts w:ascii="Times New Roman" w:hAnsi="Times New Roman" w:hint="eastAsia"/>
          <w:color w:val="333333"/>
          <w:szCs w:val="20"/>
          <w:shd w:val="clear" w:color="auto" w:fill="FFFFFF"/>
        </w:rPr>
        <w:t xml:space="preserve"> </w:t>
      </w:r>
      <w:r w:rsidR="00926267">
        <w:rPr>
          <w:rFonts w:ascii="Times New Roman" w:hAnsi="Times New Roman" w:hint="eastAsia"/>
          <w:color w:val="333333"/>
          <w:szCs w:val="20"/>
          <w:shd w:val="clear" w:color="auto" w:fill="FFFFFF"/>
        </w:rPr>
        <w:t>분석을</w:t>
      </w:r>
      <w:r w:rsidR="00926267">
        <w:rPr>
          <w:rFonts w:ascii="Times New Roman" w:hAnsi="Times New Roman" w:hint="eastAsia"/>
          <w:color w:val="333333"/>
          <w:szCs w:val="20"/>
          <w:shd w:val="clear" w:color="auto" w:fill="FFFFFF"/>
        </w:rPr>
        <w:t xml:space="preserve"> </w:t>
      </w:r>
      <w:r w:rsidR="00926267">
        <w:rPr>
          <w:rFonts w:ascii="Times New Roman" w:hAnsi="Times New Roman" w:hint="eastAsia"/>
          <w:color w:val="333333"/>
          <w:szCs w:val="20"/>
          <w:shd w:val="clear" w:color="auto" w:fill="FFFFFF"/>
        </w:rPr>
        <w:t>통해</w:t>
      </w:r>
      <w:r w:rsidR="00926267">
        <w:rPr>
          <w:rFonts w:ascii="Times New Roman" w:hAnsi="Times New Roman" w:hint="eastAsia"/>
          <w:color w:val="333333"/>
          <w:szCs w:val="20"/>
          <w:shd w:val="clear" w:color="auto" w:fill="FFFFFF"/>
        </w:rPr>
        <w:t xml:space="preserve"> </w:t>
      </w:r>
      <w:r w:rsidR="00926267">
        <w:rPr>
          <w:rFonts w:ascii="Times New Roman" w:hAnsi="Times New Roman" w:hint="eastAsia"/>
          <w:color w:val="333333"/>
          <w:szCs w:val="20"/>
          <w:shd w:val="clear" w:color="auto" w:fill="FFFFFF"/>
        </w:rPr>
        <w:t>보다</w:t>
      </w:r>
      <w:r w:rsidR="00926267">
        <w:rPr>
          <w:rFonts w:ascii="Times New Roman" w:hAnsi="Times New Roman" w:hint="eastAsia"/>
          <w:color w:val="333333"/>
          <w:szCs w:val="20"/>
          <w:shd w:val="clear" w:color="auto" w:fill="FFFFFF"/>
        </w:rPr>
        <w:t xml:space="preserve"> </w:t>
      </w:r>
      <w:r w:rsidR="00926267">
        <w:rPr>
          <w:rFonts w:ascii="Times New Roman" w:hAnsi="Times New Roman" w:hint="eastAsia"/>
          <w:color w:val="333333"/>
          <w:szCs w:val="20"/>
          <w:shd w:val="clear" w:color="auto" w:fill="FFFFFF"/>
        </w:rPr>
        <w:t>더</w:t>
      </w:r>
      <w:r w:rsidR="00926267">
        <w:rPr>
          <w:rFonts w:ascii="Times New Roman" w:hAnsi="Times New Roman" w:hint="eastAsia"/>
          <w:color w:val="333333"/>
          <w:szCs w:val="20"/>
          <w:shd w:val="clear" w:color="auto" w:fill="FFFFFF"/>
        </w:rPr>
        <w:t xml:space="preserve"> </w:t>
      </w:r>
      <w:r w:rsidR="00926267">
        <w:rPr>
          <w:rFonts w:ascii="Times New Roman" w:hAnsi="Times New Roman" w:hint="eastAsia"/>
          <w:color w:val="333333"/>
          <w:szCs w:val="20"/>
          <w:shd w:val="clear" w:color="auto" w:fill="FFFFFF"/>
        </w:rPr>
        <w:t>생태적인</w:t>
      </w:r>
      <w:r w:rsidR="00926267">
        <w:rPr>
          <w:rFonts w:ascii="Times New Roman" w:hAnsi="Times New Roman" w:hint="eastAsia"/>
          <w:color w:val="333333"/>
          <w:szCs w:val="20"/>
          <w:shd w:val="clear" w:color="auto" w:fill="FFFFFF"/>
        </w:rPr>
        <w:t xml:space="preserve"> </w:t>
      </w:r>
      <w:r w:rsidR="00095CC9">
        <w:rPr>
          <w:rFonts w:ascii="Times New Roman" w:hAnsi="Times New Roman" w:hint="eastAsia"/>
          <w:color w:val="333333"/>
          <w:szCs w:val="20"/>
          <w:shd w:val="clear" w:color="auto" w:fill="FFFFFF"/>
        </w:rPr>
        <w:t>특성을</w:t>
      </w:r>
      <w:r w:rsidR="00095CC9">
        <w:rPr>
          <w:rFonts w:ascii="Times New Roman" w:hAnsi="Times New Roman" w:hint="eastAsia"/>
          <w:color w:val="333333"/>
          <w:szCs w:val="20"/>
          <w:shd w:val="clear" w:color="auto" w:fill="FFFFFF"/>
        </w:rPr>
        <w:t xml:space="preserve"> </w:t>
      </w:r>
      <w:r w:rsidR="00095CC9">
        <w:rPr>
          <w:rFonts w:ascii="Times New Roman" w:hAnsi="Times New Roman" w:hint="eastAsia"/>
          <w:color w:val="333333"/>
          <w:szCs w:val="20"/>
          <w:shd w:val="clear" w:color="auto" w:fill="FFFFFF"/>
        </w:rPr>
        <w:t>고려한</w:t>
      </w:r>
      <w:r w:rsidR="00095CC9">
        <w:rPr>
          <w:rFonts w:ascii="Times New Roman" w:hAnsi="Times New Roman" w:hint="eastAsia"/>
          <w:color w:val="333333"/>
          <w:szCs w:val="20"/>
          <w:shd w:val="clear" w:color="auto" w:fill="FFFFFF"/>
        </w:rPr>
        <w:t xml:space="preserve"> </w:t>
      </w:r>
      <w:r w:rsidR="00095CC9">
        <w:rPr>
          <w:rFonts w:ascii="Times New Roman" w:hAnsi="Times New Roman" w:hint="eastAsia"/>
          <w:color w:val="333333"/>
          <w:szCs w:val="20"/>
          <w:shd w:val="clear" w:color="auto" w:fill="FFFFFF"/>
        </w:rPr>
        <w:t>종의</w:t>
      </w:r>
      <w:r w:rsidR="00095CC9">
        <w:rPr>
          <w:rFonts w:ascii="Times New Roman" w:hAnsi="Times New Roman" w:hint="eastAsia"/>
          <w:color w:val="333333"/>
          <w:szCs w:val="20"/>
          <w:shd w:val="clear" w:color="auto" w:fill="FFFFFF"/>
        </w:rPr>
        <w:t xml:space="preserve"> </w:t>
      </w:r>
      <w:r w:rsidR="00926267">
        <w:rPr>
          <w:rFonts w:ascii="Times New Roman" w:hAnsi="Times New Roman" w:hint="eastAsia"/>
          <w:color w:val="333333"/>
          <w:szCs w:val="20"/>
          <w:shd w:val="clear" w:color="auto" w:fill="FFFFFF"/>
        </w:rPr>
        <w:t>이동</w:t>
      </w:r>
      <w:r w:rsidR="00926267">
        <w:rPr>
          <w:rFonts w:ascii="Times New Roman" w:hAnsi="Times New Roman" w:hint="eastAsia"/>
          <w:color w:val="333333"/>
          <w:szCs w:val="20"/>
          <w:shd w:val="clear" w:color="auto" w:fill="FFFFFF"/>
        </w:rPr>
        <w:t xml:space="preserve"> </w:t>
      </w:r>
      <w:r w:rsidR="00926267">
        <w:rPr>
          <w:rFonts w:ascii="Times New Roman" w:hAnsi="Times New Roman" w:hint="eastAsia"/>
          <w:color w:val="333333"/>
          <w:szCs w:val="20"/>
          <w:shd w:val="clear" w:color="auto" w:fill="FFFFFF"/>
        </w:rPr>
        <w:t>및</w:t>
      </w:r>
      <w:r w:rsidR="00926267">
        <w:rPr>
          <w:rFonts w:ascii="Times New Roman" w:hAnsi="Times New Roman" w:hint="eastAsia"/>
          <w:color w:val="333333"/>
          <w:szCs w:val="20"/>
          <w:shd w:val="clear" w:color="auto" w:fill="FFFFFF"/>
        </w:rPr>
        <w:t xml:space="preserve"> </w:t>
      </w:r>
      <w:r w:rsidR="00926267">
        <w:rPr>
          <w:rFonts w:ascii="Times New Roman" w:hAnsi="Times New Roman" w:hint="eastAsia"/>
          <w:color w:val="333333"/>
          <w:szCs w:val="20"/>
          <w:shd w:val="clear" w:color="auto" w:fill="FFFFFF"/>
        </w:rPr>
        <w:t>서식지</w:t>
      </w:r>
      <w:r w:rsidR="00926267">
        <w:rPr>
          <w:rFonts w:ascii="Times New Roman" w:hAnsi="Times New Roman" w:hint="eastAsia"/>
          <w:color w:val="333333"/>
          <w:szCs w:val="20"/>
          <w:shd w:val="clear" w:color="auto" w:fill="FFFFFF"/>
        </w:rPr>
        <w:t xml:space="preserve"> </w:t>
      </w:r>
      <w:r w:rsidR="00926267">
        <w:rPr>
          <w:rFonts w:ascii="Times New Roman" w:hAnsi="Times New Roman" w:hint="eastAsia"/>
          <w:color w:val="333333"/>
          <w:szCs w:val="20"/>
          <w:shd w:val="clear" w:color="auto" w:fill="FFFFFF"/>
        </w:rPr>
        <w:t>분포의</w:t>
      </w:r>
      <w:r w:rsidR="00926267">
        <w:rPr>
          <w:rFonts w:ascii="Times New Roman" w:hAnsi="Times New Roman" w:hint="eastAsia"/>
          <w:color w:val="333333"/>
          <w:szCs w:val="20"/>
          <w:shd w:val="clear" w:color="auto" w:fill="FFFFFF"/>
        </w:rPr>
        <w:t xml:space="preserve"> </w:t>
      </w:r>
      <w:r w:rsidR="00926267">
        <w:rPr>
          <w:rFonts w:ascii="Times New Roman" w:hAnsi="Times New Roman" w:hint="eastAsia"/>
          <w:color w:val="333333"/>
          <w:szCs w:val="20"/>
          <w:shd w:val="clear" w:color="auto" w:fill="FFFFFF"/>
        </w:rPr>
        <w:t>예측</w:t>
      </w:r>
      <w:r w:rsidR="00B60BF3">
        <w:rPr>
          <w:rFonts w:ascii="Times New Roman" w:hAnsi="Times New Roman" w:hint="eastAsia"/>
          <w:color w:val="333333"/>
          <w:szCs w:val="20"/>
          <w:shd w:val="clear" w:color="auto" w:fill="FFFFFF"/>
        </w:rPr>
        <w:t>도</w:t>
      </w:r>
      <w:r w:rsidR="00926267">
        <w:rPr>
          <w:rFonts w:ascii="Times New Roman" w:hAnsi="Times New Roman" w:hint="eastAsia"/>
          <w:color w:val="333333"/>
          <w:szCs w:val="20"/>
          <w:shd w:val="clear" w:color="auto" w:fill="FFFFFF"/>
        </w:rPr>
        <w:t xml:space="preserve"> </w:t>
      </w:r>
      <w:r w:rsidR="00926267">
        <w:rPr>
          <w:rFonts w:ascii="Times New Roman" w:hAnsi="Times New Roman" w:hint="eastAsia"/>
          <w:color w:val="333333"/>
          <w:szCs w:val="20"/>
          <w:shd w:val="clear" w:color="auto" w:fill="FFFFFF"/>
        </w:rPr>
        <w:t>가능할</w:t>
      </w:r>
      <w:r w:rsidR="00926267">
        <w:rPr>
          <w:rFonts w:ascii="Times New Roman" w:hAnsi="Times New Roman" w:hint="eastAsia"/>
          <w:color w:val="333333"/>
          <w:szCs w:val="20"/>
          <w:shd w:val="clear" w:color="auto" w:fill="FFFFFF"/>
        </w:rPr>
        <w:t xml:space="preserve"> </w:t>
      </w:r>
      <w:r w:rsidR="00926267">
        <w:rPr>
          <w:rFonts w:ascii="Times New Roman" w:hAnsi="Times New Roman" w:hint="eastAsia"/>
          <w:color w:val="333333"/>
          <w:szCs w:val="20"/>
          <w:shd w:val="clear" w:color="auto" w:fill="FFFFFF"/>
        </w:rPr>
        <w:t>것이다</w:t>
      </w:r>
      <w:r w:rsidR="00926267">
        <w:rPr>
          <w:rFonts w:ascii="Times New Roman" w:hAnsi="Times New Roman" w:hint="eastAsia"/>
          <w:color w:val="333333"/>
          <w:szCs w:val="20"/>
          <w:shd w:val="clear" w:color="auto" w:fill="FFFFFF"/>
        </w:rPr>
        <w:t xml:space="preserve">. </w:t>
      </w:r>
      <w:r w:rsidR="00E70871">
        <w:rPr>
          <w:rFonts w:ascii="Times New Roman" w:hAnsi="Times New Roman" w:hint="eastAsia"/>
          <w:color w:val="333333"/>
          <w:szCs w:val="20"/>
          <w:shd w:val="clear" w:color="auto" w:fill="FFFFFF"/>
        </w:rPr>
        <w:t>조류</w:t>
      </w:r>
      <w:r w:rsidR="003F6F3F">
        <w:rPr>
          <w:rFonts w:ascii="Times New Roman" w:hAnsi="Times New Roman" w:hint="eastAsia"/>
          <w:color w:val="333333"/>
          <w:szCs w:val="20"/>
          <w:shd w:val="clear" w:color="auto" w:fill="FFFFFF"/>
        </w:rPr>
        <w:t>종</w:t>
      </w:r>
      <w:r w:rsidR="003F6F3F">
        <w:rPr>
          <w:rFonts w:ascii="Times New Roman" w:hAnsi="Times New Roman" w:hint="eastAsia"/>
          <w:color w:val="333333"/>
          <w:szCs w:val="20"/>
          <w:shd w:val="clear" w:color="auto" w:fill="FFFFFF"/>
        </w:rPr>
        <w:t xml:space="preserve"> </w:t>
      </w:r>
      <w:r w:rsidR="00E70871">
        <w:rPr>
          <w:rFonts w:ascii="Times New Roman" w:hAnsi="Times New Roman" w:hint="eastAsia"/>
          <w:color w:val="333333"/>
          <w:szCs w:val="20"/>
          <w:shd w:val="clear" w:color="auto" w:fill="FFFFFF"/>
        </w:rPr>
        <w:t>이동과</w:t>
      </w:r>
      <w:r w:rsidR="00E70871">
        <w:rPr>
          <w:rFonts w:ascii="Times New Roman" w:hAnsi="Times New Roman" w:hint="eastAsia"/>
          <w:color w:val="333333"/>
          <w:szCs w:val="20"/>
          <w:shd w:val="clear" w:color="auto" w:fill="FFFFFF"/>
        </w:rPr>
        <w:t xml:space="preserve"> </w:t>
      </w:r>
      <w:r w:rsidR="00DF3B40">
        <w:rPr>
          <w:rFonts w:ascii="Times New Roman" w:hAnsi="Times New Roman" w:hint="eastAsia"/>
          <w:color w:val="333333"/>
          <w:szCs w:val="20"/>
          <w:shd w:val="clear" w:color="auto" w:fill="FFFFFF"/>
        </w:rPr>
        <w:t>분포에</w:t>
      </w:r>
      <w:r w:rsidR="00DF3B40">
        <w:rPr>
          <w:rFonts w:ascii="Times New Roman" w:hAnsi="Times New Roman" w:hint="eastAsia"/>
          <w:color w:val="333333"/>
          <w:szCs w:val="20"/>
          <w:shd w:val="clear" w:color="auto" w:fill="FFFFFF"/>
        </w:rPr>
        <w:t xml:space="preserve"> </w:t>
      </w:r>
      <w:r w:rsidR="00DF3B40">
        <w:rPr>
          <w:rFonts w:ascii="Times New Roman" w:hAnsi="Times New Roman" w:hint="eastAsia"/>
          <w:color w:val="333333"/>
          <w:szCs w:val="20"/>
          <w:shd w:val="clear" w:color="auto" w:fill="FFFFFF"/>
        </w:rPr>
        <w:t>있어</w:t>
      </w:r>
      <w:r>
        <w:rPr>
          <w:rFonts w:ascii="Times New Roman" w:hAnsi="Times New Roman" w:hint="eastAsia"/>
          <w:color w:val="333333"/>
          <w:szCs w:val="20"/>
          <w:shd w:val="clear" w:color="auto" w:fill="FFFFFF"/>
        </w:rPr>
        <w:t xml:space="preserve"> </w:t>
      </w:r>
      <w:r>
        <w:rPr>
          <w:rFonts w:ascii="Times New Roman" w:hAnsi="Times New Roman" w:hint="eastAsia"/>
          <w:color w:val="333333"/>
          <w:szCs w:val="20"/>
          <w:shd w:val="clear" w:color="auto" w:fill="FFFFFF"/>
        </w:rPr>
        <w:t>온도의</w:t>
      </w:r>
      <w:r>
        <w:rPr>
          <w:rFonts w:ascii="Times New Roman" w:hAnsi="Times New Roman" w:hint="eastAsia"/>
          <w:color w:val="333333"/>
          <w:szCs w:val="20"/>
          <w:shd w:val="clear" w:color="auto" w:fill="FFFFFF"/>
        </w:rPr>
        <w:t xml:space="preserve"> </w:t>
      </w:r>
      <w:r>
        <w:rPr>
          <w:rFonts w:ascii="Times New Roman" w:hAnsi="Times New Roman" w:hint="eastAsia"/>
          <w:color w:val="333333"/>
          <w:szCs w:val="20"/>
          <w:shd w:val="clear" w:color="auto" w:fill="FFFFFF"/>
        </w:rPr>
        <w:t>영향도</w:t>
      </w:r>
      <w:r>
        <w:rPr>
          <w:rFonts w:ascii="Times New Roman" w:hAnsi="Times New Roman" w:hint="eastAsia"/>
          <w:color w:val="333333"/>
          <w:szCs w:val="20"/>
          <w:shd w:val="clear" w:color="auto" w:fill="FFFFFF"/>
        </w:rPr>
        <w:t xml:space="preserve"> </w:t>
      </w:r>
      <w:r>
        <w:rPr>
          <w:rFonts w:ascii="Times New Roman" w:hAnsi="Times New Roman" w:hint="eastAsia"/>
          <w:color w:val="333333"/>
          <w:szCs w:val="20"/>
          <w:shd w:val="clear" w:color="auto" w:fill="FFFFFF"/>
        </w:rPr>
        <w:t>있기</w:t>
      </w:r>
      <w:r>
        <w:rPr>
          <w:rFonts w:ascii="Times New Roman" w:hAnsi="Times New Roman" w:hint="eastAsia"/>
          <w:color w:val="333333"/>
          <w:szCs w:val="20"/>
          <w:shd w:val="clear" w:color="auto" w:fill="FFFFFF"/>
        </w:rPr>
        <w:t xml:space="preserve"> </w:t>
      </w:r>
      <w:r>
        <w:rPr>
          <w:rFonts w:ascii="Times New Roman" w:hAnsi="Times New Roman" w:hint="eastAsia"/>
          <w:color w:val="333333"/>
          <w:szCs w:val="20"/>
          <w:shd w:val="clear" w:color="auto" w:fill="FFFFFF"/>
        </w:rPr>
        <w:t>때문에</w:t>
      </w:r>
      <w:r>
        <w:rPr>
          <w:rFonts w:ascii="Times New Roman" w:hAnsi="Times New Roman" w:hint="eastAsia"/>
          <w:color w:val="333333"/>
          <w:szCs w:val="20"/>
          <w:shd w:val="clear" w:color="auto" w:fill="FFFFFF"/>
        </w:rPr>
        <w:t xml:space="preserve"> </w:t>
      </w:r>
      <w:r w:rsidR="00F6499E" w:rsidRPr="00F6499E">
        <w:rPr>
          <w:rFonts w:ascii="Times New Roman" w:hAnsi="Times New Roman" w:hint="eastAsia"/>
          <w:color w:val="333333"/>
          <w:szCs w:val="20"/>
          <w:shd w:val="clear" w:color="auto" w:fill="FFFFFF"/>
        </w:rPr>
        <w:t>도시의</w:t>
      </w:r>
      <w:r w:rsidR="00F6499E" w:rsidRPr="00F6499E">
        <w:rPr>
          <w:rFonts w:ascii="Times New Roman" w:hAnsi="Times New Roman"/>
          <w:color w:val="333333"/>
          <w:szCs w:val="20"/>
          <w:shd w:val="clear" w:color="auto" w:fill="FFFFFF"/>
        </w:rPr>
        <w:t xml:space="preserve"> </w:t>
      </w:r>
      <w:r w:rsidR="00F6499E" w:rsidRPr="00F6499E">
        <w:rPr>
          <w:rFonts w:ascii="Times New Roman" w:hAnsi="Times New Roman"/>
          <w:color w:val="333333"/>
          <w:szCs w:val="20"/>
          <w:shd w:val="clear" w:color="auto" w:fill="FFFFFF"/>
        </w:rPr>
        <w:t>열섬현상</w:t>
      </w:r>
      <w:r w:rsidR="00F6499E" w:rsidRPr="00F6499E">
        <w:rPr>
          <w:rFonts w:ascii="Times New Roman" w:hAnsi="Times New Roman"/>
          <w:color w:val="333333"/>
          <w:szCs w:val="20"/>
          <w:shd w:val="clear" w:color="auto" w:fill="FFFFFF"/>
        </w:rPr>
        <w:t>(heat island)</w:t>
      </w:r>
      <w:r>
        <w:rPr>
          <w:rFonts w:ascii="Times New Roman" w:hAnsi="Times New Roman" w:hint="eastAsia"/>
          <w:color w:val="333333"/>
          <w:szCs w:val="20"/>
          <w:shd w:val="clear" w:color="auto" w:fill="FFFFFF"/>
        </w:rPr>
        <w:t>에</w:t>
      </w:r>
      <w:r>
        <w:rPr>
          <w:rFonts w:ascii="Times New Roman" w:hAnsi="Times New Roman" w:hint="eastAsia"/>
          <w:color w:val="333333"/>
          <w:szCs w:val="20"/>
          <w:shd w:val="clear" w:color="auto" w:fill="FFFFFF"/>
        </w:rPr>
        <w:t xml:space="preserve"> </w:t>
      </w:r>
      <w:r>
        <w:rPr>
          <w:rFonts w:ascii="Times New Roman" w:hAnsi="Times New Roman" w:hint="eastAsia"/>
          <w:color w:val="333333"/>
          <w:szCs w:val="20"/>
          <w:shd w:val="clear" w:color="auto" w:fill="FFFFFF"/>
        </w:rPr>
        <w:t>대한</w:t>
      </w:r>
      <w:r w:rsidR="00926267">
        <w:rPr>
          <w:rFonts w:ascii="Times New Roman" w:hAnsi="Times New Roman" w:hint="eastAsia"/>
          <w:color w:val="333333"/>
          <w:szCs w:val="20"/>
          <w:shd w:val="clear" w:color="auto" w:fill="FFFFFF"/>
        </w:rPr>
        <w:t xml:space="preserve"> </w:t>
      </w:r>
      <w:r w:rsidR="00926267">
        <w:rPr>
          <w:rFonts w:ascii="Times New Roman" w:hAnsi="Times New Roman" w:hint="eastAsia"/>
          <w:color w:val="333333"/>
          <w:szCs w:val="20"/>
          <w:shd w:val="clear" w:color="auto" w:fill="FFFFFF"/>
        </w:rPr>
        <w:t>고려도</w:t>
      </w:r>
      <w:r w:rsidR="00926267">
        <w:rPr>
          <w:rFonts w:ascii="Times New Roman" w:hAnsi="Times New Roman" w:hint="eastAsia"/>
          <w:color w:val="333333"/>
          <w:szCs w:val="20"/>
          <w:shd w:val="clear" w:color="auto" w:fill="FFFFFF"/>
        </w:rPr>
        <w:t xml:space="preserve"> </w:t>
      </w:r>
      <w:r w:rsidR="00926267">
        <w:rPr>
          <w:rFonts w:ascii="Times New Roman" w:hAnsi="Times New Roman" w:hint="eastAsia"/>
          <w:color w:val="333333"/>
          <w:szCs w:val="20"/>
          <w:shd w:val="clear" w:color="auto" w:fill="FFFFFF"/>
        </w:rPr>
        <w:t>추가적으로</w:t>
      </w:r>
      <w:r w:rsidR="00926267">
        <w:rPr>
          <w:rFonts w:ascii="Times New Roman" w:hAnsi="Times New Roman" w:hint="eastAsia"/>
          <w:color w:val="333333"/>
          <w:szCs w:val="20"/>
          <w:shd w:val="clear" w:color="auto" w:fill="FFFFFF"/>
        </w:rPr>
        <w:t xml:space="preserve"> </w:t>
      </w:r>
      <w:r w:rsidR="00926267">
        <w:rPr>
          <w:rFonts w:ascii="Times New Roman" w:hAnsi="Times New Roman" w:hint="eastAsia"/>
          <w:color w:val="333333"/>
          <w:szCs w:val="20"/>
          <w:shd w:val="clear" w:color="auto" w:fill="FFFFFF"/>
        </w:rPr>
        <w:t>필요하다</w:t>
      </w:r>
      <w:r w:rsidR="003F6F3F">
        <w:rPr>
          <w:rFonts w:ascii="Times New Roman" w:hAnsi="Times New Roman" w:hint="eastAsia"/>
          <w:color w:val="333333"/>
          <w:szCs w:val="20"/>
          <w:shd w:val="clear" w:color="auto" w:fill="FFFFFF"/>
        </w:rPr>
        <w:t>(</w:t>
      </w:r>
      <w:r w:rsidR="003F6F3F" w:rsidRPr="003F6F3F">
        <w:rPr>
          <w:rFonts w:ascii="Times New Roman" w:hAnsi="Times New Roman"/>
          <w:color w:val="333333"/>
          <w:szCs w:val="20"/>
          <w:shd w:val="clear" w:color="auto" w:fill="FFFFFF"/>
        </w:rPr>
        <w:t>Tryjanowski</w:t>
      </w:r>
      <w:r w:rsidR="003F6F3F">
        <w:rPr>
          <w:rFonts w:ascii="Times New Roman" w:hAnsi="Times New Roman" w:hint="eastAsia"/>
          <w:color w:val="333333"/>
          <w:szCs w:val="20"/>
          <w:shd w:val="clear" w:color="auto" w:fill="FFFFFF"/>
        </w:rPr>
        <w:t xml:space="preserve"> </w:t>
      </w:r>
      <w:r w:rsidR="003F6F3F" w:rsidRPr="003F6F3F">
        <w:rPr>
          <w:rFonts w:ascii="Times New Roman" w:hAnsi="Times New Roman" w:hint="eastAsia"/>
          <w:i/>
          <w:color w:val="333333"/>
          <w:szCs w:val="20"/>
          <w:shd w:val="clear" w:color="auto" w:fill="FFFFFF"/>
        </w:rPr>
        <w:t>et al</w:t>
      </w:r>
      <w:r w:rsidR="003F6F3F">
        <w:rPr>
          <w:rFonts w:ascii="Times New Roman" w:hAnsi="Times New Roman" w:hint="eastAsia"/>
          <w:color w:val="333333"/>
          <w:szCs w:val="20"/>
          <w:shd w:val="clear" w:color="auto" w:fill="FFFFFF"/>
        </w:rPr>
        <w:t>., 2013)</w:t>
      </w:r>
      <w:r w:rsidR="00926267">
        <w:rPr>
          <w:rFonts w:ascii="Times New Roman" w:hAnsi="Times New Roman" w:hint="eastAsia"/>
          <w:color w:val="333333"/>
          <w:szCs w:val="20"/>
          <w:shd w:val="clear" w:color="auto" w:fill="FFFFFF"/>
        </w:rPr>
        <w:t xml:space="preserve">. </w:t>
      </w:r>
      <w:r w:rsidR="00B12B60">
        <w:rPr>
          <w:rFonts w:ascii="Times New Roman" w:hAnsi="Times New Roman" w:hint="eastAsia"/>
          <w:color w:val="333333"/>
          <w:szCs w:val="20"/>
          <w:shd w:val="clear" w:color="auto" w:fill="FFFFFF"/>
        </w:rPr>
        <w:t>끝으로</w:t>
      </w:r>
      <w:r w:rsidR="00B12B60">
        <w:rPr>
          <w:rFonts w:ascii="Times New Roman" w:hAnsi="Times New Roman" w:hint="eastAsia"/>
          <w:color w:val="333333"/>
          <w:szCs w:val="20"/>
          <w:shd w:val="clear" w:color="auto" w:fill="FFFFFF"/>
        </w:rPr>
        <w:t xml:space="preserve"> </w:t>
      </w:r>
      <w:r w:rsidR="00B12B60" w:rsidRPr="00E51786">
        <w:rPr>
          <w:rFonts w:ascii="Times New Roman" w:hAnsi="Times New Roman"/>
          <w:color w:val="333333"/>
          <w:szCs w:val="20"/>
          <w:shd w:val="clear" w:color="auto" w:fill="FFFFFF"/>
        </w:rPr>
        <w:t>연결성이</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높은</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중요</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서식지나</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주요</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이동</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통로의</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위치를</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탐색하는</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연구뿐만</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아</w:t>
      </w:r>
      <w:r w:rsidR="00B12B60" w:rsidRPr="00E51786">
        <w:rPr>
          <w:rFonts w:ascii="Times New Roman" w:hAnsi="Times New Roman" w:hint="eastAsia"/>
          <w:color w:val="333333"/>
          <w:szCs w:val="20"/>
          <w:shd w:val="clear" w:color="auto" w:fill="FFFFFF"/>
        </w:rPr>
        <w:t>니라</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기존의</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연구들과</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차별적으로</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야생동물의</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이동에</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장애가</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되는</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경관</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요소를</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찾고</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연결성</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복원에</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따른</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비용과</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편익을</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평가하는</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연구</w:t>
      </w:r>
      <w:r w:rsidR="00B60BF3">
        <w:rPr>
          <w:rFonts w:ascii="Times New Roman" w:hAnsi="Times New Roman" w:hint="eastAsia"/>
          <w:color w:val="333333"/>
          <w:szCs w:val="20"/>
          <w:shd w:val="clear" w:color="auto" w:fill="FFFFFF"/>
        </w:rPr>
        <w:t>도</w:t>
      </w:r>
      <w:r w:rsidR="00B12B60" w:rsidRPr="00E51786">
        <w:rPr>
          <w:rFonts w:ascii="Times New Roman" w:hAnsi="Times New Roman"/>
          <w:color w:val="333333"/>
          <w:szCs w:val="20"/>
          <w:shd w:val="clear" w:color="auto" w:fill="FFFFFF"/>
        </w:rPr>
        <w:t xml:space="preserve"> </w:t>
      </w:r>
      <w:r w:rsidR="00B12B60" w:rsidRPr="00E51786">
        <w:rPr>
          <w:rFonts w:ascii="Times New Roman" w:hAnsi="Times New Roman"/>
          <w:color w:val="333333"/>
          <w:szCs w:val="20"/>
          <w:shd w:val="clear" w:color="auto" w:fill="FFFFFF"/>
        </w:rPr>
        <w:t>필요하다</w:t>
      </w:r>
      <w:r w:rsidR="00B12B60" w:rsidRPr="00E51786">
        <w:rPr>
          <w:rFonts w:ascii="Times New Roman" w:hAnsi="Times New Roman"/>
          <w:color w:val="333333"/>
          <w:szCs w:val="20"/>
          <w:shd w:val="clear" w:color="auto" w:fill="FFFFFF"/>
        </w:rPr>
        <w:t xml:space="preserve">(McRae </w:t>
      </w:r>
      <w:r w:rsidR="00B12B60" w:rsidRPr="006E157F">
        <w:rPr>
          <w:rFonts w:ascii="Times New Roman" w:hAnsi="Times New Roman"/>
          <w:i/>
          <w:color w:val="333333"/>
          <w:szCs w:val="20"/>
          <w:shd w:val="clear" w:color="auto" w:fill="FFFFFF"/>
        </w:rPr>
        <w:t>et al</w:t>
      </w:r>
      <w:r w:rsidR="00B12B60" w:rsidRPr="00E51786">
        <w:rPr>
          <w:rFonts w:ascii="Times New Roman" w:hAnsi="Times New Roman"/>
          <w:color w:val="333333"/>
          <w:szCs w:val="20"/>
          <w:shd w:val="clear" w:color="auto" w:fill="FFFFFF"/>
        </w:rPr>
        <w:t>., 2012).</w:t>
      </w:r>
    </w:p>
    <w:p w:rsidR="002D21FB" w:rsidRPr="002D21FB" w:rsidRDefault="002D21FB" w:rsidP="009B312D">
      <w:pPr>
        <w:spacing w:line="480" w:lineRule="auto"/>
        <w:rPr>
          <w:rFonts w:ascii="Times New Roman" w:hAnsi="Times New Roman"/>
          <w:b/>
          <w:color w:val="333333"/>
          <w:sz w:val="24"/>
          <w:szCs w:val="24"/>
          <w:shd w:val="clear" w:color="auto" w:fill="FFFFFF"/>
        </w:rPr>
      </w:pPr>
      <w:r w:rsidRPr="002D21FB">
        <w:rPr>
          <w:rFonts w:ascii="Times New Roman" w:hAnsi="Times New Roman" w:hint="eastAsia"/>
          <w:b/>
          <w:color w:val="333333"/>
          <w:sz w:val="24"/>
          <w:szCs w:val="24"/>
          <w:shd w:val="clear" w:color="auto" w:fill="FFFFFF"/>
        </w:rPr>
        <w:lastRenderedPageBreak/>
        <w:t>적</w:t>
      </w:r>
      <w:r w:rsidRPr="002D21FB">
        <w:rPr>
          <w:rFonts w:ascii="Times New Roman" w:hAnsi="Times New Roman" w:hint="eastAsia"/>
          <w:b/>
          <w:color w:val="333333"/>
          <w:sz w:val="24"/>
          <w:szCs w:val="24"/>
          <w:shd w:val="clear" w:color="auto" w:fill="FFFFFF"/>
        </w:rPr>
        <w:t xml:space="preserve"> </w:t>
      </w:r>
      <w:r w:rsidRPr="002D21FB">
        <w:rPr>
          <w:rFonts w:ascii="Times New Roman" w:hAnsi="Times New Roman" w:hint="eastAsia"/>
          <w:b/>
          <w:color w:val="333333"/>
          <w:sz w:val="24"/>
          <w:szCs w:val="24"/>
          <w:shd w:val="clear" w:color="auto" w:fill="FFFFFF"/>
        </w:rPr>
        <w:t>요</w:t>
      </w:r>
    </w:p>
    <w:p w:rsidR="002D21FB" w:rsidRDefault="006E157F" w:rsidP="002D21FB">
      <w:pPr>
        <w:spacing w:line="480" w:lineRule="auto"/>
        <w:ind w:firstLineChars="100" w:firstLine="200"/>
        <w:rPr>
          <w:rFonts w:ascii="Times New Roman" w:hAnsi="Times New Roman"/>
          <w:color w:val="333333"/>
          <w:szCs w:val="20"/>
          <w:shd w:val="clear" w:color="auto" w:fill="FFFFFF"/>
        </w:rPr>
      </w:pPr>
      <w:r w:rsidRPr="006E157F">
        <w:rPr>
          <w:rFonts w:ascii="Times New Roman" w:hAnsi="Times New Roman" w:hint="eastAsia"/>
          <w:color w:val="333333"/>
          <w:szCs w:val="20"/>
          <w:shd w:val="clear" w:color="auto" w:fill="FFFFFF"/>
        </w:rPr>
        <w:t>서식지</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연결성을</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정량적으로</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평가하고</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지도화하는</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것은</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지속가능한</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도시</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계획과</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설계</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과정에</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있어</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필수적이다</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이</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연구에서는</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그래프</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이론을</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적용하여</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서울을</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포함하는</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수도권</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지역을</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대상으로</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산림성</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조류의</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이동</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통로들이</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서식지들을</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어떻게</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연결</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하는지</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알아보고자</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하였다</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산림</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피복율과</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인간</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간섭을</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의미하는</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거주지역</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도로</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네트워크의</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영향을</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고려하여</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양질의</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산림</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서식지를</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추출하였다</w:t>
      </w:r>
      <w:r w:rsidRPr="006E157F">
        <w:rPr>
          <w:rFonts w:ascii="Times New Roman" w:hAnsi="Times New Roman"/>
          <w:color w:val="333333"/>
          <w:szCs w:val="20"/>
          <w:shd w:val="clear" w:color="auto" w:fill="FFFFFF"/>
        </w:rPr>
        <w:t xml:space="preserve">. ArcGIS </w:t>
      </w:r>
      <w:r w:rsidRPr="006E157F">
        <w:rPr>
          <w:rFonts w:ascii="Times New Roman" w:hAnsi="Times New Roman"/>
          <w:color w:val="333333"/>
          <w:szCs w:val="20"/>
          <w:shd w:val="clear" w:color="auto" w:fill="FFFFFF"/>
        </w:rPr>
        <w:t>파이썬</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패키지</w:t>
      </w:r>
      <w:r w:rsidRPr="006E157F">
        <w:rPr>
          <w:rFonts w:ascii="Times New Roman" w:hAnsi="Times New Roman"/>
          <w:color w:val="333333"/>
          <w:szCs w:val="20"/>
          <w:shd w:val="clear" w:color="auto" w:fill="FFFFFF"/>
        </w:rPr>
        <w:t xml:space="preserve"> FunConn</w:t>
      </w:r>
      <w:r w:rsidRPr="006E157F">
        <w:rPr>
          <w:rFonts w:ascii="Times New Roman" w:hAnsi="Times New Roman"/>
          <w:color w:val="333333"/>
          <w:szCs w:val="20"/>
          <w:shd w:val="clear" w:color="auto" w:fill="FFFFFF"/>
        </w:rPr>
        <w:t>을</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활용하여</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서식지</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연결망을</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구축하고</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서식지</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간</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최소비용거리</w:t>
      </w:r>
      <w:r w:rsidRPr="006E157F">
        <w:rPr>
          <w:rFonts w:ascii="Times New Roman" w:hAnsi="Times New Roman"/>
          <w:color w:val="333333"/>
          <w:szCs w:val="20"/>
          <w:shd w:val="clear" w:color="auto" w:fill="FFFFFF"/>
        </w:rPr>
        <w:t>(</w:t>
      </w:r>
      <w:r w:rsidRPr="006E157F">
        <w:rPr>
          <w:rFonts w:ascii="Times New Roman" w:hAnsi="Times New Roman"/>
          <w:i/>
          <w:color w:val="333333"/>
          <w:szCs w:val="20"/>
          <w:shd w:val="clear" w:color="auto" w:fill="FFFFFF"/>
        </w:rPr>
        <w:t>Q</w:t>
      </w:r>
      <w:r w:rsidRPr="006E157F">
        <w:rPr>
          <w:rFonts w:ascii="Times New Roman" w:hAnsi="Times New Roman"/>
          <w:i/>
          <w:color w:val="333333"/>
          <w:szCs w:val="20"/>
          <w:shd w:val="clear" w:color="auto" w:fill="FFFFFF"/>
          <w:vertAlign w:val="subscript"/>
        </w:rPr>
        <w:t>1</w:t>
      </w:r>
      <w:r w:rsidRPr="006E157F">
        <w:rPr>
          <w:rFonts w:ascii="Times New Roman" w:hAnsi="Times New Roman"/>
          <w:color w:val="333333"/>
          <w:szCs w:val="20"/>
          <w:shd w:val="clear" w:color="auto" w:fill="FFFFFF"/>
        </w:rPr>
        <w:t>)</w:t>
      </w:r>
      <w:r w:rsidRPr="006E157F">
        <w:rPr>
          <w:rFonts w:ascii="Times New Roman" w:hAnsi="Times New Roman"/>
          <w:color w:val="333333"/>
          <w:szCs w:val="20"/>
          <w:shd w:val="clear" w:color="auto" w:fill="FFFFFF"/>
        </w:rPr>
        <w:t>와</w:t>
      </w:r>
      <w:r w:rsidRPr="006E157F">
        <w:rPr>
          <w:rFonts w:ascii="Times New Roman" w:hAnsi="Times New Roman"/>
          <w:color w:val="333333"/>
          <w:szCs w:val="20"/>
          <w:shd w:val="clear" w:color="auto" w:fill="FFFFFF"/>
        </w:rPr>
        <w:t xml:space="preserve"> 25</w:t>
      </w:r>
      <w:r w:rsidRPr="006E157F">
        <w:rPr>
          <w:rFonts w:ascii="Times New Roman" w:hAnsi="Times New Roman"/>
          <w:color w:val="333333"/>
          <w:szCs w:val="20"/>
          <w:shd w:val="clear" w:color="auto" w:fill="FFFFFF"/>
        </w:rPr>
        <w:t>번째</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백분위수</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비용거리</w:t>
      </w:r>
      <w:r w:rsidRPr="006E157F">
        <w:rPr>
          <w:rFonts w:ascii="Times New Roman" w:hAnsi="Times New Roman"/>
          <w:color w:val="333333"/>
          <w:szCs w:val="20"/>
          <w:shd w:val="clear" w:color="auto" w:fill="FFFFFF"/>
        </w:rPr>
        <w:t>(</w:t>
      </w:r>
      <w:r w:rsidRPr="006E157F">
        <w:rPr>
          <w:rFonts w:ascii="Times New Roman" w:hAnsi="Times New Roman"/>
          <w:i/>
          <w:color w:val="333333"/>
          <w:szCs w:val="20"/>
          <w:shd w:val="clear" w:color="auto" w:fill="FFFFFF"/>
        </w:rPr>
        <w:t>Q</w:t>
      </w:r>
      <w:r w:rsidRPr="006E157F">
        <w:rPr>
          <w:rFonts w:ascii="Times New Roman" w:hAnsi="Times New Roman"/>
          <w:i/>
          <w:color w:val="333333"/>
          <w:szCs w:val="20"/>
          <w:shd w:val="clear" w:color="auto" w:fill="FFFFFF"/>
          <w:vertAlign w:val="subscript"/>
        </w:rPr>
        <w:t>25</w:t>
      </w:r>
      <w:r w:rsidRPr="006E157F">
        <w:rPr>
          <w:rFonts w:ascii="Times New Roman" w:hAnsi="Times New Roman"/>
          <w:color w:val="333333"/>
          <w:szCs w:val="20"/>
          <w:shd w:val="clear" w:color="auto" w:fill="FFFFFF"/>
        </w:rPr>
        <w:t>)</w:t>
      </w:r>
      <w:r w:rsidRPr="006E157F">
        <w:rPr>
          <w:rFonts w:ascii="Times New Roman" w:hAnsi="Times New Roman"/>
          <w:color w:val="333333"/>
          <w:szCs w:val="20"/>
          <w:shd w:val="clear" w:color="auto" w:fill="FFFFFF"/>
        </w:rPr>
        <w:t>에서의</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조각</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중요도를</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산출하였다</w:t>
      </w:r>
      <w:r w:rsidRPr="006E157F">
        <w:rPr>
          <w:rFonts w:ascii="Times New Roman" w:hAnsi="Times New Roman"/>
          <w:color w:val="333333"/>
          <w:szCs w:val="20"/>
          <w:shd w:val="clear" w:color="auto" w:fill="FFFFFF"/>
        </w:rPr>
        <w:t>. 10</w:t>
      </w:r>
      <w:r w:rsidRPr="006E157F">
        <w:rPr>
          <w:rFonts w:ascii="Times New Roman" w:hAnsi="Times New Roman"/>
          <w:color w:val="333333"/>
          <w:szCs w:val="20"/>
          <w:shd w:val="clear" w:color="auto" w:fill="FFFFFF"/>
        </w:rPr>
        <w:t>개</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지역에서</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조사된</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산림성</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조류</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종의</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풍부도와</w:t>
      </w:r>
      <w:r w:rsidRPr="006E157F">
        <w:rPr>
          <w:rFonts w:ascii="Times New Roman" w:hAnsi="Times New Roman"/>
          <w:color w:val="333333"/>
          <w:szCs w:val="20"/>
          <w:shd w:val="clear" w:color="auto" w:fill="FFFFFF"/>
        </w:rPr>
        <w:t xml:space="preserve"> </w:t>
      </w:r>
      <w:r w:rsidR="006110B5" w:rsidRPr="006E157F">
        <w:rPr>
          <w:rFonts w:ascii="Times New Roman" w:hAnsi="Times New Roman"/>
          <w:i/>
          <w:color w:val="333333"/>
          <w:szCs w:val="20"/>
          <w:shd w:val="clear" w:color="auto" w:fill="FFFFFF"/>
        </w:rPr>
        <w:t>Q</w:t>
      </w:r>
      <w:r w:rsidR="006110B5" w:rsidRPr="006E157F">
        <w:rPr>
          <w:rFonts w:ascii="Times New Roman" w:hAnsi="Times New Roman"/>
          <w:i/>
          <w:color w:val="333333"/>
          <w:szCs w:val="20"/>
          <w:shd w:val="clear" w:color="auto" w:fill="FFFFFF"/>
          <w:vertAlign w:val="subscript"/>
        </w:rPr>
        <w:t>1</w:t>
      </w:r>
      <w:r w:rsidR="006110B5">
        <w:rPr>
          <w:rFonts w:ascii="Times New Roman" w:hAnsi="Times New Roman" w:hint="eastAsia"/>
          <w:color w:val="333333"/>
          <w:szCs w:val="20"/>
          <w:shd w:val="clear" w:color="auto" w:fill="FFFFFF"/>
        </w:rPr>
        <w:t>과</w:t>
      </w:r>
      <w:r w:rsidRPr="006E157F">
        <w:rPr>
          <w:rFonts w:ascii="Times New Roman" w:hAnsi="Times New Roman"/>
          <w:color w:val="333333"/>
          <w:szCs w:val="20"/>
          <w:shd w:val="clear" w:color="auto" w:fill="FFFFFF"/>
        </w:rPr>
        <w:t xml:space="preserve"> </w:t>
      </w:r>
      <w:r w:rsidR="006110B5" w:rsidRPr="006E157F">
        <w:rPr>
          <w:rFonts w:ascii="Times New Roman" w:hAnsi="Times New Roman"/>
          <w:i/>
          <w:color w:val="333333"/>
          <w:szCs w:val="20"/>
          <w:shd w:val="clear" w:color="auto" w:fill="FFFFFF"/>
        </w:rPr>
        <w:t>Q</w:t>
      </w:r>
      <w:r w:rsidR="006110B5" w:rsidRPr="006E157F">
        <w:rPr>
          <w:rFonts w:ascii="Times New Roman" w:hAnsi="Times New Roman"/>
          <w:i/>
          <w:color w:val="333333"/>
          <w:szCs w:val="20"/>
          <w:shd w:val="clear" w:color="auto" w:fill="FFFFFF"/>
          <w:vertAlign w:val="subscript"/>
        </w:rPr>
        <w:t>25</w:t>
      </w:r>
      <w:r w:rsidR="006110B5">
        <w:rPr>
          <w:rFonts w:ascii="Times New Roman" w:hAnsi="Times New Roman" w:hint="eastAsia"/>
          <w:color w:val="333333"/>
          <w:szCs w:val="20"/>
          <w:shd w:val="clear" w:color="auto" w:fill="FFFFFF"/>
        </w:rPr>
        <w:t xml:space="preserve"> </w:t>
      </w:r>
      <w:r w:rsidR="006110B5">
        <w:rPr>
          <w:rFonts w:ascii="Times New Roman" w:hAnsi="Times New Roman" w:hint="eastAsia"/>
          <w:color w:val="333333"/>
          <w:szCs w:val="20"/>
          <w:shd w:val="clear" w:color="auto" w:fill="FFFFFF"/>
        </w:rPr>
        <w:t>비용</w:t>
      </w:r>
      <w:r w:rsidRPr="006E157F">
        <w:rPr>
          <w:rFonts w:ascii="Times New Roman" w:hAnsi="Times New Roman"/>
          <w:color w:val="333333"/>
          <w:szCs w:val="20"/>
          <w:shd w:val="clear" w:color="auto" w:fill="FFFFFF"/>
        </w:rPr>
        <w:t>거리에</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따른</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조각</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중요도</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값</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서식지</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면적</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간</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스피어만</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상관분석을</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하였다</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서식지</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면적의</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효과를</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통제했을</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때</w:t>
      </w:r>
      <w:r w:rsidRPr="006E157F">
        <w:rPr>
          <w:rFonts w:ascii="Times New Roman" w:hAnsi="Times New Roman"/>
          <w:color w:val="333333"/>
          <w:szCs w:val="20"/>
          <w:shd w:val="clear" w:color="auto" w:fill="FFFFFF"/>
        </w:rPr>
        <w:t xml:space="preserve">, </w:t>
      </w:r>
      <w:r w:rsidRPr="006E157F">
        <w:rPr>
          <w:rFonts w:ascii="Times New Roman" w:hAnsi="Times New Roman"/>
          <w:i/>
          <w:color w:val="333333"/>
          <w:szCs w:val="20"/>
          <w:shd w:val="clear" w:color="auto" w:fill="FFFFFF"/>
        </w:rPr>
        <w:t>Q</w:t>
      </w:r>
      <w:r w:rsidRPr="006E157F">
        <w:rPr>
          <w:rFonts w:ascii="Times New Roman" w:hAnsi="Times New Roman"/>
          <w:i/>
          <w:color w:val="333333"/>
          <w:szCs w:val="20"/>
          <w:shd w:val="clear" w:color="auto" w:fill="FFFFFF"/>
          <w:vertAlign w:val="subscript"/>
        </w:rPr>
        <w:t>25</w:t>
      </w:r>
      <w:r w:rsidRPr="006E157F">
        <w:rPr>
          <w:rFonts w:ascii="Times New Roman" w:hAnsi="Times New Roman"/>
          <w:color w:val="333333"/>
          <w:szCs w:val="20"/>
          <w:shd w:val="clear" w:color="auto" w:fill="FFFFFF"/>
        </w:rPr>
        <w:t>에서의</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조각의</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중요도</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값이</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종</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풍부도와</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가장</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높은</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양의</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상관관계를</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나타냈다</w:t>
      </w:r>
      <w:r w:rsidRPr="006E157F">
        <w:rPr>
          <w:rFonts w:ascii="Times New Roman" w:hAnsi="Times New Roman"/>
          <w:color w:val="333333"/>
          <w:szCs w:val="20"/>
          <w:shd w:val="clear" w:color="auto" w:fill="FFFFFF"/>
        </w:rPr>
        <w:t>(</w:t>
      </w:r>
      <w:r w:rsidRPr="006E157F">
        <w:rPr>
          <w:rFonts w:ascii="Times New Roman" w:hAnsi="Times New Roman"/>
          <w:i/>
          <w:color w:val="333333"/>
          <w:szCs w:val="20"/>
          <w:shd w:val="clear" w:color="auto" w:fill="FFFFFF"/>
        </w:rPr>
        <w:t>P</w:t>
      </w:r>
      <w:r>
        <w:rPr>
          <w:rFonts w:ascii="Times New Roman" w:hAnsi="Times New Roman" w:hint="eastAsia"/>
          <w:color w:val="333333"/>
          <w:szCs w:val="20"/>
          <w:shd w:val="clear" w:color="auto" w:fill="FFFFFF"/>
        </w:rPr>
        <w:t xml:space="preserve"> </w:t>
      </w:r>
      <w:r w:rsidRPr="006E157F">
        <w:rPr>
          <w:rFonts w:ascii="Times New Roman" w:hAnsi="Times New Roman"/>
          <w:color w:val="333333"/>
          <w:szCs w:val="20"/>
          <w:shd w:val="clear" w:color="auto" w:fill="FFFFFF"/>
        </w:rPr>
        <w:t>&lt;</w:t>
      </w:r>
      <w:r>
        <w:rPr>
          <w:rFonts w:ascii="Times New Roman" w:hAnsi="Times New Roman" w:hint="eastAsia"/>
          <w:color w:val="333333"/>
          <w:szCs w:val="20"/>
          <w:shd w:val="clear" w:color="auto" w:fill="FFFFFF"/>
        </w:rPr>
        <w:t xml:space="preserve"> </w:t>
      </w:r>
      <w:r w:rsidRPr="006E157F">
        <w:rPr>
          <w:rFonts w:ascii="Times New Roman" w:hAnsi="Times New Roman"/>
          <w:color w:val="333333"/>
          <w:szCs w:val="20"/>
          <w:shd w:val="clear" w:color="auto" w:fill="FFFFFF"/>
        </w:rPr>
        <w:t xml:space="preserve">0.001). </w:t>
      </w:r>
      <w:r w:rsidRPr="006E157F">
        <w:rPr>
          <w:rFonts w:ascii="Times New Roman" w:hAnsi="Times New Roman"/>
          <w:color w:val="333333"/>
          <w:szCs w:val="20"/>
          <w:shd w:val="clear" w:color="auto" w:fill="FFFFFF"/>
        </w:rPr>
        <w:t>따라서</w:t>
      </w:r>
      <w:r w:rsidRPr="006E157F">
        <w:rPr>
          <w:rFonts w:ascii="Times New Roman" w:hAnsi="Times New Roman"/>
          <w:color w:val="333333"/>
          <w:szCs w:val="20"/>
          <w:shd w:val="clear" w:color="auto" w:fill="FFFFFF"/>
        </w:rPr>
        <w:t xml:space="preserve"> 25</w:t>
      </w:r>
      <w:r w:rsidRPr="006E157F">
        <w:rPr>
          <w:rFonts w:ascii="Times New Roman" w:hAnsi="Times New Roman"/>
          <w:color w:val="333333"/>
          <w:szCs w:val="20"/>
          <w:shd w:val="clear" w:color="auto" w:fill="FFFFFF"/>
        </w:rPr>
        <w:t>번째</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백분위수</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비용거리를</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통해</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연결성</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유지에</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중요한</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역할을</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하는</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조각들과</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통로의</w:t>
      </w:r>
      <w:r w:rsidRPr="006E157F">
        <w:rPr>
          <w:rFonts w:ascii="Times New Roman" w:hAnsi="Times New Roman"/>
          <w:color w:val="333333"/>
          <w:szCs w:val="20"/>
          <w:shd w:val="clear" w:color="auto" w:fill="FFFFFF"/>
        </w:rPr>
        <w:t xml:space="preserve"> </w:t>
      </w:r>
      <w:r w:rsidRPr="006E157F">
        <w:rPr>
          <w:rFonts w:ascii="Times New Roman" w:hAnsi="Times New Roman" w:hint="eastAsia"/>
          <w:color w:val="333333"/>
          <w:szCs w:val="20"/>
          <w:shd w:val="clear" w:color="auto" w:fill="FFFFFF"/>
        </w:rPr>
        <w:t>위치</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연결망의</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중추적</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경로를</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도출하였다</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연구에서</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제시된</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연결망은</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향후</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도시</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생물다양성</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보호와</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증진을</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위한</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핵심</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보전지역의</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설정과</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생태통로의</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조성과</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관리에</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유용하게</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활용될</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수</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있을</w:t>
      </w:r>
      <w:r w:rsidRPr="006E157F">
        <w:rPr>
          <w:rFonts w:ascii="Times New Roman" w:hAnsi="Times New Roman"/>
          <w:color w:val="333333"/>
          <w:szCs w:val="20"/>
          <w:shd w:val="clear" w:color="auto" w:fill="FFFFFF"/>
        </w:rPr>
        <w:t xml:space="preserve"> </w:t>
      </w:r>
      <w:r w:rsidRPr="006E157F">
        <w:rPr>
          <w:rFonts w:ascii="Times New Roman" w:hAnsi="Times New Roman"/>
          <w:color w:val="333333"/>
          <w:szCs w:val="20"/>
          <w:shd w:val="clear" w:color="auto" w:fill="FFFFFF"/>
        </w:rPr>
        <w:t>것이다</w:t>
      </w:r>
      <w:r w:rsidRPr="006E157F">
        <w:rPr>
          <w:rFonts w:ascii="Times New Roman" w:hAnsi="Times New Roman"/>
          <w:color w:val="333333"/>
          <w:szCs w:val="20"/>
          <w:shd w:val="clear" w:color="auto" w:fill="FFFFFF"/>
        </w:rPr>
        <w:t>.</w:t>
      </w:r>
    </w:p>
    <w:p w:rsidR="002D21FB" w:rsidRDefault="002D21FB" w:rsidP="002D21FB">
      <w:pPr>
        <w:spacing w:line="480" w:lineRule="auto"/>
        <w:ind w:firstLineChars="100" w:firstLine="200"/>
        <w:rPr>
          <w:rFonts w:ascii="Times New Roman" w:hAnsi="Times New Roman"/>
          <w:color w:val="333333"/>
          <w:szCs w:val="20"/>
          <w:shd w:val="clear" w:color="auto" w:fill="FFFFFF"/>
        </w:rPr>
      </w:pPr>
    </w:p>
    <w:p w:rsidR="002D21FB" w:rsidRDefault="00176C9C" w:rsidP="002D21FB">
      <w:pPr>
        <w:spacing w:line="480" w:lineRule="auto"/>
        <w:ind w:firstLineChars="100" w:firstLine="200"/>
        <w:rPr>
          <w:rFonts w:ascii="Times New Roman" w:hAnsi="Times New Roman"/>
          <w:color w:val="333333"/>
          <w:szCs w:val="20"/>
          <w:shd w:val="clear" w:color="auto" w:fill="FFFFFF"/>
        </w:rPr>
      </w:pPr>
      <w:r>
        <w:rPr>
          <w:rFonts w:ascii="Times New Roman" w:hAnsi="Times New Roman" w:hint="eastAsia"/>
          <w:color w:val="333333"/>
          <w:szCs w:val="20"/>
          <w:shd w:val="clear" w:color="auto" w:fill="FFFFFF"/>
        </w:rPr>
        <w:t>키워드</w:t>
      </w:r>
      <w:r>
        <w:rPr>
          <w:rFonts w:ascii="Times New Roman" w:hAnsi="Times New Roman" w:hint="eastAsia"/>
          <w:color w:val="333333"/>
          <w:szCs w:val="20"/>
          <w:shd w:val="clear" w:color="auto" w:fill="FFFFFF"/>
        </w:rPr>
        <w:t xml:space="preserve">: </w:t>
      </w:r>
      <w:r w:rsidR="006E157F" w:rsidRPr="006E157F">
        <w:rPr>
          <w:rFonts w:ascii="Times New Roman" w:hAnsi="Times New Roman" w:hint="eastAsia"/>
          <w:color w:val="333333"/>
          <w:szCs w:val="20"/>
          <w:shd w:val="clear" w:color="auto" w:fill="FFFFFF"/>
        </w:rPr>
        <w:t>그래프</w:t>
      </w:r>
      <w:r w:rsidR="006E157F" w:rsidRPr="006E157F">
        <w:rPr>
          <w:rFonts w:ascii="Times New Roman" w:hAnsi="Times New Roman"/>
          <w:color w:val="333333"/>
          <w:szCs w:val="20"/>
          <w:shd w:val="clear" w:color="auto" w:fill="FFFFFF"/>
        </w:rPr>
        <w:t xml:space="preserve"> </w:t>
      </w:r>
      <w:r w:rsidR="006E157F" w:rsidRPr="006E157F">
        <w:rPr>
          <w:rFonts w:ascii="Times New Roman" w:hAnsi="Times New Roman"/>
          <w:color w:val="333333"/>
          <w:szCs w:val="20"/>
          <w:shd w:val="clear" w:color="auto" w:fill="FFFFFF"/>
        </w:rPr>
        <w:t>이론</w:t>
      </w:r>
      <w:r w:rsidR="006E157F" w:rsidRPr="006E157F">
        <w:rPr>
          <w:rFonts w:ascii="Times New Roman" w:hAnsi="Times New Roman"/>
          <w:color w:val="333333"/>
          <w:szCs w:val="20"/>
          <w:shd w:val="clear" w:color="auto" w:fill="FFFFFF"/>
        </w:rPr>
        <w:t xml:space="preserve">, </w:t>
      </w:r>
      <w:r w:rsidR="006E157F" w:rsidRPr="006E157F">
        <w:rPr>
          <w:rFonts w:ascii="Times New Roman" w:hAnsi="Times New Roman"/>
          <w:color w:val="333333"/>
          <w:szCs w:val="20"/>
          <w:shd w:val="clear" w:color="auto" w:fill="FFFFFF"/>
        </w:rPr>
        <w:t>경관</w:t>
      </w:r>
      <w:r w:rsidR="006E157F" w:rsidRPr="006E157F">
        <w:rPr>
          <w:rFonts w:ascii="Times New Roman" w:hAnsi="Times New Roman"/>
          <w:color w:val="333333"/>
          <w:szCs w:val="20"/>
          <w:shd w:val="clear" w:color="auto" w:fill="FFFFFF"/>
        </w:rPr>
        <w:t xml:space="preserve"> </w:t>
      </w:r>
      <w:r w:rsidR="006E157F" w:rsidRPr="006E157F">
        <w:rPr>
          <w:rFonts w:ascii="Times New Roman" w:hAnsi="Times New Roman"/>
          <w:color w:val="333333"/>
          <w:szCs w:val="20"/>
          <w:shd w:val="clear" w:color="auto" w:fill="FFFFFF"/>
        </w:rPr>
        <w:t>연결성</w:t>
      </w:r>
      <w:r w:rsidR="006E157F" w:rsidRPr="006E157F">
        <w:rPr>
          <w:rFonts w:ascii="Times New Roman" w:hAnsi="Times New Roman"/>
          <w:color w:val="333333"/>
          <w:szCs w:val="20"/>
          <w:shd w:val="clear" w:color="auto" w:fill="FFFFFF"/>
        </w:rPr>
        <w:t xml:space="preserve">, </w:t>
      </w:r>
      <w:r w:rsidR="006E157F" w:rsidRPr="006E157F">
        <w:rPr>
          <w:rFonts w:ascii="Times New Roman" w:hAnsi="Times New Roman"/>
          <w:color w:val="333333"/>
          <w:szCs w:val="20"/>
          <w:shd w:val="clear" w:color="auto" w:fill="FFFFFF"/>
        </w:rPr>
        <w:t>다중연결경로</w:t>
      </w:r>
      <w:r w:rsidR="006E157F" w:rsidRPr="006E157F">
        <w:rPr>
          <w:rFonts w:ascii="Times New Roman" w:hAnsi="Times New Roman"/>
          <w:color w:val="333333"/>
          <w:szCs w:val="20"/>
          <w:shd w:val="clear" w:color="auto" w:fill="FFFFFF"/>
        </w:rPr>
        <w:t xml:space="preserve">, </w:t>
      </w:r>
      <w:r w:rsidR="006E157F" w:rsidRPr="006E157F">
        <w:rPr>
          <w:rFonts w:ascii="Times New Roman" w:hAnsi="Times New Roman"/>
          <w:color w:val="333333"/>
          <w:szCs w:val="20"/>
          <w:shd w:val="clear" w:color="auto" w:fill="FFFFFF"/>
        </w:rPr>
        <w:t>종</w:t>
      </w:r>
      <w:r w:rsidR="006E157F" w:rsidRPr="006E157F">
        <w:rPr>
          <w:rFonts w:ascii="Times New Roman" w:hAnsi="Times New Roman"/>
          <w:color w:val="333333"/>
          <w:szCs w:val="20"/>
          <w:shd w:val="clear" w:color="auto" w:fill="FFFFFF"/>
        </w:rPr>
        <w:t xml:space="preserve"> </w:t>
      </w:r>
      <w:r w:rsidR="006E157F" w:rsidRPr="006E157F">
        <w:rPr>
          <w:rFonts w:ascii="Times New Roman" w:hAnsi="Times New Roman"/>
          <w:color w:val="333333"/>
          <w:szCs w:val="20"/>
          <w:shd w:val="clear" w:color="auto" w:fill="FFFFFF"/>
        </w:rPr>
        <w:t>풍부도</w:t>
      </w:r>
    </w:p>
    <w:p w:rsidR="008B41D9" w:rsidRDefault="008B41D9" w:rsidP="008B41D9">
      <w:pPr>
        <w:spacing w:line="480" w:lineRule="auto"/>
        <w:ind w:firstLineChars="100" w:firstLine="200"/>
        <w:rPr>
          <w:rFonts w:ascii="Times New Roman" w:hAnsi="Times New Roman"/>
          <w:color w:val="333333"/>
          <w:szCs w:val="20"/>
          <w:shd w:val="clear" w:color="auto" w:fill="FFFFFF"/>
        </w:rPr>
      </w:pPr>
    </w:p>
    <w:p w:rsidR="008B41D9" w:rsidRPr="0047291D" w:rsidRDefault="008B41D9" w:rsidP="008B41D9">
      <w:pPr>
        <w:spacing w:line="480" w:lineRule="auto"/>
        <w:rPr>
          <w:rFonts w:ascii="Times New Roman" w:hAnsi="Times New Roman"/>
          <w:b/>
          <w:color w:val="333333"/>
          <w:sz w:val="24"/>
          <w:szCs w:val="24"/>
          <w:shd w:val="clear" w:color="auto" w:fill="FFFFFF"/>
        </w:rPr>
      </w:pPr>
      <w:r w:rsidRPr="0047291D">
        <w:rPr>
          <w:rFonts w:ascii="Times New Roman" w:hAnsi="Times New Roman" w:hint="eastAsia"/>
          <w:b/>
          <w:color w:val="333333"/>
          <w:sz w:val="24"/>
          <w:szCs w:val="24"/>
          <w:shd w:val="clear" w:color="auto" w:fill="FFFFFF"/>
        </w:rPr>
        <w:t>감사의</w:t>
      </w:r>
      <w:r w:rsidRPr="0047291D">
        <w:rPr>
          <w:rFonts w:ascii="Times New Roman" w:hAnsi="Times New Roman" w:hint="eastAsia"/>
          <w:b/>
          <w:color w:val="333333"/>
          <w:sz w:val="24"/>
          <w:szCs w:val="24"/>
          <w:shd w:val="clear" w:color="auto" w:fill="FFFFFF"/>
        </w:rPr>
        <w:t xml:space="preserve"> </w:t>
      </w:r>
      <w:r w:rsidRPr="0047291D">
        <w:rPr>
          <w:rFonts w:ascii="Times New Roman" w:hAnsi="Times New Roman" w:hint="eastAsia"/>
          <w:b/>
          <w:color w:val="333333"/>
          <w:sz w:val="24"/>
          <w:szCs w:val="24"/>
          <w:shd w:val="clear" w:color="auto" w:fill="FFFFFF"/>
        </w:rPr>
        <w:t>글</w:t>
      </w:r>
    </w:p>
    <w:p w:rsidR="001B2EDC" w:rsidRDefault="008B41D9" w:rsidP="008B41D9">
      <w:pPr>
        <w:spacing w:line="480" w:lineRule="auto"/>
        <w:ind w:firstLineChars="100" w:firstLine="200"/>
        <w:rPr>
          <w:rFonts w:ascii="Times New Roman" w:hAnsi="Times New Roman"/>
          <w:b/>
          <w:color w:val="333333"/>
          <w:sz w:val="24"/>
          <w:szCs w:val="24"/>
          <w:shd w:val="clear" w:color="auto" w:fill="FFFFFF"/>
        </w:rPr>
      </w:pPr>
      <w:r w:rsidRPr="002D3F84">
        <w:rPr>
          <w:rFonts w:ascii="Times New Roman" w:hAnsi="Times New Roman" w:hint="eastAsia"/>
          <w:color w:val="333333"/>
          <w:szCs w:val="20"/>
          <w:shd w:val="clear" w:color="auto" w:fill="FFFFFF"/>
        </w:rPr>
        <w:t>이</w:t>
      </w:r>
      <w:r w:rsidRPr="002D3F84">
        <w:rPr>
          <w:rFonts w:ascii="Times New Roman" w:hAnsi="Times New Roman"/>
          <w:color w:val="333333"/>
          <w:szCs w:val="20"/>
          <w:shd w:val="clear" w:color="auto" w:fill="FFFFFF"/>
        </w:rPr>
        <w:t xml:space="preserve"> </w:t>
      </w:r>
      <w:r w:rsidRPr="002D3F84">
        <w:rPr>
          <w:rFonts w:ascii="Times New Roman" w:hAnsi="Times New Roman"/>
          <w:color w:val="333333"/>
          <w:szCs w:val="20"/>
          <w:shd w:val="clear" w:color="auto" w:fill="FFFFFF"/>
        </w:rPr>
        <w:t>논문은</w:t>
      </w:r>
      <w:r w:rsidRPr="002D3F84">
        <w:rPr>
          <w:rFonts w:ascii="Times New Roman" w:hAnsi="Times New Roman"/>
          <w:color w:val="333333"/>
          <w:szCs w:val="20"/>
          <w:shd w:val="clear" w:color="auto" w:fill="FFFFFF"/>
        </w:rPr>
        <w:t xml:space="preserve"> 2010~2014</w:t>
      </w:r>
      <w:r w:rsidRPr="002D3F84">
        <w:rPr>
          <w:rFonts w:ascii="Times New Roman" w:hAnsi="Times New Roman"/>
          <w:color w:val="333333"/>
          <w:szCs w:val="20"/>
          <w:shd w:val="clear" w:color="auto" w:fill="FFFFFF"/>
        </w:rPr>
        <w:t>년도</w:t>
      </w:r>
      <w:r w:rsidRPr="002D3F84">
        <w:rPr>
          <w:rFonts w:ascii="Times New Roman" w:hAnsi="Times New Roman"/>
          <w:color w:val="333333"/>
          <w:szCs w:val="20"/>
          <w:shd w:val="clear" w:color="auto" w:fill="FFFFFF"/>
        </w:rPr>
        <w:t xml:space="preserve"> </w:t>
      </w:r>
      <w:r w:rsidRPr="002D3F84">
        <w:rPr>
          <w:rFonts w:ascii="Times New Roman" w:hAnsi="Times New Roman"/>
          <w:color w:val="333333"/>
          <w:szCs w:val="20"/>
          <w:shd w:val="clear" w:color="auto" w:fill="FFFFFF"/>
        </w:rPr>
        <w:t>국립산림과학원</w:t>
      </w:r>
      <w:r w:rsidRPr="002D3F84">
        <w:rPr>
          <w:rFonts w:ascii="Times New Roman" w:hAnsi="Times New Roman" w:hint="eastAsia"/>
          <w:color w:val="333333"/>
          <w:szCs w:val="20"/>
          <w:shd w:val="clear" w:color="auto" w:fill="FFFFFF"/>
        </w:rPr>
        <w:t xml:space="preserve"> </w:t>
      </w:r>
      <w:r w:rsidRPr="002D3F84">
        <w:rPr>
          <w:rFonts w:ascii="Times New Roman" w:hAnsi="Times New Roman"/>
          <w:color w:val="333333"/>
          <w:szCs w:val="20"/>
          <w:shd w:val="clear" w:color="auto" w:fill="FFFFFF"/>
        </w:rPr>
        <w:t>‘</w:t>
      </w:r>
      <w:r w:rsidRPr="002D3F84">
        <w:rPr>
          <w:rFonts w:ascii="Times New Roman" w:hAnsi="Times New Roman"/>
          <w:color w:val="333333"/>
          <w:szCs w:val="20"/>
          <w:shd w:val="clear" w:color="auto" w:fill="FFFFFF"/>
        </w:rPr>
        <w:t>도시화</w:t>
      </w:r>
      <w:r w:rsidRPr="002D3F84">
        <w:rPr>
          <w:rFonts w:ascii="Times New Roman" w:hAnsi="Times New Roman"/>
          <w:color w:val="333333"/>
          <w:szCs w:val="20"/>
          <w:shd w:val="clear" w:color="auto" w:fill="FFFFFF"/>
        </w:rPr>
        <w:t xml:space="preserve"> </w:t>
      </w:r>
      <w:r w:rsidRPr="002D3F84">
        <w:rPr>
          <w:rFonts w:ascii="Times New Roman" w:hAnsi="Times New Roman"/>
          <w:color w:val="333333"/>
          <w:szCs w:val="20"/>
          <w:shd w:val="clear" w:color="auto" w:fill="FFFFFF"/>
        </w:rPr>
        <w:t>및</w:t>
      </w:r>
      <w:r w:rsidRPr="002D3F84">
        <w:rPr>
          <w:rFonts w:ascii="Times New Roman" w:hAnsi="Times New Roman"/>
          <w:color w:val="333333"/>
          <w:szCs w:val="20"/>
          <w:shd w:val="clear" w:color="auto" w:fill="FFFFFF"/>
        </w:rPr>
        <w:t xml:space="preserve"> </w:t>
      </w:r>
      <w:r w:rsidRPr="002D3F84">
        <w:rPr>
          <w:rFonts w:ascii="Times New Roman" w:hAnsi="Times New Roman"/>
          <w:color w:val="333333"/>
          <w:szCs w:val="20"/>
          <w:shd w:val="clear" w:color="auto" w:fill="FFFFFF"/>
        </w:rPr>
        <w:t>인간간섭</w:t>
      </w:r>
      <w:r w:rsidRPr="002D3F84">
        <w:rPr>
          <w:rFonts w:ascii="Times New Roman" w:hAnsi="Times New Roman"/>
          <w:color w:val="333333"/>
          <w:szCs w:val="20"/>
          <w:shd w:val="clear" w:color="auto" w:fill="FFFFFF"/>
        </w:rPr>
        <w:t xml:space="preserve"> </w:t>
      </w:r>
      <w:r w:rsidRPr="002D3F84">
        <w:rPr>
          <w:rFonts w:ascii="Times New Roman" w:hAnsi="Times New Roman"/>
          <w:color w:val="333333"/>
          <w:szCs w:val="20"/>
          <w:shd w:val="clear" w:color="auto" w:fill="FFFFFF"/>
        </w:rPr>
        <w:t>산림녹지의</w:t>
      </w:r>
      <w:r w:rsidRPr="002D3F84">
        <w:rPr>
          <w:rFonts w:ascii="Times New Roman" w:hAnsi="Times New Roman"/>
          <w:color w:val="333333"/>
          <w:szCs w:val="20"/>
          <w:shd w:val="clear" w:color="auto" w:fill="FFFFFF"/>
        </w:rPr>
        <w:t xml:space="preserve"> Biotope </w:t>
      </w:r>
      <w:r w:rsidRPr="002D3F84">
        <w:rPr>
          <w:rFonts w:ascii="Times New Roman" w:hAnsi="Times New Roman"/>
          <w:color w:val="333333"/>
          <w:szCs w:val="20"/>
          <w:shd w:val="clear" w:color="auto" w:fill="FFFFFF"/>
        </w:rPr>
        <w:t>계량화</w:t>
      </w:r>
      <w:r w:rsidRPr="002D3F84">
        <w:rPr>
          <w:rFonts w:ascii="Times New Roman" w:hAnsi="Times New Roman"/>
          <w:color w:val="333333"/>
          <w:szCs w:val="20"/>
          <w:shd w:val="clear" w:color="auto" w:fill="FFFFFF"/>
        </w:rPr>
        <w:t xml:space="preserve"> </w:t>
      </w:r>
      <w:r w:rsidRPr="002D3F84">
        <w:rPr>
          <w:rFonts w:ascii="Times New Roman" w:hAnsi="Times New Roman"/>
          <w:color w:val="333333"/>
          <w:szCs w:val="20"/>
          <w:shd w:val="clear" w:color="auto" w:fill="FFFFFF"/>
        </w:rPr>
        <w:t>및</w:t>
      </w:r>
      <w:r w:rsidRPr="002D3F84">
        <w:rPr>
          <w:rFonts w:ascii="Times New Roman" w:hAnsi="Times New Roman"/>
          <w:color w:val="333333"/>
          <w:szCs w:val="20"/>
          <w:shd w:val="clear" w:color="auto" w:fill="FFFFFF"/>
        </w:rPr>
        <w:t xml:space="preserve"> </w:t>
      </w:r>
      <w:r w:rsidRPr="002D3F84">
        <w:rPr>
          <w:rFonts w:ascii="Times New Roman" w:hAnsi="Times New Roman"/>
          <w:color w:val="333333"/>
          <w:szCs w:val="20"/>
          <w:shd w:val="clear" w:color="auto" w:fill="FFFFFF"/>
        </w:rPr>
        <w:t>관리방안</w:t>
      </w:r>
      <w:r w:rsidRPr="002D3F84">
        <w:rPr>
          <w:rFonts w:ascii="Times New Roman" w:hAnsi="Times New Roman"/>
          <w:color w:val="333333"/>
          <w:szCs w:val="20"/>
          <w:shd w:val="clear" w:color="auto" w:fill="FFFFFF"/>
        </w:rPr>
        <w:t>’</w:t>
      </w:r>
      <w:r w:rsidRPr="002D3F84">
        <w:rPr>
          <w:rFonts w:ascii="Times New Roman" w:hAnsi="Times New Roman" w:hint="eastAsia"/>
          <w:color w:val="333333"/>
          <w:szCs w:val="20"/>
          <w:shd w:val="clear" w:color="auto" w:fill="FFFFFF"/>
        </w:rPr>
        <w:t xml:space="preserve"> </w:t>
      </w:r>
      <w:r w:rsidRPr="002D3F84">
        <w:rPr>
          <w:rFonts w:ascii="Times New Roman" w:hAnsi="Times New Roman"/>
          <w:color w:val="333333"/>
          <w:szCs w:val="20"/>
          <w:shd w:val="clear" w:color="auto" w:fill="FFFFFF"/>
        </w:rPr>
        <w:t>연구의</w:t>
      </w:r>
      <w:r w:rsidRPr="002D3F84">
        <w:rPr>
          <w:rFonts w:ascii="Times New Roman" w:hAnsi="Times New Roman"/>
          <w:color w:val="333333"/>
          <w:szCs w:val="20"/>
          <w:shd w:val="clear" w:color="auto" w:fill="FFFFFF"/>
        </w:rPr>
        <w:t xml:space="preserve"> </w:t>
      </w:r>
      <w:r w:rsidRPr="002D3F84">
        <w:rPr>
          <w:rFonts w:ascii="Times New Roman" w:hAnsi="Times New Roman"/>
          <w:color w:val="333333"/>
          <w:szCs w:val="20"/>
          <w:shd w:val="clear" w:color="auto" w:fill="FFFFFF"/>
        </w:rPr>
        <w:t>일환으로</w:t>
      </w:r>
      <w:r w:rsidRPr="002D3F84">
        <w:rPr>
          <w:rFonts w:ascii="Times New Roman" w:hAnsi="Times New Roman"/>
          <w:color w:val="333333"/>
          <w:szCs w:val="20"/>
          <w:shd w:val="clear" w:color="auto" w:fill="FFFFFF"/>
        </w:rPr>
        <w:t xml:space="preserve"> </w:t>
      </w:r>
      <w:r w:rsidRPr="002D3F84">
        <w:rPr>
          <w:rFonts w:ascii="Times New Roman" w:hAnsi="Times New Roman"/>
          <w:color w:val="333333"/>
          <w:szCs w:val="20"/>
          <w:shd w:val="clear" w:color="auto" w:fill="FFFFFF"/>
        </w:rPr>
        <w:t>수행되</w:t>
      </w:r>
      <w:r w:rsidRPr="002D3F84">
        <w:rPr>
          <w:rFonts w:ascii="Times New Roman" w:hAnsi="Times New Roman" w:hint="eastAsia"/>
          <w:color w:val="333333"/>
          <w:szCs w:val="20"/>
          <w:shd w:val="clear" w:color="auto" w:fill="FFFFFF"/>
        </w:rPr>
        <w:t>었습니다</w:t>
      </w:r>
      <w:r w:rsidRPr="002D3F84">
        <w:rPr>
          <w:rFonts w:ascii="Times New Roman" w:hAnsi="Times New Roman" w:hint="eastAsia"/>
          <w:color w:val="333333"/>
          <w:szCs w:val="20"/>
          <w:shd w:val="clear" w:color="auto" w:fill="FFFFFF"/>
        </w:rPr>
        <w:t>.</w:t>
      </w:r>
      <w:r w:rsidR="001B2EDC">
        <w:rPr>
          <w:rFonts w:ascii="Times New Roman" w:hAnsi="Times New Roman"/>
          <w:b/>
          <w:color w:val="333333"/>
          <w:sz w:val="24"/>
          <w:szCs w:val="24"/>
          <w:shd w:val="clear" w:color="auto" w:fill="FFFFFF"/>
        </w:rPr>
        <w:br w:type="page"/>
      </w:r>
    </w:p>
    <w:p w:rsidR="001877AF" w:rsidRPr="002D21FB" w:rsidRDefault="001877AF" w:rsidP="009B312D">
      <w:pPr>
        <w:spacing w:line="480" w:lineRule="auto"/>
        <w:rPr>
          <w:rFonts w:ascii="Times New Roman" w:hAnsi="Times New Roman"/>
          <w:b/>
          <w:color w:val="333333"/>
          <w:sz w:val="24"/>
          <w:szCs w:val="24"/>
          <w:shd w:val="clear" w:color="auto" w:fill="FFFFFF"/>
        </w:rPr>
      </w:pPr>
      <w:r w:rsidRPr="002D21FB">
        <w:rPr>
          <w:rFonts w:ascii="Times New Roman" w:hAnsi="Times New Roman"/>
          <w:b/>
          <w:color w:val="333333"/>
          <w:sz w:val="24"/>
          <w:szCs w:val="24"/>
          <w:shd w:val="clear" w:color="auto" w:fill="FFFFFF"/>
        </w:rPr>
        <w:lastRenderedPageBreak/>
        <w:t>REFERENCES</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Andersson, E. and Ö. Bodin</w:t>
      </w:r>
      <w:r w:rsidR="00DE3418">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2009</w:t>
      </w:r>
      <w:r w:rsidR="00DE3418">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Practical tool for landscape planning? An empirical investigation of network based models of habitat fragmentation. </w:t>
      </w:r>
      <w:r w:rsidRPr="00DE3418">
        <w:rPr>
          <w:rFonts w:ascii="Times New Roman" w:hAnsi="Times New Roman"/>
          <w:i/>
          <w:color w:val="333333"/>
          <w:szCs w:val="20"/>
          <w:shd w:val="clear" w:color="auto" w:fill="FFFFFF"/>
        </w:rPr>
        <w:t>Ecography</w:t>
      </w:r>
      <w:r w:rsidR="00DE3418">
        <w:rPr>
          <w:rFonts w:ascii="Times New Roman" w:hAnsi="Times New Roman" w:hint="eastAsia"/>
          <w:color w:val="333333"/>
          <w:szCs w:val="20"/>
          <w:shd w:val="clear" w:color="auto" w:fill="FFFFFF"/>
        </w:rPr>
        <w:t xml:space="preserve"> </w:t>
      </w:r>
      <w:r w:rsidRPr="00DE3418">
        <w:rPr>
          <w:rFonts w:ascii="Times New Roman" w:hAnsi="Times New Roman"/>
          <w:b/>
          <w:color w:val="333333"/>
          <w:szCs w:val="20"/>
          <w:shd w:val="clear" w:color="auto" w:fill="FFFFFF"/>
        </w:rPr>
        <w:t>32</w:t>
      </w:r>
      <w:r w:rsidR="00DE3418">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123-132.</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Andrén, H</w:t>
      </w:r>
      <w:r w:rsidR="00670C38">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1994</w:t>
      </w:r>
      <w:r w:rsidR="00670C38">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Effects of habitat fragmentation on birds and mammals in landscapes with different proportions of suitable habitat: </w:t>
      </w:r>
      <w:r w:rsidR="00670C38">
        <w:rPr>
          <w:rFonts w:ascii="Times New Roman" w:hAnsi="Times New Roman" w:hint="eastAsia"/>
          <w:color w:val="333333"/>
          <w:szCs w:val="20"/>
          <w:shd w:val="clear" w:color="auto" w:fill="FFFFFF"/>
        </w:rPr>
        <w:t>a</w:t>
      </w:r>
      <w:r w:rsidRPr="008479D2">
        <w:rPr>
          <w:rFonts w:ascii="Times New Roman" w:hAnsi="Times New Roman"/>
          <w:color w:val="333333"/>
          <w:szCs w:val="20"/>
          <w:shd w:val="clear" w:color="auto" w:fill="FFFFFF"/>
        </w:rPr>
        <w:t xml:space="preserve"> review. </w:t>
      </w:r>
      <w:r w:rsidRPr="00670C38">
        <w:rPr>
          <w:rFonts w:ascii="Times New Roman" w:hAnsi="Times New Roman"/>
          <w:i/>
          <w:color w:val="333333"/>
          <w:szCs w:val="20"/>
          <w:shd w:val="clear" w:color="auto" w:fill="FFFFFF"/>
        </w:rPr>
        <w:t>Oikos</w:t>
      </w:r>
      <w:r w:rsidRPr="008479D2">
        <w:rPr>
          <w:rFonts w:ascii="Times New Roman" w:hAnsi="Times New Roman"/>
          <w:color w:val="333333"/>
          <w:szCs w:val="20"/>
          <w:shd w:val="clear" w:color="auto" w:fill="FFFFFF"/>
        </w:rPr>
        <w:t xml:space="preserve"> </w:t>
      </w:r>
      <w:r w:rsidRPr="00670C38">
        <w:rPr>
          <w:rFonts w:ascii="Times New Roman" w:hAnsi="Times New Roman"/>
          <w:b/>
          <w:color w:val="333333"/>
          <w:szCs w:val="20"/>
          <w:shd w:val="clear" w:color="auto" w:fill="FFFFFF"/>
        </w:rPr>
        <w:t>71</w:t>
      </w:r>
      <w:r w:rsidR="00670C38">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355-366.</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Alberti, M.</w:t>
      </w:r>
      <w:r w:rsidR="00FB77C8">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2005</w:t>
      </w:r>
      <w:r w:rsidR="00FB77C8">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The effects of urban patterns on ecosystem function. </w:t>
      </w:r>
      <w:r w:rsidR="00FB77C8" w:rsidRPr="00FB77C8">
        <w:rPr>
          <w:rFonts w:ascii="Times New Roman" w:hAnsi="Times New Roman"/>
          <w:i/>
          <w:color w:val="333333"/>
          <w:szCs w:val="20"/>
          <w:shd w:val="clear" w:color="auto" w:fill="FFFFFF"/>
        </w:rPr>
        <w:t>International Regional Science Review</w:t>
      </w:r>
      <w:r w:rsidRPr="008479D2">
        <w:rPr>
          <w:rFonts w:ascii="Times New Roman" w:hAnsi="Times New Roman"/>
          <w:color w:val="333333"/>
          <w:szCs w:val="20"/>
          <w:shd w:val="clear" w:color="auto" w:fill="FFFFFF"/>
        </w:rPr>
        <w:t xml:space="preserve"> </w:t>
      </w:r>
      <w:r w:rsidRPr="00FB77C8">
        <w:rPr>
          <w:rFonts w:ascii="Times New Roman" w:hAnsi="Times New Roman"/>
          <w:b/>
          <w:color w:val="333333"/>
          <w:szCs w:val="20"/>
          <w:shd w:val="clear" w:color="auto" w:fill="FFFFFF"/>
        </w:rPr>
        <w:t>28</w:t>
      </w:r>
      <w:r w:rsidR="00FB77C8">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168-192.</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Baguette, M. and H. Van Dyck</w:t>
      </w:r>
      <w:r w:rsidR="00301D76">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2007</w:t>
      </w:r>
      <w:r w:rsidR="00301D76">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Landscape connectivity and animal behavior: </w:t>
      </w:r>
      <w:r w:rsidR="00301D76">
        <w:rPr>
          <w:rFonts w:ascii="Times New Roman" w:hAnsi="Times New Roman" w:hint="eastAsia"/>
          <w:color w:val="333333"/>
          <w:szCs w:val="20"/>
          <w:shd w:val="clear" w:color="auto" w:fill="FFFFFF"/>
        </w:rPr>
        <w:t>f</w:t>
      </w:r>
      <w:r w:rsidRPr="008479D2">
        <w:rPr>
          <w:rFonts w:ascii="Times New Roman" w:hAnsi="Times New Roman"/>
          <w:color w:val="333333"/>
          <w:szCs w:val="20"/>
          <w:shd w:val="clear" w:color="auto" w:fill="FFFFFF"/>
        </w:rPr>
        <w:t xml:space="preserve">unctional grain as a key determinant for dispersal. </w:t>
      </w:r>
      <w:r w:rsidRPr="00301D76">
        <w:rPr>
          <w:rFonts w:ascii="Times New Roman" w:hAnsi="Times New Roman"/>
          <w:i/>
          <w:color w:val="333333"/>
          <w:szCs w:val="20"/>
          <w:shd w:val="clear" w:color="auto" w:fill="FFFFFF"/>
        </w:rPr>
        <w:t>Landsc</w:t>
      </w:r>
      <w:r w:rsidR="00301D76" w:rsidRPr="00301D76">
        <w:rPr>
          <w:rFonts w:ascii="Times New Roman" w:hAnsi="Times New Roman" w:hint="eastAsia"/>
          <w:i/>
          <w:color w:val="333333"/>
          <w:szCs w:val="20"/>
          <w:shd w:val="clear" w:color="auto" w:fill="FFFFFF"/>
        </w:rPr>
        <w:t>ape</w:t>
      </w:r>
      <w:r w:rsidRPr="00301D76">
        <w:rPr>
          <w:rFonts w:ascii="Times New Roman" w:hAnsi="Times New Roman"/>
          <w:i/>
          <w:color w:val="333333"/>
          <w:szCs w:val="20"/>
          <w:shd w:val="clear" w:color="auto" w:fill="FFFFFF"/>
        </w:rPr>
        <w:t xml:space="preserve"> Ecol</w:t>
      </w:r>
      <w:r w:rsidR="00301D76" w:rsidRPr="00301D76">
        <w:rPr>
          <w:rFonts w:ascii="Times New Roman" w:hAnsi="Times New Roman" w:hint="eastAsia"/>
          <w:i/>
          <w:color w:val="333333"/>
          <w:szCs w:val="20"/>
          <w:shd w:val="clear" w:color="auto" w:fill="FFFFFF"/>
        </w:rPr>
        <w:t>ogy</w:t>
      </w:r>
      <w:r w:rsidRPr="008479D2">
        <w:rPr>
          <w:rFonts w:ascii="Times New Roman" w:hAnsi="Times New Roman"/>
          <w:color w:val="333333"/>
          <w:szCs w:val="20"/>
          <w:shd w:val="clear" w:color="auto" w:fill="FFFFFF"/>
        </w:rPr>
        <w:t xml:space="preserve"> </w:t>
      </w:r>
      <w:r w:rsidRPr="00301D76">
        <w:rPr>
          <w:rFonts w:ascii="Times New Roman" w:hAnsi="Times New Roman"/>
          <w:b/>
          <w:color w:val="333333"/>
          <w:szCs w:val="20"/>
          <w:shd w:val="clear" w:color="auto" w:fill="FFFFFF"/>
        </w:rPr>
        <w:t>22</w:t>
      </w:r>
      <w:r w:rsidRPr="008479D2">
        <w:rPr>
          <w:rFonts w:ascii="Times New Roman" w:hAnsi="Times New Roman"/>
          <w:color w:val="333333"/>
          <w:szCs w:val="20"/>
          <w:shd w:val="clear" w:color="auto" w:fill="FFFFFF"/>
        </w:rPr>
        <w:t>(8)</w:t>
      </w:r>
      <w:r w:rsidR="00301D76">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1117-1129.</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Beier, P., D.</w:t>
      </w:r>
      <w:r w:rsidR="00EE51A1">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R. Majka</w:t>
      </w:r>
      <w:r w:rsidR="00EE51A1">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and W.</w:t>
      </w:r>
      <w:r w:rsidR="00EE51A1">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D. Spencer</w:t>
      </w:r>
      <w:r w:rsidR="00EE51A1">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2008</w:t>
      </w:r>
      <w:r w:rsidR="00EE51A1">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Forks in the road: </w:t>
      </w:r>
      <w:r w:rsidR="00EE51A1">
        <w:rPr>
          <w:rFonts w:ascii="Times New Roman" w:hAnsi="Times New Roman" w:hint="eastAsia"/>
          <w:color w:val="333333"/>
          <w:szCs w:val="20"/>
          <w:shd w:val="clear" w:color="auto" w:fill="FFFFFF"/>
        </w:rPr>
        <w:t>c</w:t>
      </w:r>
      <w:r w:rsidRPr="008479D2">
        <w:rPr>
          <w:rFonts w:ascii="Times New Roman" w:hAnsi="Times New Roman"/>
          <w:color w:val="333333"/>
          <w:szCs w:val="20"/>
          <w:shd w:val="clear" w:color="auto" w:fill="FFFFFF"/>
        </w:rPr>
        <w:t xml:space="preserve">hoices in procedures for designing wildland linkages. </w:t>
      </w:r>
      <w:r w:rsidRPr="00EE51A1">
        <w:rPr>
          <w:rFonts w:ascii="Times New Roman" w:hAnsi="Times New Roman"/>
          <w:i/>
          <w:color w:val="333333"/>
          <w:szCs w:val="20"/>
          <w:shd w:val="clear" w:color="auto" w:fill="FFFFFF"/>
        </w:rPr>
        <w:t>Conserv</w:t>
      </w:r>
      <w:r w:rsidR="00EE51A1" w:rsidRPr="00EE51A1">
        <w:rPr>
          <w:rFonts w:ascii="Times New Roman" w:hAnsi="Times New Roman" w:hint="eastAsia"/>
          <w:i/>
          <w:color w:val="333333"/>
          <w:szCs w:val="20"/>
          <w:shd w:val="clear" w:color="auto" w:fill="FFFFFF"/>
        </w:rPr>
        <w:t>ation</w:t>
      </w:r>
      <w:r w:rsidRPr="00EE51A1">
        <w:rPr>
          <w:rFonts w:ascii="Times New Roman" w:hAnsi="Times New Roman"/>
          <w:i/>
          <w:color w:val="333333"/>
          <w:szCs w:val="20"/>
          <w:shd w:val="clear" w:color="auto" w:fill="FFFFFF"/>
        </w:rPr>
        <w:t xml:space="preserve"> Biol</w:t>
      </w:r>
      <w:r w:rsidR="00EE51A1" w:rsidRPr="00EE51A1">
        <w:rPr>
          <w:rFonts w:ascii="Times New Roman" w:hAnsi="Times New Roman" w:hint="eastAsia"/>
          <w:i/>
          <w:color w:val="333333"/>
          <w:szCs w:val="20"/>
          <w:shd w:val="clear" w:color="auto" w:fill="FFFFFF"/>
        </w:rPr>
        <w:t>ogy</w:t>
      </w:r>
      <w:r w:rsidRPr="008479D2">
        <w:rPr>
          <w:rFonts w:ascii="Times New Roman" w:hAnsi="Times New Roman"/>
          <w:color w:val="333333"/>
          <w:szCs w:val="20"/>
          <w:shd w:val="clear" w:color="auto" w:fill="FFFFFF"/>
        </w:rPr>
        <w:t xml:space="preserve"> </w:t>
      </w:r>
      <w:r w:rsidRPr="00EE51A1">
        <w:rPr>
          <w:rFonts w:ascii="Times New Roman" w:hAnsi="Times New Roman"/>
          <w:b/>
          <w:color w:val="333333"/>
          <w:szCs w:val="20"/>
          <w:shd w:val="clear" w:color="auto" w:fill="FFFFFF"/>
        </w:rPr>
        <w:t>22</w:t>
      </w:r>
      <w:r w:rsidRPr="008479D2">
        <w:rPr>
          <w:rFonts w:ascii="Times New Roman" w:hAnsi="Times New Roman"/>
          <w:color w:val="333333"/>
          <w:szCs w:val="20"/>
          <w:shd w:val="clear" w:color="auto" w:fill="FFFFFF"/>
        </w:rPr>
        <w:t>(4)</w:t>
      </w:r>
      <w:r w:rsidR="00EE51A1">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836-</w:t>
      </w:r>
      <w:r w:rsidR="007D747F">
        <w:rPr>
          <w:rFonts w:ascii="Times New Roman" w:hAnsi="Times New Roman" w:hint="eastAsia"/>
          <w:color w:val="333333"/>
          <w:szCs w:val="20"/>
          <w:shd w:val="clear" w:color="auto" w:fill="FFFFFF"/>
        </w:rPr>
        <w:t>8</w:t>
      </w:r>
      <w:r w:rsidRPr="008479D2">
        <w:rPr>
          <w:rFonts w:ascii="Times New Roman" w:hAnsi="Times New Roman"/>
          <w:color w:val="333333"/>
          <w:szCs w:val="20"/>
          <w:shd w:val="clear" w:color="auto" w:fill="FFFFFF"/>
        </w:rPr>
        <w:t>51.</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Bibby, C.</w:t>
      </w:r>
      <w:r w:rsidR="00082D86">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J., N.</w:t>
      </w:r>
      <w:r w:rsidR="00082D86">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D. Burgess, D.</w:t>
      </w:r>
      <w:r w:rsidR="00082D86">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A. Hill</w:t>
      </w:r>
      <w:r w:rsidR="00082D86">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and S.</w:t>
      </w:r>
      <w:r w:rsidR="00082D86">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H. Mustoe</w:t>
      </w:r>
      <w:r w:rsidR="00082D86">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2000</w:t>
      </w:r>
      <w:r w:rsidR="00082D86">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w:t>
      </w:r>
      <w:r w:rsidRPr="00ED3F36">
        <w:rPr>
          <w:rFonts w:ascii="Times New Roman" w:hAnsi="Times New Roman"/>
          <w:i/>
          <w:color w:val="333333"/>
          <w:szCs w:val="20"/>
          <w:shd w:val="clear" w:color="auto" w:fill="FFFFFF"/>
        </w:rPr>
        <w:t>Bird census techniques</w:t>
      </w:r>
      <w:r w:rsidRPr="008479D2">
        <w:rPr>
          <w:rFonts w:ascii="Times New Roman" w:hAnsi="Times New Roman"/>
          <w:color w:val="333333"/>
          <w:szCs w:val="20"/>
          <w:shd w:val="clear" w:color="auto" w:fill="FFFFFF"/>
        </w:rPr>
        <w:t xml:space="preserve">. Academic Press, </w:t>
      </w:r>
      <w:r w:rsidR="00ED3F36" w:rsidRPr="00ED3F36">
        <w:rPr>
          <w:rFonts w:ascii="Times New Roman" w:hAnsi="Times New Roman"/>
          <w:color w:val="333333"/>
          <w:szCs w:val="20"/>
          <w:shd w:val="clear" w:color="auto" w:fill="FFFFFF"/>
        </w:rPr>
        <w:t>302</w:t>
      </w:r>
      <w:r w:rsidR="00ED3F36">
        <w:rPr>
          <w:rFonts w:ascii="Times New Roman" w:hAnsi="Times New Roman" w:hint="eastAsia"/>
          <w:color w:val="333333"/>
          <w:szCs w:val="20"/>
          <w:shd w:val="clear" w:color="auto" w:fill="FFFFFF"/>
        </w:rPr>
        <w:t>pp</w:t>
      </w:r>
      <w:r w:rsidRPr="008479D2">
        <w:rPr>
          <w:rFonts w:ascii="Times New Roman" w:hAnsi="Times New Roman"/>
          <w:color w:val="333333"/>
          <w:szCs w:val="20"/>
          <w:shd w:val="clear" w:color="auto" w:fill="FFFFFF"/>
        </w:rPr>
        <w:t>.</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Crooks, K.</w:t>
      </w:r>
      <w:r w:rsidR="00C239A5">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R. and M. Sanjayan</w:t>
      </w:r>
      <w:r w:rsidR="00C239A5">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2006</w:t>
      </w:r>
      <w:r w:rsidR="00C239A5">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w:t>
      </w:r>
      <w:r w:rsidRPr="00C239A5">
        <w:rPr>
          <w:rFonts w:ascii="Times New Roman" w:hAnsi="Times New Roman"/>
          <w:i/>
          <w:color w:val="333333"/>
          <w:szCs w:val="20"/>
          <w:shd w:val="clear" w:color="auto" w:fill="FFFFFF"/>
        </w:rPr>
        <w:t>Connectivity Conservation</w:t>
      </w:r>
      <w:r w:rsidRPr="008479D2">
        <w:rPr>
          <w:rFonts w:ascii="Times New Roman" w:hAnsi="Times New Roman"/>
          <w:color w:val="333333"/>
          <w:szCs w:val="20"/>
          <w:shd w:val="clear" w:color="auto" w:fill="FFFFFF"/>
        </w:rPr>
        <w:t>. Cambridge University Press, 712</w:t>
      </w:r>
      <w:r w:rsidR="00C239A5">
        <w:rPr>
          <w:rFonts w:ascii="Times New Roman" w:hAnsi="Times New Roman" w:hint="eastAsia"/>
          <w:color w:val="333333"/>
          <w:szCs w:val="20"/>
          <w:shd w:val="clear" w:color="auto" w:fill="FFFFFF"/>
        </w:rPr>
        <w:t>p</w:t>
      </w:r>
      <w:r w:rsidRPr="008479D2">
        <w:rPr>
          <w:rFonts w:ascii="Times New Roman" w:hAnsi="Times New Roman"/>
          <w:color w:val="333333"/>
          <w:szCs w:val="20"/>
          <w:shd w:val="clear" w:color="auto" w:fill="FFFFFF"/>
        </w:rPr>
        <w:t xml:space="preserve">p. </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Drinnan, I.</w:t>
      </w:r>
      <w:r w:rsidR="00EC26CE">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2005</w:t>
      </w:r>
      <w:r w:rsidR="00EC26CE">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The search for fragmentation thresholds in a southern Sydney suburb. </w:t>
      </w:r>
      <w:r w:rsidRPr="00EC26CE">
        <w:rPr>
          <w:rFonts w:ascii="Times New Roman" w:hAnsi="Times New Roman"/>
          <w:i/>
          <w:color w:val="333333"/>
          <w:szCs w:val="20"/>
          <w:shd w:val="clear" w:color="auto" w:fill="FFFFFF"/>
        </w:rPr>
        <w:t>Biol</w:t>
      </w:r>
      <w:r w:rsidR="00EC26CE" w:rsidRPr="00EC26CE">
        <w:rPr>
          <w:rFonts w:ascii="Times New Roman" w:hAnsi="Times New Roman" w:hint="eastAsia"/>
          <w:i/>
          <w:color w:val="333333"/>
          <w:szCs w:val="20"/>
          <w:shd w:val="clear" w:color="auto" w:fill="FFFFFF"/>
        </w:rPr>
        <w:t>ogical</w:t>
      </w:r>
      <w:r w:rsidRPr="00EC26CE">
        <w:rPr>
          <w:rFonts w:ascii="Times New Roman" w:hAnsi="Times New Roman"/>
          <w:i/>
          <w:color w:val="333333"/>
          <w:szCs w:val="20"/>
          <w:shd w:val="clear" w:color="auto" w:fill="FFFFFF"/>
        </w:rPr>
        <w:t xml:space="preserve"> Conserv</w:t>
      </w:r>
      <w:r w:rsidR="00EC26CE" w:rsidRPr="00EC26CE">
        <w:rPr>
          <w:rFonts w:ascii="Times New Roman" w:hAnsi="Times New Roman" w:hint="eastAsia"/>
          <w:i/>
          <w:color w:val="333333"/>
          <w:szCs w:val="20"/>
          <w:shd w:val="clear" w:color="auto" w:fill="FFFFFF"/>
        </w:rPr>
        <w:t>ation</w:t>
      </w:r>
      <w:r w:rsidRPr="008479D2">
        <w:rPr>
          <w:rFonts w:ascii="Times New Roman" w:hAnsi="Times New Roman"/>
          <w:color w:val="333333"/>
          <w:szCs w:val="20"/>
          <w:shd w:val="clear" w:color="auto" w:fill="FFFFFF"/>
        </w:rPr>
        <w:t xml:space="preserve"> </w:t>
      </w:r>
      <w:r w:rsidRPr="00EC26CE">
        <w:rPr>
          <w:rFonts w:ascii="Times New Roman" w:hAnsi="Times New Roman"/>
          <w:b/>
          <w:color w:val="333333"/>
          <w:szCs w:val="20"/>
          <w:shd w:val="clear" w:color="auto" w:fill="FFFFFF"/>
        </w:rPr>
        <w:t>124</w:t>
      </w:r>
      <w:r w:rsidR="00EC26CE">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339-349.</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Erritzoe, J., T.</w:t>
      </w:r>
      <w:r w:rsidR="008F7730">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D. Mazgajski</w:t>
      </w:r>
      <w:r w:rsidR="008F7730">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and L. Rejt</w:t>
      </w:r>
      <w:r w:rsidR="008F7730">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2003</w:t>
      </w:r>
      <w:r w:rsidR="008F7730">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Bird casualties on European roads</w:t>
      </w:r>
      <w:r w:rsidR="008F7730" w:rsidRPr="008F7730">
        <w:rPr>
          <w:rFonts w:ascii="Times New Roman" w:hAnsi="Times New Roman"/>
          <w:color w:val="333333"/>
          <w:szCs w:val="20"/>
          <w:shd w:val="clear" w:color="auto" w:fill="FFFFFF"/>
        </w:rPr>
        <w:t xml:space="preserve"> </w:t>
      </w:r>
      <w:r w:rsidR="008F7730">
        <w:rPr>
          <w:rFonts w:ascii="Times New Roman" w:hAnsi="Times New Roman"/>
          <w:color w:val="333333"/>
          <w:szCs w:val="20"/>
          <w:shd w:val="clear" w:color="auto" w:fill="FFFFFF"/>
        </w:rPr>
        <w:t>−</w:t>
      </w:r>
      <w:r w:rsidR="008F7730" w:rsidRPr="008F7730">
        <w:rPr>
          <w:rFonts w:ascii="Times New Roman" w:hAnsi="Times New Roman"/>
          <w:color w:val="333333"/>
          <w:szCs w:val="20"/>
          <w:shd w:val="clear" w:color="auto" w:fill="FFFFFF"/>
        </w:rPr>
        <w:t xml:space="preserve"> </w:t>
      </w:r>
      <w:r w:rsidRPr="008479D2">
        <w:rPr>
          <w:rFonts w:ascii="Times New Roman" w:hAnsi="Times New Roman"/>
          <w:color w:val="333333"/>
          <w:szCs w:val="20"/>
          <w:shd w:val="clear" w:color="auto" w:fill="FFFFFF"/>
        </w:rPr>
        <w:t xml:space="preserve">a review. </w:t>
      </w:r>
      <w:r w:rsidR="008F7730" w:rsidRPr="008F7730">
        <w:rPr>
          <w:rFonts w:ascii="Times New Roman" w:hAnsi="Times New Roman"/>
          <w:i/>
          <w:color w:val="333333"/>
          <w:szCs w:val="20"/>
          <w:shd w:val="clear" w:color="auto" w:fill="FFFFFF"/>
        </w:rPr>
        <w:t>Acta Ornithologica</w:t>
      </w:r>
      <w:r w:rsidRPr="008479D2">
        <w:rPr>
          <w:rFonts w:ascii="Times New Roman" w:hAnsi="Times New Roman"/>
          <w:color w:val="333333"/>
          <w:szCs w:val="20"/>
          <w:shd w:val="clear" w:color="auto" w:fill="FFFFFF"/>
        </w:rPr>
        <w:t xml:space="preserve"> </w:t>
      </w:r>
      <w:r w:rsidRPr="008F7730">
        <w:rPr>
          <w:rFonts w:ascii="Times New Roman" w:hAnsi="Times New Roman"/>
          <w:b/>
          <w:color w:val="333333"/>
          <w:szCs w:val="20"/>
          <w:shd w:val="clear" w:color="auto" w:fill="FFFFFF"/>
        </w:rPr>
        <w:t>38</w:t>
      </w:r>
      <w:r w:rsidR="008F7730">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77-93.</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Faeth, S.</w:t>
      </w:r>
      <w:r w:rsidR="0039306D">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H., P.</w:t>
      </w:r>
      <w:r w:rsidR="0039306D">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S. Warren, E. Shochat</w:t>
      </w:r>
      <w:r w:rsidR="0039306D">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and W.</w:t>
      </w:r>
      <w:r w:rsidR="0039306D">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A. Marussich</w:t>
      </w:r>
      <w:r w:rsidR="0039306D">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2005</w:t>
      </w:r>
      <w:r w:rsidR="0039306D">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Trophic dynamics in urban communities. </w:t>
      </w:r>
      <w:r w:rsidRPr="0039306D">
        <w:rPr>
          <w:rFonts w:ascii="Times New Roman" w:hAnsi="Times New Roman"/>
          <w:i/>
          <w:color w:val="333333"/>
          <w:szCs w:val="20"/>
          <w:shd w:val="clear" w:color="auto" w:fill="FFFFFF"/>
        </w:rPr>
        <w:t>Bioscience</w:t>
      </w:r>
      <w:r w:rsidRPr="008479D2">
        <w:rPr>
          <w:rFonts w:ascii="Times New Roman" w:hAnsi="Times New Roman"/>
          <w:color w:val="333333"/>
          <w:szCs w:val="20"/>
          <w:shd w:val="clear" w:color="auto" w:fill="FFFFFF"/>
        </w:rPr>
        <w:t xml:space="preserve"> </w:t>
      </w:r>
      <w:r w:rsidRPr="0039306D">
        <w:rPr>
          <w:rFonts w:ascii="Times New Roman" w:hAnsi="Times New Roman"/>
          <w:b/>
          <w:color w:val="333333"/>
          <w:szCs w:val="20"/>
          <w:shd w:val="clear" w:color="auto" w:fill="FFFFFF"/>
        </w:rPr>
        <w:t>55</w:t>
      </w:r>
      <w:r w:rsidR="0039306D">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399-407.</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Fahrig, L</w:t>
      </w:r>
      <w:r w:rsidR="0039306D">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2001</w:t>
      </w:r>
      <w:r w:rsidR="0039306D">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How much habitat is enough? </w:t>
      </w:r>
      <w:r w:rsidR="0039306D" w:rsidRPr="00EC26CE">
        <w:rPr>
          <w:rFonts w:ascii="Times New Roman" w:hAnsi="Times New Roman"/>
          <w:i/>
          <w:color w:val="333333"/>
          <w:szCs w:val="20"/>
          <w:shd w:val="clear" w:color="auto" w:fill="FFFFFF"/>
        </w:rPr>
        <w:t>Biol</w:t>
      </w:r>
      <w:r w:rsidR="0039306D" w:rsidRPr="00EC26CE">
        <w:rPr>
          <w:rFonts w:ascii="Times New Roman" w:hAnsi="Times New Roman" w:hint="eastAsia"/>
          <w:i/>
          <w:color w:val="333333"/>
          <w:szCs w:val="20"/>
          <w:shd w:val="clear" w:color="auto" w:fill="FFFFFF"/>
        </w:rPr>
        <w:t>ogical</w:t>
      </w:r>
      <w:r w:rsidR="0039306D" w:rsidRPr="00EC26CE">
        <w:rPr>
          <w:rFonts w:ascii="Times New Roman" w:hAnsi="Times New Roman"/>
          <w:i/>
          <w:color w:val="333333"/>
          <w:szCs w:val="20"/>
          <w:shd w:val="clear" w:color="auto" w:fill="FFFFFF"/>
        </w:rPr>
        <w:t xml:space="preserve"> Conserv</w:t>
      </w:r>
      <w:r w:rsidR="0039306D" w:rsidRPr="00EC26CE">
        <w:rPr>
          <w:rFonts w:ascii="Times New Roman" w:hAnsi="Times New Roman" w:hint="eastAsia"/>
          <w:i/>
          <w:color w:val="333333"/>
          <w:szCs w:val="20"/>
          <w:shd w:val="clear" w:color="auto" w:fill="FFFFFF"/>
        </w:rPr>
        <w:t>ation</w:t>
      </w:r>
      <w:r w:rsidRPr="008479D2">
        <w:rPr>
          <w:rFonts w:ascii="Times New Roman" w:hAnsi="Times New Roman"/>
          <w:color w:val="333333"/>
          <w:szCs w:val="20"/>
          <w:shd w:val="clear" w:color="auto" w:fill="FFFFFF"/>
        </w:rPr>
        <w:t xml:space="preserve"> </w:t>
      </w:r>
      <w:r w:rsidRPr="0039306D">
        <w:rPr>
          <w:rFonts w:ascii="Times New Roman" w:hAnsi="Times New Roman"/>
          <w:b/>
          <w:color w:val="333333"/>
          <w:szCs w:val="20"/>
          <w:shd w:val="clear" w:color="auto" w:fill="FFFFFF"/>
        </w:rPr>
        <w:t>100</w:t>
      </w:r>
      <w:r w:rsidR="0039306D">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65-74.</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Fall, A., M. Fortin, M. Manseau</w:t>
      </w:r>
      <w:r w:rsidR="00951627">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and D. O’Brien</w:t>
      </w:r>
      <w:r w:rsidR="00951627">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2007</w:t>
      </w:r>
      <w:r w:rsidR="00951627">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Spatial graphs: </w:t>
      </w:r>
      <w:r w:rsidR="00951627">
        <w:rPr>
          <w:rFonts w:ascii="Times New Roman" w:hAnsi="Times New Roman" w:hint="eastAsia"/>
          <w:color w:val="333333"/>
          <w:szCs w:val="20"/>
          <w:shd w:val="clear" w:color="auto" w:fill="FFFFFF"/>
        </w:rPr>
        <w:t>p</w:t>
      </w:r>
      <w:r w:rsidRPr="008479D2">
        <w:rPr>
          <w:rFonts w:ascii="Times New Roman" w:hAnsi="Times New Roman"/>
          <w:color w:val="333333"/>
          <w:szCs w:val="20"/>
          <w:shd w:val="clear" w:color="auto" w:fill="FFFFFF"/>
        </w:rPr>
        <w:t xml:space="preserve">rinciples and applications for habitat connectivity. </w:t>
      </w:r>
      <w:r w:rsidRPr="00951627">
        <w:rPr>
          <w:rFonts w:ascii="Times New Roman" w:hAnsi="Times New Roman"/>
          <w:i/>
          <w:color w:val="333333"/>
          <w:szCs w:val="20"/>
          <w:shd w:val="clear" w:color="auto" w:fill="FFFFFF"/>
        </w:rPr>
        <w:t>Ecosystems</w:t>
      </w:r>
      <w:r w:rsidRPr="008479D2">
        <w:rPr>
          <w:rFonts w:ascii="Times New Roman" w:hAnsi="Times New Roman"/>
          <w:color w:val="333333"/>
          <w:szCs w:val="20"/>
          <w:shd w:val="clear" w:color="auto" w:fill="FFFFFF"/>
        </w:rPr>
        <w:t xml:space="preserve"> </w:t>
      </w:r>
      <w:r w:rsidRPr="00951627">
        <w:rPr>
          <w:rFonts w:ascii="Times New Roman" w:hAnsi="Times New Roman"/>
          <w:b/>
          <w:color w:val="333333"/>
          <w:szCs w:val="20"/>
          <w:shd w:val="clear" w:color="auto" w:fill="FFFFFF"/>
        </w:rPr>
        <w:t>10</w:t>
      </w:r>
      <w:r w:rsidR="00951627">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448-461.</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Forman, R.</w:t>
      </w:r>
      <w:r w:rsidR="00B07CAB">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T.</w:t>
      </w:r>
      <w:r w:rsidR="00B07CAB">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T. and L. E. Alexander</w:t>
      </w:r>
      <w:r w:rsidR="00B07CAB">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1998</w:t>
      </w:r>
      <w:r w:rsidR="00B07CAB">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Roads and their major ecological effects. </w:t>
      </w:r>
      <w:r w:rsidR="00B07CAB" w:rsidRPr="00B07CAB">
        <w:rPr>
          <w:rFonts w:ascii="Times New Roman" w:hAnsi="Times New Roman"/>
          <w:i/>
          <w:color w:val="333333"/>
          <w:szCs w:val="20"/>
          <w:shd w:val="clear" w:color="auto" w:fill="FFFFFF"/>
        </w:rPr>
        <w:t>Annual Review of Ecology, Evolution, and Systematics</w:t>
      </w:r>
      <w:r w:rsidRPr="008479D2">
        <w:rPr>
          <w:rFonts w:ascii="Times New Roman" w:hAnsi="Times New Roman"/>
          <w:color w:val="333333"/>
          <w:szCs w:val="20"/>
          <w:shd w:val="clear" w:color="auto" w:fill="FFFFFF"/>
        </w:rPr>
        <w:t xml:space="preserve"> </w:t>
      </w:r>
      <w:r w:rsidRPr="00B07CAB">
        <w:rPr>
          <w:rFonts w:ascii="Times New Roman" w:hAnsi="Times New Roman"/>
          <w:b/>
          <w:color w:val="333333"/>
          <w:szCs w:val="20"/>
          <w:shd w:val="clear" w:color="auto" w:fill="FFFFFF"/>
        </w:rPr>
        <w:t>29</w:t>
      </w:r>
      <w:r w:rsidR="00B07CAB">
        <w:rPr>
          <w:rFonts w:ascii="Times New Roman" w:hAnsi="Times New Roman" w:hint="eastAsia"/>
          <w:color w:val="333333"/>
          <w:szCs w:val="20"/>
          <w:shd w:val="clear" w:color="auto" w:fill="FFFFFF"/>
        </w:rPr>
        <w:t>,</w:t>
      </w:r>
      <w:r w:rsidR="00EF09A1">
        <w:rPr>
          <w:rFonts w:ascii="Times New Roman" w:hAnsi="Times New Roman"/>
          <w:color w:val="333333"/>
          <w:szCs w:val="20"/>
          <w:shd w:val="clear" w:color="auto" w:fill="FFFFFF"/>
        </w:rPr>
        <w:t xml:space="preserve"> 207-231.</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Hansen, A.</w:t>
      </w:r>
      <w:r w:rsidR="00A55EBA">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J., R. L. Knight, J.</w:t>
      </w:r>
      <w:r w:rsidR="00A55EBA">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M. Marzluf, S. Powell, K. Brown, P.</w:t>
      </w:r>
      <w:r w:rsidR="00A55EBA">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H. Gude, and K. Jones</w:t>
      </w:r>
      <w:r w:rsidR="00A55EBA">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2005</w:t>
      </w:r>
      <w:r w:rsidR="00A55EBA">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Effects of exurban development on biodiversity: </w:t>
      </w:r>
      <w:r w:rsidR="00A55EBA">
        <w:rPr>
          <w:rFonts w:ascii="Times New Roman" w:hAnsi="Times New Roman" w:hint="eastAsia"/>
          <w:color w:val="333333"/>
          <w:szCs w:val="20"/>
          <w:shd w:val="clear" w:color="auto" w:fill="FFFFFF"/>
        </w:rPr>
        <w:t>p</w:t>
      </w:r>
      <w:r w:rsidRPr="008479D2">
        <w:rPr>
          <w:rFonts w:ascii="Times New Roman" w:hAnsi="Times New Roman"/>
          <w:color w:val="333333"/>
          <w:szCs w:val="20"/>
          <w:shd w:val="clear" w:color="auto" w:fill="FFFFFF"/>
        </w:rPr>
        <w:t xml:space="preserve">atterns, mechanisms, and research needs. </w:t>
      </w:r>
      <w:r w:rsidRPr="00A55EBA">
        <w:rPr>
          <w:rFonts w:ascii="Times New Roman" w:hAnsi="Times New Roman"/>
          <w:i/>
          <w:color w:val="333333"/>
          <w:szCs w:val="20"/>
          <w:shd w:val="clear" w:color="auto" w:fill="FFFFFF"/>
        </w:rPr>
        <w:t>Ecol</w:t>
      </w:r>
      <w:r w:rsidR="00A55EBA" w:rsidRPr="00A55EBA">
        <w:rPr>
          <w:rFonts w:ascii="Times New Roman" w:hAnsi="Times New Roman" w:hint="eastAsia"/>
          <w:i/>
          <w:color w:val="333333"/>
          <w:szCs w:val="20"/>
          <w:shd w:val="clear" w:color="auto" w:fill="FFFFFF"/>
        </w:rPr>
        <w:t>ogical</w:t>
      </w:r>
      <w:r w:rsidRPr="00A55EBA">
        <w:rPr>
          <w:rFonts w:ascii="Times New Roman" w:hAnsi="Times New Roman"/>
          <w:i/>
          <w:color w:val="333333"/>
          <w:szCs w:val="20"/>
          <w:shd w:val="clear" w:color="auto" w:fill="FFFFFF"/>
        </w:rPr>
        <w:t xml:space="preserve"> Appl</w:t>
      </w:r>
      <w:r w:rsidR="00A55EBA" w:rsidRPr="00A55EBA">
        <w:rPr>
          <w:rFonts w:ascii="Times New Roman" w:hAnsi="Times New Roman" w:hint="eastAsia"/>
          <w:i/>
          <w:color w:val="333333"/>
          <w:szCs w:val="20"/>
          <w:shd w:val="clear" w:color="auto" w:fill="FFFFFF"/>
        </w:rPr>
        <w:t>ication</w:t>
      </w:r>
      <w:r w:rsidR="00A55EBA">
        <w:rPr>
          <w:rFonts w:ascii="Times New Roman" w:hAnsi="Times New Roman" w:hint="eastAsia"/>
          <w:i/>
          <w:color w:val="333333"/>
          <w:szCs w:val="20"/>
          <w:shd w:val="clear" w:color="auto" w:fill="FFFFFF"/>
        </w:rPr>
        <w:t>s</w:t>
      </w:r>
      <w:r w:rsidRPr="008479D2">
        <w:rPr>
          <w:rFonts w:ascii="Times New Roman" w:hAnsi="Times New Roman"/>
          <w:color w:val="333333"/>
          <w:szCs w:val="20"/>
          <w:shd w:val="clear" w:color="auto" w:fill="FFFFFF"/>
        </w:rPr>
        <w:t xml:space="preserve"> </w:t>
      </w:r>
      <w:r w:rsidRPr="00A55EBA">
        <w:rPr>
          <w:rFonts w:ascii="Times New Roman" w:hAnsi="Times New Roman"/>
          <w:b/>
          <w:color w:val="333333"/>
          <w:szCs w:val="20"/>
          <w:shd w:val="clear" w:color="auto" w:fill="FFFFFF"/>
        </w:rPr>
        <w:t>15</w:t>
      </w:r>
      <w:r w:rsidR="00A55EBA">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1893-1905.</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Hilty, J., W. Lidicker, A. Merenlender</w:t>
      </w:r>
      <w:r w:rsidR="00E42D1C">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and A. Dobson</w:t>
      </w:r>
      <w:r w:rsidR="00E42D1C">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2006</w:t>
      </w:r>
      <w:r w:rsidR="00E42D1C">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w:t>
      </w:r>
      <w:r w:rsidRPr="00E42D1C">
        <w:rPr>
          <w:rFonts w:ascii="Times New Roman" w:hAnsi="Times New Roman"/>
          <w:i/>
          <w:color w:val="333333"/>
          <w:szCs w:val="20"/>
          <w:shd w:val="clear" w:color="auto" w:fill="FFFFFF"/>
        </w:rPr>
        <w:t>Corridor ecology</w:t>
      </w:r>
      <w:r w:rsidRPr="00232653">
        <w:rPr>
          <w:rFonts w:ascii="Times New Roman" w:hAnsi="Times New Roman"/>
          <w:color w:val="333333"/>
          <w:szCs w:val="20"/>
          <w:shd w:val="clear" w:color="auto" w:fill="FFFFFF"/>
        </w:rPr>
        <w:t>:</w:t>
      </w:r>
      <w:r w:rsidRPr="00E42D1C">
        <w:rPr>
          <w:rFonts w:ascii="Times New Roman" w:hAnsi="Times New Roman"/>
          <w:i/>
          <w:color w:val="333333"/>
          <w:szCs w:val="20"/>
          <w:shd w:val="clear" w:color="auto" w:fill="FFFFFF"/>
        </w:rPr>
        <w:t xml:space="preserve"> </w:t>
      </w:r>
      <w:r w:rsidR="00E42D1C" w:rsidRPr="00E42D1C">
        <w:rPr>
          <w:rFonts w:ascii="Times New Roman" w:hAnsi="Times New Roman" w:hint="eastAsia"/>
          <w:i/>
          <w:color w:val="333333"/>
          <w:szCs w:val="20"/>
          <w:shd w:val="clear" w:color="auto" w:fill="FFFFFF"/>
        </w:rPr>
        <w:t>t</w:t>
      </w:r>
      <w:r w:rsidRPr="00E42D1C">
        <w:rPr>
          <w:rFonts w:ascii="Times New Roman" w:hAnsi="Times New Roman"/>
          <w:i/>
          <w:color w:val="333333"/>
          <w:szCs w:val="20"/>
          <w:shd w:val="clear" w:color="auto" w:fill="FFFFFF"/>
        </w:rPr>
        <w:t xml:space="preserve">he science and practice </w:t>
      </w:r>
      <w:r w:rsidRPr="00E42D1C">
        <w:rPr>
          <w:rFonts w:ascii="Times New Roman" w:hAnsi="Times New Roman"/>
          <w:i/>
          <w:color w:val="333333"/>
          <w:szCs w:val="20"/>
          <w:shd w:val="clear" w:color="auto" w:fill="FFFFFF"/>
        </w:rPr>
        <w:lastRenderedPageBreak/>
        <w:t>of linking landscapes for biodiversity conservation</w:t>
      </w:r>
      <w:r w:rsidRPr="008479D2">
        <w:rPr>
          <w:rFonts w:ascii="Times New Roman" w:hAnsi="Times New Roman"/>
          <w:color w:val="333333"/>
          <w:szCs w:val="20"/>
          <w:shd w:val="clear" w:color="auto" w:fill="FFFFFF"/>
        </w:rPr>
        <w:t>. Island Press, 344</w:t>
      </w:r>
      <w:r w:rsidR="00E42D1C">
        <w:rPr>
          <w:rFonts w:ascii="Times New Roman" w:hAnsi="Times New Roman" w:hint="eastAsia"/>
          <w:color w:val="333333"/>
          <w:szCs w:val="20"/>
          <w:shd w:val="clear" w:color="auto" w:fill="FFFFFF"/>
        </w:rPr>
        <w:t>p</w:t>
      </w:r>
      <w:r w:rsidRPr="008479D2">
        <w:rPr>
          <w:rFonts w:ascii="Times New Roman" w:hAnsi="Times New Roman"/>
          <w:color w:val="333333"/>
          <w:szCs w:val="20"/>
          <w:shd w:val="clear" w:color="auto" w:fill="FFFFFF"/>
        </w:rPr>
        <w:t>p.</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Kang, W.</w:t>
      </w:r>
      <w:r w:rsidR="002A03B0">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2013</w:t>
      </w:r>
      <w:r w:rsidR="002A03B0">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Network analyses of habitat connectivity for biodiversity of urban forest birds, forest mammals, and a threatened tree species. </w:t>
      </w:r>
      <w:r w:rsidR="002A03B0" w:rsidRPr="002A03B0">
        <w:rPr>
          <w:rFonts w:ascii="Times New Roman" w:hAnsi="Times New Roman"/>
          <w:color w:val="333333"/>
          <w:szCs w:val="20"/>
          <w:shd w:val="clear" w:color="auto" w:fill="FFFFFF"/>
        </w:rPr>
        <w:t xml:space="preserve">Ph. D. Dissertation. </w:t>
      </w:r>
      <w:r w:rsidRPr="008479D2">
        <w:rPr>
          <w:rFonts w:ascii="Times New Roman" w:hAnsi="Times New Roman"/>
          <w:color w:val="333333"/>
          <w:szCs w:val="20"/>
          <w:shd w:val="clear" w:color="auto" w:fill="FFFFFF"/>
        </w:rPr>
        <w:t>Seoul National University.</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Kang, W. and C.</w:t>
      </w:r>
      <w:r w:rsidR="00D11F87">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R. Park</w:t>
      </w:r>
      <w:r w:rsidR="00B16FF8">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2011</w:t>
      </w:r>
      <w:r w:rsidR="00B16FF8">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Quantitative analysis of Seoul green space network with the application of graph theory. </w:t>
      </w:r>
      <w:r w:rsidR="00B16FF8" w:rsidRPr="00B16FF8">
        <w:rPr>
          <w:rFonts w:ascii="Times New Roman" w:hAnsi="Times New Roman"/>
          <w:i/>
          <w:color w:val="333333"/>
          <w:szCs w:val="20"/>
          <w:shd w:val="clear" w:color="auto" w:fill="FFFFFF"/>
        </w:rPr>
        <w:t>Korean Journal of Environment and Ecology</w:t>
      </w:r>
      <w:r w:rsidRPr="008479D2">
        <w:rPr>
          <w:rFonts w:ascii="Times New Roman" w:hAnsi="Times New Roman"/>
          <w:color w:val="333333"/>
          <w:szCs w:val="20"/>
          <w:shd w:val="clear" w:color="auto" w:fill="FFFFFF"/>
        </w:rPr>
        <w:t xml:space="preserve"> </w:t>
      </w:r>
      <w:r w:rsidRPr="00B16FF8">
        <w:rPr>
          <w:rFonts w:ascii="Times New Roman" w:hAnsi="Times New Roman"/>
          <w:b/>
          <w:color w:val="333333"/>
          <w:szCs w:val="20"/>
          <w:shd w:val="clear" w:color="auto" w:fill="FFFFFF"/>
        </w:rPr>
        <w:t>25</w:t>
      </w:r>
      <w:r w:rsidRPr="008479D2">
        <w:rPr>
          <w:rFonts w:ascii="Times New Roman" w:hAnsi="Times New Roman"/>
          <w:color w:val="333333"/>
          <w:szCs w:val="20"/>
          <w:shd w:val="clear" w:color="auto" w:fill="FFFFFF"/>
        </w:rPr>
        <w:t>(3)</w:t>
      </w:r>
      <w:r w:rsidR="00B16FF8">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412-420. (in Korean with English abstract)</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Kang, W., D. Lee</w:t>
      </w:r>
      <w:r w:rsidR="00B16FF8">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and C.</w:t>
      </w:r>
      <w:r w:rsidR="00D11F87">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R. Park</w:t>
      </w:r>
      <w:r w:rsidR="00B16FF8">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2012</w:t>
      </w:r>
      <w:r w:rsidR="00B16FF8">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Nest distribution of magpies </w:t>
      </w:r>
      <w:r w:rsidRPr="00B16FF8">
        <w:rPr>
          <w:rFonts w:ascii="Times New Roman" w:hAnsi="Times New Roman"/>
          <w:i/>
          <w:color w:val="333333"/>
          <w:szCs w:val="20"/>
          <w:shd w:val="clear" w:color="auto" w:fill="FFFFFF"/>
        </w:rPr>
        <w:t>Pica pica sericea</w:t>
      </w:r>
      <w:r w:rsidRPr="008479D2">
        <w:rPr>
          <w:rFonts w:ascii="Times New Roman" w:hAnsi="Times New Roman"/>
          <w:color w:val="333333"/>
          <w:szCs w:val="20"/>
          <w:shd w:val="clear" w:color="auto" w:fill="FFFFFF"/>
        </w:rPr>
        <w:t xml:space="preserve"> as related to habitat connectivity in an urban environment. </w:t>
      </w:r>
      <w:r w:rsidRPr="00B16FF8">
        <w:rPr>
          <w:rFonts w:ascii="Times New Roman" w:hAnsi="Times New Roman"/>
          <w:i/>
          <w:color w:val="333333"/>
          <w:szCs w:val="20"/>
          <w:shd w:val="clear" w:color="auto" w:fill="FFFFFF"/>
        </w:rPr>
        <w:t>Landsc</w:t>
      </w:r>
      <w:r w:rsidR="00B16FF8" w:rsidRPr="00B16FF8">
        <w:rPr>
          <w:rFonts w:ascii="Times New Roman" w:hAnsi="Times New Roman" w:hint="eastAsia"/>
          <w:i/>
          <w:color w:val="333333"/>
          <w:szCs w:val="20"/>
          <w:shd w:val="clear" w:color="auto" w:fill="FFFFFF"/>
        </w:rPr>
        <w:t>ape</w:t>
      </w:r>
      <w:r w:rsidRPr="00B16FF8">
        <w:rPr>
          <w:rFonts w:ascii="Times New Roman" w:hAnsi="Times New Roman"/>
          <w:i/>
          <w:color w:val="333333"/>
          <w:szCs w:val="20"/>
          <w:shd w:val="clear" w:color="auto" w:fill="FFFFFF"/>
        </w:rPr>
        <w:t xml:space="preserve"> </w:t>
      </w:r>
      <w:r w:rsidR="00B16FF8" w:rsidRPr="00B16FF8">
        <w:rPr>
          <w:rFonts w:ascii="Times New Roman" w:hAnsi="Times New Roman" w:hint="eastAsia"/>
          <w:i/>
          <w:color w:val="333333"/>
          <w:szCs w:val="20"/>
          <w:shd w:val="clear" w:color="auto" w:fill="FFFFFF"/>
        </w:rPr>
        <w:t xml:space="preserve">and </w:t>
      </w:r>
      <w:r w:rsidRPr="00B16FF8">
        <w:rPr>
          <w:rFonts w:ascii="Times New Roman" w:hAnsi="Times New Roman"/>
          <w:i/>
          <w:color w:val="333333"/>
          <w:szCs w:val="20"/>
          <w:shd w:val="clear" w:color="auto" w:fill="FFFFFF"/>
        </w:rPr>
        <w:t>Urban Plann</w:t>
      </w:r>
      <w:r w:rsidR="00B16FF8" w:rsidRPr="00B16FF8">
        <w:rPr>
          <w:rFonts w:ascii="Times New Roman" w:hAnsi="Times New Roman" w:hint="eastAsia"/>
          <w:i/>
          <w:color w:val="333333"/>
          <w:szCs w:val="20"/>
          <w:shd w:val="clear" w:color="auto" w:fill="FFFFFF"/>
        </w:rPr>
        <w:t>ing</w:t>
      </w:r>
      <w:r w:rsidRPr="008479D2">
        <w:rPr>
          <w:rFonts w:ascii="Times New Roman" w:hAnsi="Times New Roman"/>
          <w:color w:val="333333"/>
          <w:szCs w:val="20"/>
          <w:shd w:val="clear" w:color="auto" w:fill="FFFFFF"/>
        </w:rPr>
        <w:t xml:space="preserve"> </w:t>
      </w:r>
      <w:r w:rsidRPr="00B16FF8">
        <w:rPr>
          <w:rFonts w:ascii="Times New Roman" w:hAnsi="Times New Roman"/>
          <w:b/>
          <w:color w:val="333333"/>
          <w:szCs w:val="20"/>
          <w:shd w:val="clear" w:color="auto" w:fill="FFFFFF"/>
        </w:rPr>
        <w:t>104</w:t>
      </w:r>
      <w:r w:rsidR="00B16FF8">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212-219.</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Kang, W., J. Kim, C.</w:t>
      </w:r>
      <w:r w:rsidR="00D11F87">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R. Park</w:t>
      </w:r>
      <w:r w:rsidR="00D11F87">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and J. H. Sung</w:t>
      </w:r>
      <w:r w:rsidR="00D11F87">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2014</w:t>
      </w:r>
      <w:r w:rsidR="00D11F87">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Comparing connectivity in forest networks of seven metropolitan cities of South Korea. </w:t>
      </w:r>
      <w:r w:rsidR="00D11F87" w:rsidRPr="00D11F87">
        <w:rPr>
          <w:rFonts w:ascii="Times New Roman" w:hAnsi="Times New Roman"/>
          <w:i/>
          <w:color w:val="333333"/>
          <w:szCs w:val="20"/>
          <w:shd w:val="clear" w:color="auto" w:fill="FFFFFF"/>
        </w:rPr>
        <w:t>Korean Journal of Agricultural and Forest Meteorology</w:t>
      </w:r>
      <w:r w:rsidRPr="008479D2">
        <w:rPr>
          <w:rFonts w:ascii="Times New Roman" w:hAnsi="Times New Roman"/>
          <w:color w:val="333333"/>
          <w:szCs w:val="20"/>
          <w:shd w:val="clear" w:color="auto" w:fill="FFFFFF"/>
        </w:rPr>
        <w:t xml:space="preserve"> </w:t>
      </w:r>
      <w:r w:rsidRPr="00D11F87">
        <w:rPr>
          <w:rFonts w:ascii="Times New Roman" w:hAnsi="Times New Roman"/>
          <w:b/>
          <w:color w:val="333333"/>
          <w:szCs w:val="20"/>
          <w:shd w:val="clear" w:color="auto" w:fill="FFFFFF"/>
        </w:rPr>
        <w:t>16</w:t>
      </w:r>
      <w:r w:rsidR="00D11F87">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93-102. (in Korean with English abstract)</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Kim, J., K. Lee, C. Park, J. Seo, Y. Son, K. Kim, H. Youn, C. Park, S. Lee</w:t>
      </w:r>
      <w:r w:rsidR="0010740C">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and J. Oh</w:t>
      </w:r>
      <w:r w:rsidR="0010740C">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2006</w:t>
      </w:r>
      <w:r w:rsidR="0010740C">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w:t>
      </w:r>
      <w:r w:rsidR="0010740C" w:rsidRPr="0010740C">
        <w:rPr>
          <w:rFonts w:ascii="Times New Roman" w:hAnsi="Times New Roman"/>
          <w:color w:val="333333"/>
          <w:szCs w:val="20"/>
          <w:shd w:val="clear" w:color="auto" w:fill="FFFFFF"/>
        </w:rPr>
        <w:t xml:space="preserve">Valuation of </w:t>
      </w:r>
      <w:r w:rsidR="0010740C">
        <w:rPr>
          <w:rFonts w:ascii="Times New Roman" w:hAnsi="Times New Roman" w:hint="eastAsia"/>
          <w:color w:val="333333"/>
          <w:szCs w:val="20"/>
          <w:shd w:val="clear" w:color="auto" w:fill="FFFFFF"/>
        </w:rPr>
        <w:t>n</w:t>
      </w:r>
      <w:r w:rsidR="0010740C" w:rsidRPr="0010740C">
        <w:rPr>
          <w:rFonts w:ascii="Times New Roman" w:hAnsi="Times New Roman"/>
          <w:color w:val="333333"/>
          <w:szCs w:val="20"/>
          <w:shd w:val="clear" w:color="auto" w:fill="FFFFFF"/>
        </w:rPr>
        <w:t xml:space="preserve">onmarket </w:t>
      </w:r>
      <w:r w:rsidR="0010740C">
        <w:rPr>
          <w:rFonts w:ascii="Times New Roman" w:hAnsi="Times New Roman" w:hint="eastAsia"/>
          <w:color w:val="333333"/>
          <w:szCs w:val="20"/>
          <w:shd w:val="clear" w:color="auto" w:fill="FFFFFF"/>
        </w:rPr>
        <w:t>f</w:t>
      </w:r>
      <w:r w:rsidR="0010740C" w:rsidRPr="0010740C">
        <w:rPr>
          <w:rFonts w:ascii="Times New Roman" w:hAnsi="Times New Roman"/>
          <w:color w:val="333333"/>
          <w:szCs w:val="20"/>
          <w:shd w:val="clear" w:color="auto" w:fill="FFFFFF"/>
        </w:rPr>
        <w:t xml:space="preserve">orest </w:t>
      </w:r>
      <w:r w:rsidR="0010740C">
        <w:rPr>
          <w:rFonts w:ascii="Times New Roman" w:hAnsi="Times New Roman" w:hint="eastAsia"/>
          <w:color w:val="333333"/>
          <w:szCs w:val="20"/>
          <w:shd w:val="clear" w:color="auto" w:fill="FFFFFF"/>
        </w:rPr>
        <w:t>r</w:t>
      </w:r>
      <w:r w:rsidR="0010740C" w:rsidRPr="0010740C">
        <w:rPr>
          <w:rFonts w:ascii="Times New Roman" w:hAnsi="Times New Roman"/>
          <w:color w:val="333333"/>
          <w:szCs w:val="20"/>
          <w:shd w:val="clear" w:color="auto" w:fill="FFFFFF"/>
        </w:rPr>
        <w:t>esources</w:t>
      </w:r>
      <w:r w:rsidRPr="008479D2">
        <w:rPr>
          <w:rFonts w:ascii="Times New Roman" w:hAnsi="Times New Roman"/>
          <w:color w:val="333333"/>
          <w:szCs w:val="20"/>
          <w:shd w:val="clear" w:color="auto" w:fill="FFFFFF"/>
        </w:rPr>
        <w:t xml:space="preserve">. </w:t>
      </w:r>
      <w:r w:rsidR="0010740C" w:rsidRPr="0010740C">
        <w:rPr>
          <w:rFonts w:ascii="Times New Roman" w:hAnsi="Times New Roman"/>
          <w:i/>
          <w:color w:val="333333"/>
          <w:szCs w:val="20"/>
          <w:shd w:val="clear" w:color="auto" w:fill="FFFFFF"/>
        </w:rPr>
        <w:t>Journal of Korean Institute of Forest Recreation</w:t>
      </w:r>
      <w:r w:rsidRPr="008479D2">
        <w:rPr>
          <w:rFonts w:ascii="Times New Roman" w:hAnsi="Times New Roman"/>
          <w:color w:val="333333"/>
          <w:szCs w:val="20"/>
          <w:shd w:val="clear" w:color="auto" w:fill="FFFFFF"/>
        </w:rPr>
        <w:t xml:space="preserve"> </w:t>
      </w:r>
      <w:r w:rsidRPr="0010740C">
        <w:rPr>
          <w:rFonts w:ascii="Times New Roman" w:hAnsi="Times New Roman"/>
          <w:b/>
          <w:color w:val="333333"/>
          <w:szCs w:val="20"/>
          <w:shd w:val="clear" w:color="auto" w:fill="FFFFFF"/>
        </w:rPr>
        <w:t>10</w:t>
      </w:r>
      <w:r w:rsidRPr="008479D2">
        <w:rPr>
          <w:rFonts w:ascii="Times New Roman" w:hAnsi="Times New Roman"/>
          <w:color w:val="333333"/>
          <w:szCs w:val="20"/>
          <w:shd w:val="clear" w:color="auto" w:fill="FFFFFF"/>
        </w:rPr>
        <w:t>(2)</w:t>
      </w:r>
      <w:r w:rsidR="0010740C">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7-15. (in Korean with English abstract)</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Korea Forest Service</w:t>
      </w:r>
      <w:r w:rsidR="003F44D0">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2010</w:t>
      </w:r>
      <w:r w:rsidR="003F44D0">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w:t>
      </w:r>
      <w:r w:rsidR="000D7461" w:rsidRPr="000D7461">
        <w:rPr>
          <w:rFonts w:ascii="Times New Roman" w:hAnsi="Times New Roman"/>
          <w:i/>
          <w:color w:val="333333"/>
          <w:szCs w:val="20"/>
          <w:shd w:val="clear" w:color="auto" w:fill="FFFFFF"/>
        </w:rPr>
        <w:t xml:space="preserve">Basic </w:t>
      </w:r>
      <w:r w:rsidR="000D7461">
        <w:rPr>
          <w:rFonts w:ascii="Times New Roman" w:hAnsi="Times New Roman" w:hint="eastAsia"/>
          <w:i/>
          <w:color w:val="333333"/>
          <w:szCs w:val="20"/>
          <w:shd w:val="clear" w:color="auto" w:fill="FFFFFF"/>
        </w:rPr>
        <w:t>f</w:t>
      </w:r>
      <w:r w:rsidR="000D7461" w:rsidRPr="000D7461">
        <w:rPr>
          <w:rFonts w:ascii="Times New Roman" w:hAnsi="Times New Roman"/>
          <w:i/>
          <w:color w:val="333333"/>
          <w:szCs w:val="20"/>
          <w:shd w:val="clear" w:color="auto" w:fill="FFFFFF"/>
        </w:rPr>
        <w:t xml:space="preserve">orest </w:t>
      </w:r>
      <w:r w:rsidR="000D7461">
        <w:rPr>
          <w:rFonts w:ascii="Times New Roman" w:hAnsi="Times New Roman" w:hint="eastAsia"/>
          <w:i/>
          <w:color w:val="333333"/>
          <w:szCs w:val="20"/>
          <w:shd w:val="clear" w:color="auto" w:fill="FFFFFF"/>
        </w:rPr>
        <w:t>s</w:t>
      </w:r>
      <w:r w:rsidR="000D7461" w:rsidRPr="000D7461">
        <w:rPr>
          <w:rFonts w:ascii="Times New Roman" w:hAnsi="Times New Roman"/>
          <w:i/>
          <w:color w:val="333333"/>
          <w:szCs w:val="20"/>
          <w:shd w:val="clear" w:color="auto" w:fill="FFFFFF"/>
        </w:rPr>
        <w:t>tatistics</w:t>
      </w:r>
      <w:r w:rsidRPr="008479D2">
        <w:rPr>
          <w:rFonts w:ascii="Times New Roman" w:hAnsi="Times New Roman"/>
          <w:color w:val="333333"/>
          <w:szCs w:val="20"/>
          <w:shd w:val="clear" w:color="auto" w:fill="FFFFFF"/>
        </w:rPr>
        <w:t>. Korea Forest Service</w:t>
      </w:r>
      <w:r w:rsidR="00751978">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w:t>
      </w:r>
      <w:r w:rsidR="00751978" w:rsidRPr="00751978">
        <w:rPr>
          <w:rFonts w:ascii="Times New Roman" w:hAnsi="Times New Roman"/>
          <w:color w:val="333333"/>
          <w:szCs w:val="20"/>
          <w:shd w:val="clear" w:color="auto" w:fill="FFFFFF"/>
        </w:rPr>
        <w:t>363</w:t>
      </w:r>
      <w:r w:rsidR="00751978">
        <w:rPr>
          <w:rFonts w:ascii="Times New Roman" w:hAnsi="Times New Roman" w:hint="eastAsia"/>
          <w:color w:val="333333"/>
          <w:szCs w:val="20"/>
          <w:shd w:val="clear" w:color="auto" w:fill="FFFFFF"/>
        </w:rPr>
        <w:t>pp</w:t>
      </w:r>
      <w:r w:rsidRPr="008479D2">
        <w:rPr>
          <w:rFonts w:ascii="Times New Roman" w:hAnsi="Times New Roman"/>
          <w:color w:val="333333"/>
          <w:szCs w:val="20"/>
          <w:shd w:val="clear" w:color="auto" w:fill="FFFFFF"/>
        </w:rPr>
        <w:t>. (in Korean)</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Koskimies, P.</w:t>
      </w:r>
      <w:r w:rsidR="00640877">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1989</w:t>
      </w:r>
      <w:r w:rsidR="00640877">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Birds as a tool in environmental monitoring. </w:t>
      </w:r>
      <w:r w:rsidR="00640877" w:rsidRPr="00640877">
        <w:rPr>
          <w:rFonts w:ascii="Times New Roman" w:hAnsi="Times New Roman"/>
          <w:i/>
          <w:color w:val="333333"/>
          <w:szCs w:val="20"/>
          <w:shd w:val="clear" w:color="auto" w:fill="FFFFFF"/>
        </w:rPr>
        <w:t>Annales Zoologici Fennici</w:t>
      </w:r>
      <w:r w:rsidRPr="008479D2">
        <w:rPr>
          <w:rFonts w:ascii="Times New Roman" w:hAnsi="Times New Roman"/>
          <w:color w:val="333333"/>
          <w:szCs w:val="20"/>
          <w:shd w:val="clear" w:color="auto" w:fill="FFFFFF"/>
        </w:rPr>
        <w:t xml:space="preserve"> </w:t>
      </w:r>
      <w:r w:rsidRPr="00640877">
        <w:rPr>
          <w:rFonts w:ascii="Times New Roman" w:hAnsi="Times New Roman"/>
          <w:b/>
          <w:color w:val="333333"/>
          <w:szCs w:val="20"/>
          <w:shd w:val="clear" w:color="auto" w:fill="FFFFFF"/>
        </w:rPr>
        <w:t>26</w:t>
      </w:r>
      <w:r w:rsidR="00640877">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153-166.</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Laita, A., J.</w:t>
      </w:r>
      <w:r w:rsidR="00C0314F">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S. Kotiaho</w:t>
      </w:r>
      <w:r w:rsidR="00C0314F">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and M. Mönkkönen</w:t>
      </w:r>
      <w:r w:rsidR="00C0314F">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2011</w:t>
      </w:r>
      <w:r w:rsidR="00C0314F">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Graph-theoretic connectivity measures: </w:t>
      </w:r>
      <w:r w:rsidR="00C0314F">
        <w:rPr>
          <w:rFonts w:ascii="Times New Roman" w:hAnsi="Times New Roman" w:hint="eastAsia"/>
          <w:color w:val="333333"/>
          <w:szCs w:val="20"/>
          <w:shd w:val="clear" w:color="auto" w:fill="FFFFFF"/>
        </w:rPr>
        <w:t>w</w:t>
      </w:r>
      <w:r w:rsidRPr="008479D2">
        <w:rPr>
          <w:rFonts w:ascii="Times New Roman" w:hAnsi="Times New Roman"/>
          <w:color w:val="333333"/>
          <w:szCs w:val="20"/>
          <w:shd w:val="clear" w:color="auto" w:fill="FFFFFF"/>
        </w:rPr>
        <w:t xml:space="preserve">hat do they tell us about connectivity? </w:t>
      </w:r>
      <w:r w:rsidRPr="00C0314F">
        <w:rPr>
          <w:rFonts w:ascii="Times New Roman" w:hAnsi="Times New Roman"/>
          <w:i/>
          <w:color w:val="333333"/>
          <w:szCs w:val="20"/>
          <w:shd w:val="clear" w:color="auto" w:fill="FFFFFF"/>
        </w:rPr>
        <w:t>Landsc</w:t>
      </w:r>
      <w:r w:rsidR="00C0314F" w:rsidRPr="00C0314F">
        <w:rPr>
          <w:rFonts w:ascii="Times New Roman" w:hAnsi="Times New Roman" w:hint="eastAsia"/>
          <w:i/>
          <w:color w:val="333333"/>
          <w:szCs w:val="20"/>
          <w:shd w:val="clear" w:color="auto" w:fill="FFFFFF"/>
        </w:rPr>
        <w:t>ape</w:t>
      </w:r>
      <w:r w:rsidRPr="00C0314F">
        <w:rPr>
          <w:rFonts w:ascii="Times New Roman" w:hAnsi="Times New Roman"/>
          <w:i/>
          <w:color w:val="333333"/>
          <w:szCs w:val="20"/>
          <w:shd w:val="clear" w:color="auto" w:fill="FFFFFF"/>
        </w:rPr>
        <w:t xml:space="preserve"> Ecol</w:t>
      </w:r>
      <w:r w:rsidR="00C0314F" w:rsidRPr="00C0314F">
        <w:rPr>
          <w:rFonts w:ascii="Times New Roman" w:hAnsi="Times New Roman" w:hint="eastAsia"/>
          <w:i/>
          <w:color w:val="333333"/>
          <w:szCs w:val="20"/>
          <w:shd w:val="clear" w:color="auto" w:fill="FFFFFF"/>
        </w:rPr>
        <w:t>ogy</w:t>
      </w:r>
      <w:r w:rsidRPr="008479D2">
        <w:rPr>
          <w:rFonts w:ascii="Times New Roman" w:hAnsi="Times New Roman"/>
          <w:color w:val="333333"/>
          <w:szCs w:val="20"/>
          <w:shd w:val="clear" w:color="auto" w:fill="FFFFFF"/>
        </w:rPr>
        <w:t xml:space="preserve"> </w:t>
      </w:r>
      <w:r w:rsidRPr="00C0314F">
        <w:rPr>
          <w:rFonts w:ascii="Times New Roman" w:hAnsi="Times New Roman"/>
          <w:b/>
          <w:color w:val="333333"/>
          <w:szCs w:val="20"/>
          <w:shd w:val="clear" w:color="auto" w:fill="FFFFFF"/>
        </w:rPr>
        <w:t>26</w:t>
      </w:r>
      <w:r w:rsidR="00C0314F">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951-967.</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Lee, D., G. Baek, C. Park</w:t>
      </w:r>
      <w:r w:rsidR="003D5A8F">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and H. Kim</w:t>
      </w:r>
      <w:r w:rsidR="003D5A8F">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2011</w:t>
      </w:r>
      <w:r w:rsidR="003D5A8F">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Spatial planning of climate adaptation zone to promote climate change adaptation for endangered species. </w:t>
      </w:r>
      <w:r w:rsidR="003D5A8F" w:rsidRPr="003D5A8F">
        <w:rPr>
          <w:rFonts w:ascii="Times New Roman" w:hAnsi="Times New Roman"/>
          <w:i/>
          <w:color w:val="333333"/>
          <w:szCs w:val="20"/>
          <w:shd w:val="clear" w:color="auto" w:fill="FFFFFF"/>
        </w:rPr>
        <w:t>Journal of the Korea Society of Environmental Restoration Technology</w:t>
      </w:r>
      <w:r w:rsidR="003D5A8F">
        <w:rPr>
          <w:rFonts w:ascii="Times New Roman" w:hAnsi="Times New Roman" w:hint="eastAsia"/>
          <w:color w:val="333333"/>
          <w:szCs w:val="20"/>
          <w:shd w:val="clear" w:color="auto" w:fill="FFFFFF"/>
        </w:rPr>
        <w:t xml:space="preserve"> </w:t>
      </w:r>
      <w:r w:rsidRPr="003D5A8F">
        <w:rPr>
          <w:rFonts w:ascii="Times New Roman" w:hAnsi="Times New Roman"/>
          <w:b/>
          <w:color w:val="333333"/>
          <w:szCs w:val="20"/>
          <w:shd w:val="clear" w:color="auto" w:fill="FFFFFF"/>
        </w:rPr>
        <w:t>14</w:t>
      </w:r>
      <w:r w:rsidRPr="008479D2">
        <w:rPr>
          <w:rFonts w:ascii="Times New Roman" w:hAnsi="Times New Roman"/>
          <w:color w:val="333333"/>
          <w:szCs w:val="20"/>
          <w:shd w:val="clear" w:color="auto" w:fill="FFFFFF"/>
        </w:rPr>
        <w:t>(6)</w:t>
      </w:r>
      <w:r w:rsidR="003D5A8F">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111-117.</w:t>
      </w:r>
      <w:r w:rsidR="00D46EDA">
        <w:rPr>
          <w:rFonts w:ascii="Times New Roman" w:hAnsi="Times New Roman" w:hint="eastAsia"/>
          <w:color w:val="333333"/>
          <w:szCs w:val="20"/>
          <w:shd w:val="clear" w:color="auto" w:fill="FFFFFF"/>
        </w:rPr>
        <w:t xml:space="preserve"> </w:t>
      </w:r>
      <w:r w:rsidR="00D46EDA" w:rsidRPr="008479D2">
        <w:rPr>
          <w:rFonts w:ascii="Times New Roman" w:hAnsi="Times New Roman"/>
          <w:color w:val="333333"/>
          <w:szCs w:val="20"/>
          <w:shd w:val="clear" w:color="auto" w:fill="FFFFFF"/>
        </w:rPr>
        <w:t>(in Korean with English abstract)</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Lee, D., W. Song</w:t>
      </w:r>
      <w:r w:rsidR="009679DF">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and S. Jeon</w:t>
      </w:r>
      <w:r w:rsidR="009679DF">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2008</w:t>
      </w:r>
      <w:r w:rsidR="009679DF">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Regional </w:t>
      </w:r>
      <w:r w:rsidR="009679DF">
        <w:rPr>
          <w:rFonts w:ascii="Times New Roman" w:hAnsi="Times New Roman" w:hint="eastAsia"/>
          <w:color w:val="333333"/>
          <w:szCs w:val="20"/>
          <w:shd w:val="clear" w:color="auto" w:fill="FFFFFF"/>
        </w:rPr>
        <w:t>e</w:t>
      </w:r>
      <w:r w:rsidRPr="008479D2">
        <w:rPr>
          <w:rFonts w:ascii="Times New Roman" w:hAnsi="Times New Roman"/>
          <w:color w:val="333333"/>
          <w:szCs w:val="20"/>
          <w:shd w:val="clear" w:color="auto" w:fill="FFFFFF"/>
        </w:rPr>
        <w:t xml:space="preserve">cological </w:t>
      </w:r>
      <w:r w:rsidR="009679DF">
        <w:rPr>
          <w:rFonts w:ascii="Times New Roman" w:hAnsi="Times New Roman" w:hint="eastAsia"/>
          <w:color w:val="333333"/>
          <w:szCs w:val="20"/>
          <w:shd w:val="clear" w:color="auto" w:fill="FFFFFF"/>
        </w:rPr>
        <w:t>n</w:t>
      </w:r>
      <w:r w:rsidRPr="008479D2">
        <w:rPr>
          <w:rFonts w:ascii="Times New Roman" w:hAnsi="Times New Roman"/>
          <w:color w:val="333333"/>
          <w:szCs w:val="20"/>
          <w:shd w:val="clear" w:color="auto" w:fill="FFFFFF"/>
        </w:rPr>
        <w:t xml:space="preserve">etwork </w:t>
      </w:r>
      <w:r w:rsidR="009679DF">
        <w:rPr>
          <w:rFonts w:ascii="Times New Roman" w:hAnsi="Times New Roman" w:hint="eastAsia"/>
          <w:color w:val="333333"/>
          <w:szCs w:val="20"/>
          <w:shd w:val="clear" w:color="auto" w:fill="FFFFFF"/>
        </w:rPr>
        <w:t>d</w:t>
      </w:r>
      <w:r w:rsidRPr="008479D2">
        <w:rPr>
          <w:rFonts w:ascii="Times New Roman" w:hAnsi="Times New Roman"/>
          <w:color w:val="333333"/>
          <w:szCs w:val="20"/>
          <w:shd w:val="clear" w:color="auto" w:fill="FFFFFF"/>
        </w:rPr>
        <w:t xml:space="preserve">esign for </w:t>
      </w:r>
      <w:r w:rsidR="009679DF">
        <w:rPr>
          <w:rFonts w:ascii="Times New Roman" w:hAnsi="Times New Roman" w:hint="eastAsia"/>
          <w:color w:val="333333"/>
          <w:szCs w:val="20"/>
          <w:shd w:val="clear" w:color="auto" w:fill="FFFFFF"/>
        </w:rPr>
        <w:t>w</w:t>
      </w:r>
      <w:r w:rsidRPr="008479D2">
        <w:rPr>
          <w:rFonts w:ascii="Times New Roman" w:hAnsi="Times New Roman"/>
          <w:color w:val="333333"/>
          <w:szCs w:val="20"/>
          <w:shd w:val="clear" w:color="auto" w:fill="FFFFFF"/>
        </w:rPr>
        <w:t xml:space="preserve">ild </w:t>
      </w:r>
      <w:r w:rsidR="009679DF">
        <w:rPr>
          <w:rFonts w:ascii="Times New Roman" w:hAnsi="Times New Roman" w:hint="eastAsia"/>
          <w:color w:val="333333"/>
          <w:szCs w:val="20"/>
          <w:shd w:val="clear" w:color="auto" w:fill="FFFFFF"/>
        </w:rPr>
        <w:t>a</w:t>
      </w:r>
      <w:r w:rsidRPr="008479D2">
        <w:rPr>
          <w:rFonts w:ascii="Times New Roman" w:hAnsi="Times New Roman"/>
          <w:color w:val="333333"/>
          <w:szCs w:val="20"/>
          <w:shd w:val="clear" w:color="auto" w:fill="FFFFFF"/>
        </w:rPr>
        <w:t xml:space="preserve">nimals' </w:t>
      </w:r>
      <w:r w:rsidR="009679DF">
        <w:rPr>
          <w:rFonts w:ascii="Times New Roman" w:hAnsi="Times New Roman" w:hint="eastAsia"/>
          <w:color w:val="333333"/>
          <w:szCs w:val="20"/>
          <w:shd w:val="clear" w:color="auto" w:fill="FFFFFF"/>
        </w:rPr>
        <w:t>m</w:t>
      </w:r>
      <w:r w:rsidRPr="008479D2">
        <w:rPr>
          <w:rFonts w:ascii="Times New Roman" w:hAnsi="Times New Roman"/>
          <w:color w:val="333333"/>
          <w:szCs w:val="20"/>
          <w:shd w:val="clear" w:color="auto" w:fill="FFFFFF"/>
        </w:rPr>
        <w:t xml:space="preserve">ovement </w:t>
      </w:r>
      <w:r w:rsidR="009679DF">
        <w:rPr>
          <w:rFonts w:ascii="Times New Roman" w:hAnsi="Times New Roman" w:hint="eastAsia"/>
          <w:color w:val="333333"/>
          <w:szCs w:val="20"/>
          <w:shd w:val="clear" w:color="auto" w:fill="FFFFFF"/>
        </w:rPr>
        <w:t>u</w:t>
      </w:r>
      <w:r w:rsidRPr="008479D2">
        <w:rPr>
          <w:rFonts w:ascii="Times New Roman" w:hAnsi="Times New Roman"/>
          <w:color w:val="333333"/>
          <w:szCs w:val="20"/>
          <w:shd w:val="clear" w:color="auto" w:fill="FFFFFF"/>
        </w:rPr>
        <w:t xml:space="preserve">sing </w:t>
      </w:r>
      <w:r w:rsidR="009679DF">
        <w:rPr>
          <w:rFonts w:ascii="Times New Roman" w:hAnsi="Times New Roman" w:hint="eastAsia"/>
          <w:color w:val="333333"/>
          <w:szCs w:val="20"/>
          <w:shd w:val="clear" w:color="auto" w:fill="FFFFFF"/>
        </w:rPr>
        <w:t>l</w:t>
      </w:r>
      <w:r w:rsidRPr="008479D2">
        <w:rPr>
          <w:rFonts w:ascii="Times New Roman" w:hAnsi="Times New Roman"/>
          <w:color w:val="333333"/>
          <w:szCs w:val="20"/>
          <w:shd w:val="clear" w:color="auto" w:fill="FFFFFF"/>
        </w:rPr>
        <w:t xml:space="preserve">andscape </w:t>
      </w:r>
      <w:r w:rsidR="009679DF">
        <w:rPr>
          <w:rFonts w:ascii="Times New Roman" w:hAnsi="Times New Roman" w:hint="eastAsia"/>
          <w:color w:val="333333"/>
          <w:szCs w:val="20"/>
          <w:shd w:val="clear" w:color="auto" w:fill="FFFFFF"/>
        </w:rPr>
        <w:t>p</w:t>
      </w:r>
      <w:r w:rsidRPr="008479D2">
        <w:rPr>
          <w:rFonts w:ascii="Times New Roman" w:hAnsi="Times New Roman"/>
          <w:color w:val="333333"/>
          <w:szCs w:val="20"/>
          <w:shd w:val="clear" w:color="auto" w:fill="FFFFFF"/>
        </w:rPr>
        <w:t xml:space="preserve">ermeability and </w:t>
      </w:r>
      <w:r w:rsidR="009679DF">
        <w:rPr>
          <w:rFonts w:ascii="Times New Roman" w:hAnsi="Times New Roman" w:hint="eastAsia"/>
          <w:color w:val="333333"/>
          <w:szCs w:val="20"/>
          <w:shd w:val="clear" w:color="auto" w:fill="FFFFFF"/>
        </w:rPr>
        <w:t>l</w:t>
      </w:r>
      <w:r w:rsidRPr="008479D2">
        <w:rPr>
          <w:rFonts w:ascii="Times New Roman" w:hAnsi="Times New Roman"/>
          <w:color w:val="333333"/>
          <w:szCs w:val="20"/>
          <w:shd w:val="clear" w:color="auto" w:fill="FFFFFF"/>
        </w:rPr>
        <w:t xml:space="preserve">east-cost </w:t>
      </w:r>
      <w:r w:rsidR="009679DF">
        <w:rPr>
          <w:rFonts w:ascii="Times New Roman" w:hAnsi="Times New Roman" w:hint="eastAsia"/>
          <w:color w:val="333333"/>
          <w:szCs w:val="20"/>
          <w:shd w:val="clear" w:color="auto" w:fill="FFFFFF"/>
        </w:rPr>
        <w:t>p</w:t>
      </w:r>
      <w:r w:rsidRPr="008479D2">
        <w:rPr>
          <w:rFonts w:ascii="Times New Roman" w:hAnsi="Times New Roman"/>
          <w:color w:val="333333"/>
          <w:szCs w:val="20"/>
          <w:shd w:val="clear" w:color="auto" w:fill="FFFFFF"/>
        </w:rPr>
        <w:t xml:space="preserve">ath </w:t>
      </w:r>
      <w:r w:rsidR="009679DF">
        <w:rPr>
          <w:rFonts w:ascii="Times New Roman" w:hAnsi="Times New Roman" w:hint="eastAsia"/>
          <w:color w:val="333333"/>
          <w:szCs w:val="20"/>
          <w:shd w:val="clear" w:color="auto" w:fill="FFFFFF"/>
        </w:rPr>
        <w:t>m</w:t>
      </w:r>
      <w:r w:rsidRPr="008479D2">
        <w:rPr>
          <w:rFonts w:ascii="Times New Roman" w:hAnsi="Times New Roman"/>
          <w:color w:val="333333"/>
          <w:szCs w:val="20"/>
          <w:shd w:val="clear" w:color="auto" w:fill="FFFFFF"/>
        </w:rPr>
        <w:t xml:space="preserve">ethods in the </w:t>
      </w:r>
      <w:r w:rsidR="00161210">
        <w:rPr>
          <w:rFonts w:ascii="Times New Roman" w:hAnsi="Times New Roman" w:hint="eastAsia"/>
          <w:color w:val="333333"/>
          <w:szCs w:val="20"/>
          <w:shd w:val="clear" w:color="auto" w:fill="FFFFFF"/>
        </w:rPr>
        <w:t>m</w:t>
      </w:r>
      <w:r w:rsidRPr="008479D2">
        <w:rPr>
          <w:rFonts w:ascii="Times New Roman" w:hAnsi="Times New Roman"/>
          <w:color w:val="333333"/>
          <w:szCs w:val="20"/>
          <w:shd w:val="clear" w:color="auto" w:fill="FFFFFF"/>
        </w:rPr>
        <w:t xml:space="preserve">etropolitan </w:t>
      </w:r>
      <w:r w:rsidR="009679DF">
        <w:rPr>
          <w:rFonts w:ascii="Times New Roman" w:hAnsi="Times New Roman" w:hint="eastAsia"/>
          <w:color w:val="333333"/>
          <w:szCs w:val="20"/>
          <w:shd w:val="clear" w:color="auto" w:fill="FFFFFF"/>
        </w:rPr>
        <w:t>a</w:t>
      </w:r>
      <w:r w:rsidRPr="008479D2">
        <w:rPr>
          <w:rFonts w:ascii="Times New Roman" w:hAnsi="Times New Roman"/>
          <w:color w:val="333333"/>
          <w:szCs w:val="20"/>
          <w:shd w:val="clear" w:color="auto" w:fill="FFFFFF"/>
        </w:rPr>
        <w:t xml:space="preserve">rea of Korea. </w:t>
      </w:r>
      <w:r w:rsidR="009679DF" w:rsidRPr="009679DF">
        <w:rPr>
          <w:rFonts w:ascii="Times New Roman" w:hAnsi="Times New Roman"/>
          <w:i/>
          <w:color w:val="333333"/>
          <w:szCs w:val="20"/>
          <w:shd w:val="clear" w:color="auto" w:fill="FFFFFF"/>
        </w:rPr>
        <w:t>Journal of the Korea Society of Environmental Restoration Tec</w:t>
      </w:r>
      <w:r w:rsidR="00D46EDA">
        <w:rPr>
          <w:rFonts w:ascii="Times New Roman" w:hAnsi="Times New Roman" w:hint="eastAsia"/>
          <w:i/>
          <w:color w:val="333333"/>
          <w:szCs w:val="20"/>
          <w:shd w:val="clear" w:color="auto" w:fill="FFFFFF"/>
        </w:rPr>
        <w:t>h</w:t>
      </w:r>
      <w:r w:rsidR="009679DF" w:rsidRPr="009679DF">
        <w:rPr>
          <w:rFonts w:ascii="Times New Roman" w:hAnsi="Times New Roman"/>
          <w:i/>
          <w:color w:val="333333"/>
          <w:szCs w:val="20"/>
          <w:shd w:val="clear" w:color="auto" w:fill="FFFFFF"/>
        </w:rPr>
        <w:t>nology</w:t>
      </w:r>
      <w:r w:rsidRPr="008479D2">
        <w:rPr>
          <w:rFonts w:ascii="Times New Roman" w:hAnsi="Times New Roman"/>
          <w:color w:val="333333"/>
          <w:szCs w:val="20"/>
          <w:shd w:val="clear" w:color="auto" w:fill="FFFFFF"/>
        </w:rPr>
        <w:t xml:space="preserve"> </w:t>
      </w:r>
      <w:r w:rsidRPr="009679DF">
        <w:rPr>
          <w:rFonts w:ascii="Times New Roman" w:hAnsi="Times New Roman"/>
          <w:b/>
          <w:color w:val="333333"/>
          <w:szCs w:val="20"/>
          <w:shd w:val="clear" w:color="auto" w:fill="FFFFFF"/>
        </w:rPr>
        <w:t>11</w:t>
      </w:r>
      <w:r w:rsidRPr="008479D2">
        <w:rPr>
          <w:rFonts w:ascii="Times New Roman" w:hAnsi="Times New Roman"/>
          <w:color w:val="333333"/>
          <w:szCs w:val="20"/>
          <w:shd w:val="clear" w:color="auto" w:fill="FFFFFF"/>
        </w:rPr>
        <w:t>(3): 94-106. (in Korean with English abstract)</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McKinney, M.</w:t>
      </w:r>
      <w:r w:rsidR="00412033">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L.</w:t>
      </w:r>
      <w:r w:rsidR="00412033">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2002</w:t>
      </w:r>
      <w:r w:rsidR="00412033">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Urbanization, biodiversity, and conservation. </w:t>
      </w:r>
      <w:r w:rsidRPr="00412033">
        <w:rPr>
          <w:rFonts w:ascii="Times New Roman" w:hAnsi="Times New Roman"/>
          <w:i/>
          <w:color w:val="333333"/>
          <w:szCs w:val="20"/>
          <w:shd w:val="clear" w:color="auto" w:fill="FFFFFF"/>
        </w:rPr>
        <w:t>Bioscience</w:t>
      </w:r>
      <w:r w:rsidRPr="008479D2">
        <w:rPr>
          <w:rFonts w:ascii="Times New Roman" w:hAnsi="Times New Roman"/>
          <w:color w:val="333333"/>
          <w:szCs w:val="20"/>
          <w:shd w:val="clear" w:color="auto" w:fill="FFFFFF"/>
        </w:rPr>
        <w:t xml:space="preserve"> </w:t>
      </w:r>
      <w:r w:rsidRPr="00412033">
        <w:rPr>
          <w:rFonts w:ascii="Times New Roman" w:hAnsi="Times New Roman"/>
          <w:b/>
          <w:color w:val="333333"/>
          <w:szCs w:val="20"/>
          <w:shd w:val="clear" w:color="auto" w:fill="FFFFFF"/>
        </w:rPr>
        <w:t>52</w:t>
      </w:r>
      <w:r w:rsidRPr="008479D2">
        <w:rPr>
          <w:rFonts w:ascii="Times New Roman" w:hAnsi="Times New Roman"/>
          <w:color w:val="333333"/>
          <w:szCs w:val="20"/>
          <w:shd w:val="clear" w:color="auto" w:fill="FFFFFF"/>
        </w:rPr>
        <w:t>(10)</w:t>
      </w:r>
      <w:r w:rsidR="00412033">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883-890.</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McRae, B.</w:t>
      </w:r>
      <w:r w:rsidR="00B84BAA">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H., B.</w:t>
      </w:r>
      <w:r w:rsidR="00B84BAA">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G. Dickson, T.</w:t>
      </w:r>
      <w:r w:rsidR="00B84BAA">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H. Keitt</w:t>
      </w:r>
      <w:r w:rsidR="00B84BAA">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and V.</w:t>
      </w:r>
      <w:r w:rsidR="00B84BAA">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B. Shah</w:t>
      </w:r>
      <w:r w:rsidR="00B84BAA">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2008</w:t>
      </w:r>
      <w:r w:rsidR="00B84BAA">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Using circuit theory to model connectivity in ecology, evolution, and conservation. </w:t>
      </w:r>
      <w:r w:rsidRPr="00B84BAA">
        <w:rPr>
          <w:rFonts w:ascii="Times New Roman" w:hAnsi="Times New Roman"/>
          <w:i/>
          <w:color w:val="333333"/>
          <w:szCs w:val="20"/>
          <w:shd w:val="clear" w:color="auto" w:fill="FFFFFF"/>
        </w:rPr>
        <w:t>Ecology</w:t>
      </w:r>
      <w:r w:rsidRPr="008479D2">
        <w:rPr>
          <w:rFonts w:ascii="Times New Roman" w:hAnsi="Times New Roman"/>
          <w:color w:val="333333"/>
          <w:szCs w:val="20"/>
          <w:shd w:val="clear" w:color="auto" w:fill="FFFFFF"/>
        </w:rPr>
        <w:t xml:space="preserve"> </w:t>
      </w:r>
      <w:r w:rsidRPr="00B84BAA">
        <w:rPr>
          <w:rFonts w:ascii="Times New Roman" w:hAnsi="Times New Roman"/>
          <w:b/>
          <w:color w:val="333333"/>
          <w:szCs w:val="20"/>
          <w:shd w:val="clear" w:color="auto" w:fill="FFFFFF"/>
        </w:rPr>
        <w:t>89</w:t>
      </w:r>
      <w:r w:rsidR="00B84BAA">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2712-2724.</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McRae, B.</w:t>
      </w:r>
      <w:r w:rsidR="000E3877">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H., S.</w:t>
      </w:r>
      <w:r w:rsidR="000E3877">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 xml:space="preserve">A. Hall, P. Beier, </w:t>
      </w:r>
      <w:r w:rsidR="00232653">
        <w:rPr>
          <w:rFonts w:ascii="Times New Roman" w:hAnsi="Times New Roman" w:hint="eastAsia"/>
          <w:color w:val="333333"/>
          <w:szCs w:val="20"/>
          <w:shd w:val="clear" w:color="auto" w:fill="FFFFFF"/>
        </w:rPr>
        <w:t xml:space="preserve">and </w:t>
      </w:r>
      <w:r w:rsidRPr="008479D2">
        <w:rPr>
          <w:rFonts w:ascii="Times New Roman" w:hAnsi="Times New Roman"/>
          <w:color w:val="333333"/>
          <w:szCs w:val="20"/>
          <w:shd w:val="clear" w:color="auto" w:fill="FFFFFF"/>
        </w:rPr>
        <w:t>D.</w:t>
      </w:r>
      <w:r w:rsidR="000E3877">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M. Theobald</w:t>
      </w:r>
      <w:r w:rsidR="000E3877">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2012</w:t>
      </w:r>
      <w:r w:rsidR="000E3877">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Where to restore ecological connectivity? </w:t>
      </w:r>
      <w:r w:rsidR="000E3877">
        <w:rPr>
          <w:rFonts w:ascii="Times New Roman" w:hAnsi="Times New Roman" w:hint="eastAsia"/>
          <w:color w:val="333333"/>
          <w:szCs w:val="20"/>
          <w:shd w:val="clear" w:color="auto" w:fill="FFFFFF"/>
        </w:rPr>
        <w:lastRenderedPageBreak/>
        <w:t>D</w:t>
      </w:r>
      <w:r w:rsidRPr="008479D2">
        <w:rPr>
          <w:rFonts w:ascii="Times New Roman" w:hAnsi="Times New Roman"/>
          <w:color w:val="333333"/>
          <w:szCs w:val="20"/>
          <w:shd w:val="clear" w:color="auto" w:fill="FFFFFF"/>
        </w:rPr>
        <w:t xml:space="preserve">etecting barriers and quantifying restoration benefits. </w:t>
      </w:r>
      <w:r w:rsidR="000E3877" w:rsidRPr="000E3877">
        <w:rPr>
          <w:rFonts w:ascii="Times New Roman" w:hAnsi="Times New Roman"/>
          <w:i/>
          <w:color w:val="333333"/>
          <w:szCs w:val="20"/>
          <w:shd w:val="clear" w:color="auto" w:fill="FFFFFF"/>
        </w:rPr>
        <w:t>PloS one</w:t>
      </w:r>
      <w:r w:rsidR="000E3877" w:rsidRPr="000E3877">
        <w:rPr>
          <w:rFonts w:ascii="Times New Roman" w:hAnsi="Times New Roman"/>
          <w:color w:val="333333"/>
          <w:szCs w:val="20"/>
          <w:shd w:val="clear" w:color="auto" w:fill="FFFFFF"/>
        </w:rPr>
        <w:t xml:space="preserve"> </w:t>
      </w:r>
      <w:r w:rsidR="000E3877" w:rsidRPr="000E3877">
        <w:rPr>
          <w:rFonts w:ascii="Times New Roman" w:hAnsi="Times New Roman"/>
          <w:b/>
          <w:color w:val="333333"/>
          <w:szCs w:val="20"/>
          <w:shd w:val="clear" w:color="auto" w:fill="FFFFFF"/>
        </w:rPr>
        <w:t>7</w:t>
      </w:r>
      <w:r w:rsidR="000E3877" w:rsidRPr="000E3877">
        <w:rPr>
          <w:rFonts w:ascii="Times New Roman" w:hAnsi="Times New Roman"/>
          <w:color w:val="333333"/>
          <w:szCs w:val="20"/>
          <w:shd w:val="clear" w:color="auto" w:fill="FFFFFF"/>
        </w:rPr>
        <w:t>(12): e52604</w:t>
      </w:r>
      <w:r w:rsidRPr="008479D2">
        <w:rPr>
          <w:rFonts w:ascii="Times New Roman" w:hAnsi="Times New Roman"/>
          <w:color w:val="333333"/>
          <w:szCs w:val="20"/>
          <w:shd w:val="clear" w:color="auto" w:fill="FFFFFF"/>
        </w:rPr>
        <w:t>.</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Minor, E. and D. Urban</w:t>
      </w:r>
      <w:r w:rsidR="00FA275A">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2007</w:t>
      </w:r>
      <w:r w:rsidR="00FA275A">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Graph theory as a proxy for spatially explicit population models in conservation planning. </w:t>
      </w:r>
      <w:r w:rsidRPr="00FA275A">
        <w:rPr>
          <w:rFonts w:ascii="Times New Roman" w:hAnsi="Times New Roman"/>
          <w:i/>
          <w:color w:val="333333"/>
          <w:szCs w:val="20"/>
          <w:shd w:val="clear" w:color="auto" w:fill="FFFFFF"/>
        </w:rPr>
        <w:t>Ecol</w:t>
      </w:r>
      <w:r w:rsidR="00FA275A" w:rsidRPr="00FA275A">
        <w:rPr>
          <w:rFonts w:ascii="Times New Roman" w:hAnsi="Times New Roman" w:hint="eastAsia"/>
          <w:i/>
          <w:color w:val="333333"/>
          <w:szCs w:val="20"/>
          <w:shd w:val="clear" w:color="auto" w:fill="FFFFFF"/>
        </w:rPr>
        <w:t>ogical</w:t>
      </w:r>
      <w:r w:rsidRPr="00FA275A">
        <w:rPr>
          <w:rFonts w:ascii="Times New Roman" w:hAnsi="Times New Roman"/>
          <w:i/>
          <w:color w:val="333333"/>
          <w:szCs w:val="20"/>
          <w:shd w:val="clear" w:color="auto" w:fill="FFFFFF"/>
        </w:rPr>
        <w:t xml:space="preserve"> Appl</w:t>
      </w:r>
      <w:r w:rsidR="00FA275A" w:rsidRPr="00FA275A">
        <w:rPr>
          <w:rFonts w:ascii="Times New Roman" w:hAnsi="Times New Roman" w:hint="eastAsia"/>
          <w:i/>
          <w:color w:val="333333"/>
          <w:szCs w:val="20"/>
          <w:shd w:val="clear" w:color="auto" w:fill="FFFFFF"/>
        </w:rPr>
        <w:t>ications</w:t>
      </w:r>
      <w:r w:rsidRPr="008479D2">
        <w:rPr>
          <w:rFonts w:ascii="Times New Roman" w:hAnsi="Times New Roman"/>
          <w:color w:val="333333"/>
          <w:szCs w:val="20"/>
          <w:shd w:val="clear" w:color="auto" w:fill="FFFFFF"/>
        </w:rPr>
        <w:t xml:space="preserve"> </w:t>
      </w:r>
      <w:r w:rsidRPr="00FA275A">
        <w:rPr>
          <w:rFonts w:ascii="Times New Roman" w:hAnsi="Times New Roman"/>
          <w:b/>
          <w:color w:val="333333"/>
          <w:szCs w:val="20"/>
          <w:shd w:val="clear" w:color="auto" w:fill="FFFFFF"/>
        </w:rPr>
        <w:t>17</w:t>
      </w:r>
      <w:r w:rsidRPr="008479D2">
        <w:rPr>
          <w:rFonts w:ascii="Times New Roman" w:hAnsi="Times New Roman"/>
          <w:color w:val="333333"/>
          <w:szCs w:val="20"/>
          <w:shd w:val="clear" w:color="auto" w:fill="FFFFFF"/>
        </w:rPr>
        <w:t>(6)</w:t>
      </w:r>
      <w:r w:rsidR="00FA275A">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1771-1782.</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Minor, E. and D. Urban</w:t>
      </w:r>
      <w:r w:rsidR="00FA275A">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2008</w:t>
      </w:r>
      <w:r w:rsidR="00FA275A">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 graph-theory framework for evaluating landscape connectivity and conservation planning. </w:t>
      </w:r>
      <w:r w:rsidR="00FA275A" w:rsidRPr="00FA275A">
        <w:rPr>
          <w:rFonts w:ascii="Times New Roman" w:hAnsi="Times New Roman"/>
          <w:i/>
          <w:color w:val="333333"/>
          <w:szCs w:val="20"/>
          <w:shd w:val="clear" w:color="auto" w:fill="FFFFFF"/>
        </w:rPr>
        <w:t>Conservation Biology</w:t>
      </w:r>
      <w:r w:rsidRPr="008479D2">
        <w:rPr>
          <w:rFonts w:ascii="Times New Roman" w:hAnsi="Times New Roman"/>
          <w:color w:val="333333"/>
          <w:szCs w:val="20"/>
          <w:shd w:val="clear" w:color="auto" w:fill="FFFFFF"/>
        </w:rPr>
        <w:t xml:space="preserve">. </w:t>
      </w:r>
      <w:r w:rsidRPr="00FA275A">
        <w:rPr>
          <w:rFonts w:ascii="Times New Roman" w:hAnsi="Times New Roman"/>
          <w:b/>
          <w:color w:val="333333"/>
          <w:szCs w:val="20"/>
          <w:shd w:val="clear" w:color="auto" w:fill="FFFFFF"/>
        </w:rPr>
        <w:t>22</w:t>
      </w:r>
      <w:r w:rsidRPr="008479D2">
        <w:rPr>
          <w:rFonts w:ascii="Times New Roman" w:hAnsi="Times New Roman"/>
          <w:color w:val="333333"/>
          <w:szCs w:val="20"/>
          <w:shd w:val="clear" w:color="auto" w:fill="FFFFFF"/>
        </w:rPr>
        <w:t>(2)</w:t>
      </w:r>
      <w:r w:rsidR="00FA275A">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297-307.</w:t>
      </w:r>
    </w:p>
    <w:p w:rsid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Minor, E. and D. Urban</w:t>
      </w:r>
      <w:r w:rsidR="00FA275A">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2010</w:t>
      </w:r>
      <w:r w:rsidR="00FA275A">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Forest bird communities across a gradient of urban development. </w:t>
      </w:r>
      <w:r w:rsidRPr="00FA275A">
        <w:rPr>
          <w:rFonts w:ascii="Times New Roman" w:hAnsi="Times New Roman"/>
          <w:i/>
          <w:color w:val="333333"/>
          <w:szCs w:val="20"/>
          <w:shd w:val="clear" w:color="auto" w:fill="FFFFFF"/>
        </w:rPr>
        <w:t>Urban Ecosyst</w:t>
      </w:r>
      <w:r w:rsidR="00FA275A" w:rsidRPr="00FA275A">
        <w:rPr>
          <w:rFonts w:ascii="Times New Roman" w:hAnsi="Times New Roman" w:hint="eastAsia"/>
          <w:i/>
          <w:color w:val="333333"/>
          <w:szCs w:val="20"/>
          <w:shd w:val="clear" w:color="auto" w:fill="FFFFFF"/>
        </w:rPr>
        <w:t>ems</w:t>
      </w:r>
      <w:r w:rsidRPr="008479D2">
        <w:rPr>
          <w:rFonts w:ascii="Times New Roman" w:hAnsi="Times New Roman"/>
          <w:color w:val="333333"/>
          <w:szCs w:val="20"/>
          <w:shd w:val="clear" w:color="auto" w:fill="FFFFFF"/>
        </w:rPr>
        <w:t xml:space="preserve"> </w:t>
      </w:r>
      <w:r w:rsidRPr="00FA275A">
        <w:rPr>
          <w:rFonts w:ascii="Times New Roman" w:hAnsi="Times New Roman"/>
          <w:b/>
          <w:color w:val="333333"/>
          <w:szCs w:val="20"/>
          <w:shd w:val="clear" w:color="auto" w:fill="FFFFFF"/>
        </w:rPr>
        <w:t>13</w:t>
      </w:r>
      <w:r w:rsidR="00FA275A">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51-71.</w:t>
      </w:r>
    </w:p>
    <w:p w:rsidR="00FF46B3" w:rsidRPr="008479D2" w:rsidRDefault="00FF46B3" w:rsidP="00FF46B3">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Opdam, P. and D. Wascher</w:t>
      </w:r>
      <w:r>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2004</w:t>
      </w:r>
      <w:r>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Climate change meets habitat fragmentation: </w:t>
      </w:r>
      <w:r>
        <w:rPr>
          <w:rFonts w:ascii="Times New Roman" w:hAnsi="Times New Roman" w:hint="eastAsia"/>
          <w:color w:val="333333"/>
          <w:szCs w:val="20"/>
          <w:shd w:val="clear" w:color="auto" w:fill="FFFFFF"/>
        </w:rPr>
        <w:t>l</w:t>
      </w:r>
      <w:r w:rsidRPr="008479D2">
        <w:rPr>
          <w:rFonts w:ascii="Times New Roman" w:hAnsi="Times New Roman"/>
          <w:color w:val="333333"/>
          <w:szCs w:val="20"/>
          <w:shd w:val="clear" w:color="auto" w:fill="FFFFFF"/>
        </w:rPr>
        <w:t xml:space="preserve">inking landscape and biogeographical scale levels in research and conservation. </w:t>
      </w:r>
      <w:r w:rsidRPr="00EF09A1">
        <w:rPr>
          <w:rFonts w:ascii="Times New Roman" w:hAnsi="Times New Roman"/>
          <w:i/>
          <w:color w:val="333333"/>
          <w:szCs w:val="20"/>
          <w:shd w:val="clear" w:color="auto" w:fill="FFFFFF"/>
        </w:rPr>
        <w:t>Biol</w:t>
      </w:r>
      <w:r w:rsidRPr="00EF09A1">
        <w:rPr>
          <w:rFonts w:ascii="Times New Roman" w:hAnsi="Times New Roman" w:hint="eastAsia"/>
          <w:i/>
          <w:color w:val="333333"/>
          <w:szCs w:val="20"/>
          <w:shd w:val="clear" w:color="auto" w:fill="FFFFFF"/>
        </w:rPr>
        <w:t>ogical</w:t>
      </w:r>
      <w:r w:rsidRPr="00EF09A1">
        <w:rPr>
          <w:rFonts w:ascii="Times New Roman" w:hAnsi="Times New Roman"/>
          <w:i/>
          <w:color w:val="333333"/>
          <w:szCs w:val="20"/>
          <w:shd w:val="clear" w:color="auto" w:fill="FFFFFF"/>
        </w:rPr>
        <w:t xml:space="preserve"> Conserv</w:t>
      </w:r>
      <w:r w:rsidRPr="00EF09A1">
        <w:rPr>
          <w:rFonts w:ascii="Times New Roman" w:hAnsi="Times New Roman" w:hint="eastAsia"/>
          <w:i/>
          <w:color w:val="333333"/>
          <w:szCs w:val="20"/>
          <w:shd w:val="clear" w:color="auto" w:fill="FFFFFF"/>
        </w:rPr>
        <w:t>ation</w:t>
      </w:r>
      <w:r w:rsidRPr="008479D2">
        <w:rPr>
          <w:rFonts w:ascii="Times New Roman" w:hAnsi="Times New Roman"/>
          <w:color w:val="333333"/>
          <w:szCs w:val="20"/>
          <w:shd w:val="clear" w:color="auto" w:fill="FFFFFF"/>
        </w:rPr>
        <w:t xml:space="preserve"> </w:t>
      </w:r>
      <w:r w:rsidRPr="00EF09A1">
        <w:rPr>
          <w:rFonts w:ascii="Times New Roman" w:hAnsi="Times New Roman"/>
          <w:b/>
          <w:color w:val="333333"/>
          <w:szCs w:val="20"/>
          <w:shd w:val="clear" w:color="auto" w:fill="FFFFFF"/>
        </w:rPr>
        <w:t>117</w:t>
      </w:r>
      <w:r>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285-297.</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Pinto, N.</w:t>
      </w:r>
      <w:r w:rsidR="00573A0B">
        <w:rPr>
          <w:rFonts w:ascii="Times New Roman" w:hAnsi="Times New Roman" w:hint="eastAsia"/>
          <w:color w:val="333333"/>
          <w:szCs w:val="20"/>
          <w:shd w:val="clear" w:color="auto" w:fill="FFFFFF"/>
        </w:rPr>
        <w:t xml:space="preserve"> and</w:t>
      </w:r>
      <w:r w:rsidRPr="008479D2">
        <w:rPr>
          <w:rFonts w:ascii="Times New Roman" w:hAnsi="Times New Roman"/>
          <w:color w:val="333333"/>
          <w:szCs w:val="20"/>
          <w:shd w:val="clear" w:color="auto" w:fill="FFFFFF"/>
        </w:rPr>
        <w:t xml:space="preserve"> T.</w:t>
      </w:r>
      <w:r w:rsidR="00DD5FE5">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H. Keitt</w:t>
      </w:r>
      <w:r w:rsidR="00DD5FE5">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2009</w:t>
      </w:r>
      <w:r w:rsidR="00DD5FE5">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Beyond the least-cost path: </w:t>
      </w:r>
      <w:r w:rsidR="00DD5FE5">
        <w:rPr>
          <w:rFonts w:ascii="Times New Roman" w:hAnsi="Times New Roman" w:hint="eastAsia"/>
          <w:color w:val="333333"/>
          <w:szCs w:val="20"/>
          <w:shd w:val="clear" w:color="auto" w:fill="FFFFFF"/>
        </w:rPr>
        <w:t>e</w:t>
      </w:r>
      <w:r w:rsidRPr="008479D2">
        <w:rPr>
          <w:rFonts w:ascii="Times New Roman" w:hAnsi="Times New Roman"/>
          <w:color w:val="333333"/>
          <w:szCs w:val="20"/>
          <w:shd w:val="clear" w:color="auto" w:fill="FFFFFF"/>
        </w:rPr>
        <w:t xml:space="preserve">valuating corridor redundancy using a graph-theoretic approach. </w:t>
      </w:r>
      <w:r w:rsidRPr="00DD5FE5">
        <w:rPr>
          <w:rFonts w:ascii="Times New Roman" w:hAnsi="Times New Roman"/>
          <w:i/>
          <w:color w:val="333333"/>
          <w:szCs w:val="20"/>
          <w:shd w:val="clear" w:color="auto" w:fill="FFFFFF"/>
        </w:rPr>
        <w:t>Landscape Ecol</w:t>
      </w:r>
      <w:r w:rsidR="00DD5FE5" w:rsidRPr="00DD5FE5">
        <w:rPr>
          <w:rFonts w:ascii="Times New Roman" w:hAnsi="Times New Roman" w:hint="eastAsia"/>
          <w:i/>
          <w:color w:val="333333"/>
          <w:szCs w:val="20"/>
          <w:shd w:val="clear" w:color="auto" w:fill="FFFFFF"/>
        </w:rPr>
        <w:t>ogy</w:t>
      </w:r>
      <w:r w:rsidRPr="008479D2">
        <w:rPr>
          <w:rFonts w:ascii="Times New Roman" w:hAnsi="Times New Roman"/>
          <w:color w:val="333333"/>
          <w:szCs w:val="20"/>
          <w:shd w:val="clear" w:color="auto" w:fill="FFFFFF"/>
        </w:rPr>
        <w:t xml:space="preserve"> </w:t>
      </w:r>
      <w:r w:rsidRPr="00DD5FE5">
        <w:rPr>
          <w:rFonts w:ascii="Times New Roman" w:hAnsi="Times New Roman"/>
          <w:b/>
          <w:color w:val="333333"/>
          <w:szCs w:val="20"/>
          <w:shd w:val="clear" w:color="auto" w:fill="FFFFFF"/>
        </w:rPr>
        <w:t>24</w:t>
      </w:r>
      <w:r w:rsidRPr="008479D2">
        <w:rPr>
          <w:rFonts w:ascii="Times New Roman" w:hAnsi="Times New Roman"/>
          <w:color w:val="333333"/>
          <w:szCs w:val="20"/>
          <w:shd w:val="clear" w:color="auto" w:fill="FFFFFF"/>
        </w:rPr>
        <w:t>(2)</w:t>
      </w:r>
      <w:r w:rsidR="00DD5FE5">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253-266.</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Radford, J.</w:t>
      </w:r>
      <w:r w:rsidR="004726F4">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Q., A.</w:t>
      </w:r>
      <w:r w:rsidR="004726F4">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 xml:space="preserve">F. Bennett, </w:t>
      </w:r>
      <w:r w:rsidR="00573A0B">
        <w:rPr>
          <w:rFonts w:ascii="Times New Roman" w:hAnsi="Times New Roman" w:hint="eastAsia"/>
          <w:color w:val="333333"/>
          <w:szCs w:val="20"/>
          <w:shd w:val="clear" w:color="auto" w:fill="FFFFFF"/>
        </w:rPr>
        <w:t xml:space="preserve">and </w:t>
      </w:r>
      <w:r w:rsidRPr="008479D2">
        <w:rPr>
          <w:rFonts w:ascii="Times New Roman" w:hAnsi="Times New Roman"/>
          <w:color w:val="333333"/>
          <w:szCs w:val="20"/>
          <w:shd w:val="clear" w:color="auto" w:fill="FFFFFF"/>
        </w:rPr>
        <w:t>G.</w:t>
      </w:r>
      <w:r w:rsidR="004726F4">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J. Cheers</w:t>
      </w:r>
      <w:r w:rsidR="004726F4">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2005</w:t>
      </w:r>
      <w:r w:rsidR="004726F4">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Landscape-level thresholds of habitat cover for woodland birds. </w:t>
      </w:r>
      <w:r w:rsidR="004726F4" w:rsidRPr="004726F4">
        <w:rPr>
          <w:rFonts w:ascii="Times New Roman" w:hAnsi="Times New Roman"/>
          <w:i/>
          <w:color w:val="333333"/>
          <w:szCs w:val="20"/>
          <w:shd w:val="clear" w:color="auto" w:fill="FFFFFF"/>
        </w:rPr>
        <w:t>Biological Conservation</w:t>
      </w:r>
      <w:r w:rsidRPr="008479D2">
        <w:rPr>
          <w:rFonts w:ascii="Times New Roman" w:hAnsi="Times New Roman"/>
          <w:color w:val="333333"/>
          <w:szCs w:val="20"/>
          <w:shd w:val="clear" w:color="auto" w:fill="FFFFFF"/>
        </w:rPr>
        <w:t xml:space="preserve"> </w:t>
      </w:r>
      <w:r w:rsidRPr="004726F4">
        <w:rPr>
          <w:rFonts w:ascii="Times New Roman" w:hAnsi="Times New Roman"/>
          <w:b/>
          <w:color w:val="333333"/>
          <w:szCs w:val="20"/>
          <w:shd w:val="clear" w:color="auto" w:fill="FFFFFF"/>
        </w:rPr>
        <w:t>124</w:t>
      </w:r>
      <w:r w:rsidRPr="008479D2">
        <w:rPr>
          <w:rFonts w:ascii="Times New Roman" w:hAnsi="Times New Roman"/>
          <w:color w:val="333333"/>
          <w:szCs w:val="20"/>
          <w:shd w:val="clear" w:color="auto" w:fill="FFFFFF"/>
        </w:rPr>
        <w:t>(3)</w:t>
      </w:r>
      <w:r w:rsidR="004726F4">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317-337.</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Sapoval, B., A. Baldassarri</w:t>
      </w:r>
      <w:r w:rsidR="001A1D07">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and A. Gabrielli</w:t>
      </w:r>
      <w:r w:rsidR="001A1D07">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2004</w:t>
      </w:r>
      <w:r w:rsidR="001A1D07">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Self-stabilised fractality of sea-coasts through damped erosion. </w:t>
      </w:r>
      <w:r w:rsidR="001A1D07" w:rsidRPr="001A1D07">
        <w:rPr>
          <w:rFonts w:ascii="Times New Roman" w:hAnsi="Times New Roman"/>
          <w:i/>
          <w:color w:val="333333"/>
          <w:szCs w:val="20"/>
          <w:shd w:val="clear" w:color="auto" w:fill="FFFFFF"/>
        </w:rPr>
        <w:t>Physical Review Letters</w:t>
      </w:r>
      <w:r w:rsidRPr="008479D2">
        <w:rPr>
          <w:rFonts w:ascii="Times New Roman" w:hAnsi="Times New Roman"/>
          <w:color w:val="333333"/>
          <w:szCs w:val="20"/>
          <w:shd w:val="clear" w:color="auto" w:fill="FFFFFF"/>
        </w:rPr>
        <w:t xml:space="preserve"> </w:t>
      </w:r>
      <w:r w:rsidRPr="001A1D07">
        <w:rPr>
          <w:rFonts w:ascii="Times New Roman" w:hAnsi="Times New Roman"/>
          <w:b/>
          <w:color w:val="333333"/>
          <w:szCs w:val="20"/>
          <w:shd w:val="clear" w:color="auto" w:fill="FFFFFF"/>
        </w:rPr>
        <w:t>99</w:t>
      </w:r>
      <w:r w:rsidR="001A1D07">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098501-098511.</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Seoul Metropolitan Government (SMG)</w:t>
      </w:r>
      <w:r w:rsidR="00835ED0">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2008</w:t>
      </w:r>
      <w:r w:rsidR="00835ED0">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w:t>
      </w:r>
      <w:r w:rsidRPr="00422B54">
        <w:rPr>
          <w:rFonts w:ascii="Times New Roman" w:hAnsi="Times New Roman"/>
          <w:i/>
          <w:color w:val="333333"/>
          <w:szCs w:val="20"/>
          <w:shd w:val="clear" w:color="auto" w:fill="FFFFFF"/>
        </w:rPr>
        <w:t>A survey report on urban forest ecosystems in Seoul</w:t>
      </w:r>
      <w:r w:rsidRPr="0040544E">
        <w:rPr>
          <w:rFonts w:ascii="Times New Roman" w:hAnsi="Times New Roman"/>
          <w:color w:val="333333"/>
          <w:szCs w:val="20"/>
          <w:shd w:val="clear" w:color="auto" w:fill="FFFFFF"/>
        </w:rPr>
        <w:t>:</w:t>
      </w:r>
      <w:r w:rsidRPr="00422B54">
        <w:rPr>
          <w:rFonts w:ascii="Times New Roman" w:hAnsi="Times New Roman"/>
          <w:i/>
          <w:color w:val="333333"/>
          <w:szCs w:val="20"/>
          <w:shd w:val="clear" w:color="auto" w:fill="FFFFFF"/>
        </w:rPr>
        <w:t xml:space="preserve"> </w:t>
      </w:r>
      <w:r w:rsidR="00835ED0" w:rsidRPr="00422B54">
        <w:rPr>
          <w:rFonts w:ascii="Times New Roman" w:hAnsi="Times New Roman" w:hint="eastAsia"/>
          <w:i/>
          <w:color w:val="333333"/>
          <w:szCs w:val="20"/>
          <w:shd w:val="clear" w:color="auto" w:fill="FFFFFF"/>
        </w:rPr>
        <w:t>s</w:t>
      </w:r>
      <w:r w:rsidRPr="00422B54">
        <w:rPr>
          <w:rFonts w:ascii="Times New Roman" w:hAnsi="Times New Roman"/>
          <w:i/>
          <w:color w:val="333333"/>
          <w:szCs w:val="20"/>
          <w:shd w:val="clear" w:color="auto" w:fill="FFFFFF"/>
        </w:rPr>
        <w:t>tage 2</w:t>
      </w:r>
      <w:r w:rsidRPr="008479D2">
        <w:rPr>
          <w:rFonts w:ascii="Times New Roman" w:hAnsi="Times New Roman"/>
          <w:color w:val="333333"/>
          <w:szCs w:val="20"/>
          <w:shd w:val="clear" w:color="auto" w:fill="FFFFFF"/>
        </w:rPr>
        <w:t>. Seoul Metropolitan Government</w:t>
      </w:r>
      <w:r w:rsidR="0040544E">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515pp. (in Korean)</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Seoul Metropolitan Government (SMG)</w:t>
      </w:r>
      <w:r w:rsidR="0040544E">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2009</w:t>
      </w:r>
      <w:r w:rsidR="0040544E">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w:t>
      </w:r>
      <w:r w:rsidRPr="0040544E">
        <w:rPr>
          <w:rFonts w:ascii="Times New Roman" w:hAnsi="Times New Roman"/>
          <w:i/>
          <w:color w:val="333333"/>
          <w:szCs w:val="20"/>
          <w:shd w:val="clear" w:color="auto" w:fill="FFFFFF"/>
        </w:rPr>
        <w:t>A survey report on urban forest health and biodiversity in Seoul (2nd year)</w:t>
      </w:r>
      <w:r w:rsidRPr="008479D2">
        <w:rPr>
          <w:rFonts w:ascii="Times New Roman" w:hAnsi="Times New Roman"/>
          <w:color w:val="333333"/>
          <w:szCs w:val="20"/>
          <w:shd w:val="clear" w:color="auto" w:fill="FFFFFF"/>
        </w:rPr>
        <w:t>. Seoul Metropolitan Government, 702pp. (in Korean)</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Seoul Metropolitan Government (SMG)</w:t>
      </w:r>
      <w:r w:rsidR="00FF5BCB">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2010</w:t>
      </w:r>
      <w:r w:rsidR="00FF5BCB">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w:t>
      </w:r>
      <w:r w:rsidRPr="00FF5BCB">
        <w:rPr>
          <w:rFonts w:ascii="Times New Roman" w:hAnsi="Times New Roman"/>
          <w:i/>
          <w:color w:val="333333"/>
          <w:szCs w:val="20"/>
          <w:shd w:val="clear" w:color="auto" w:fill="FFFFFF"/>
        </w:rPr>
        <w:t xml:space="preserve">A survey report on urban forest ecosystems in Seoul: </w:t>
      </w:r>
      <w:r w:rsidR="00FF5BCB" w:rsidRPr="00FF5BCB">
        <w:rPr>
          <w:rFonts w:ascii="Times New Roman" w:hAnsi="Times New Roman" w:hint="eastAsia"/>
          <w:i/>
          <w:color w:val="333333"/>
          <w:szCs w:val="20"/>
          <w:shd w:val="clear" w:color="auto" w:fill="FFFFFF"/>
        </w:rPr>
        <w:t>s</w:t>
      </w:r>
      <w:r w:rsidRPr="00FF5BCB">
        <w:rPr>
          <w:rFonts w:ascii="Times New Roman" w:hAnsi="Times New Roman"/>
          <w:i/>
          <w:color w:val="333333"/>
          <w:szCs w:val="20"/>
          <w:shd w:val="clear" w:color="auto" w:fill="FFFFFF"/>
        </w:rPr>
        <w:t>tage 3</w:t>
      </w:r>
      <w:r w:rsidRPr="008479D2">
        <w:rPr>
          <w:rFonts w:ascii="Times New Roman" w:hAnsi="Times New Roman"/>
          <w:color w:val="333333"/>
          <w:szCs w:val="20"/>
          <w:shd w:val="clear" w:color="auto" w:fill="FFFFFF"/>
        </w:rPr>
        <w:t>. Seoul Metropolitan Government, 547pp. (in Korean)</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Seoul Metropolitan Government (SMG)</w:t>
      </w:r>
      <w:r w:rsidR="002C1450">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2011</w:t>
      </w:r>
      <w:r w:rsidR="002C1450">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w:t>
      </w:r>
      <w:r w:rsidRPr="002C1450">
        <w:rPr>
          <w:rFonts w:ascii="Times New Roman" w:hAnsi="Times New Roman"/>
          <w:i/>
          <w:color w:val="333333"/>
          <w:szCs w:val="20"/>
          <w:shd w:val="clear" w:color="auto" w:fill="FFFFFF"/>
        </w:rPr>
        <w:t>A survey report on urban forest ecosystems in Seoul: Group 4</w:t>
      </w:r>
      <w:r w:rsidRPr="008479D2">
        <w:rPr>
          <w:rFonts w:ascii="Times New Roman" w:hAnsi="Times New Roman"/>
          <w:color w:val="333333"/>
          <w:szCs w:val="20"/>
          <w:shd w:val="clear" w:color="auto" w:fill="FFFFFF"/>
        </w:rPr>
        <w:t>. Seoul Metropolitan Government, 702pp. (in Korean)</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Shanahan, D.</w:t>
      </w:r>
      <w:r w:rsidR="009F62E1">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F., C. Miller, H.</w:t>
      </w:r>
      <w:r w:rsidR="009F62E1">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P. Possingham</w:t>
      </w:r>
      <w:r w:rsidR="009F62E1">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and R.</w:t>
      </w:r>
      <w:r w:rsidR="009F62E1">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A. Fuller</w:t>
      </w:r>
      <w:r w:rsidR="009F62E1">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2011</w:t>
      </w:r>
      <w:r w:rsidR="009F62E1">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The influence of patch area and connectivity on avian communities in urban revegetation. </w:t>
      </w:r>
      <w:r w:rsidRPr="009F62E1">
        <w:rPr>
          <w:rFonts w:ascii="Times New Roman" w:hAnsi="Times New Roman"/>
          <w:i/>
          <w:color w:val="333333"/>
          <w:szCs w:val="20"/>
          <w:shd w:val="clear" w:color="auto" w:fill="FFFFFF"/>
        </w:rPr>
        <w:t>Biol</w:t>
      </w:r>
      <w:r w:rsidR="009F62E1" w:rsidRPr="009F62E1">
        <w:rPr>
          <w:rFonts w:ascii="Times New Roman" w:hAnsi="Times New Roman" w:hint="eastAsia"/>
          <w:i/>
          <w:color w:val="333333"/>
          <w:szCs w:val="20"/>
          <w:shd w:val="clear" w:color="auto" w:fill="FFFFFF"/>
        </w:rPr>
        <w:t>ogical</w:t>
      </w:r>
      <w:r w:rsidRPr="009F62E1">
        <w:rPr>
          <w:rFonts w:ascii="Times New Roman" w:hAnsi="Times New Roman"/>
          <w:i/>
          <w:color w:val="333333"/>
          <w:szCs w:val="20"/>
          <w:shd w:val="clear" w:color="auto" w:fill="FFFFFF"/>
        </w:rPr>
        <w:t xml:space="preserve"> Conserv</w:t>
      </w:r>
      <w:r w:rsidR="009F62E1" w:rsidRPr="009F62E1">
        <w:rPr>
          <w:rFonts w:ascii="Times New Roman" w:hAnsi="Times New Roman" w:hint="eastAsia"/>
          <w:i/>
          <w:color w:val="333333"/>
          <w:szCs w:val="20"/>
          <w:shd w:val="clear" w:color="auto" w:fill="FFFFFF"/>
        </w:rPr>
        <w:t>ation</w:t>
      </w:r>
      <w:r w:rsidRPr="008479D2">
        <w:rPr>
          <w:rFonts w:ascii="Times New Roman" w:hAnsi="Times New Roman"/>
          <w:color w:val="333333"/>
          <w:szCs w:val="20"/>
          <w:shd w:val="clear" w:color="auto" w:fill="FFFFFF"/>
        </w:rPr>
        <w:t xml:space="preserve"> </w:t>
      </w:r>
      <w:r w:rsidRPr="009F62E1">
        <w:rPr>
          <w:rFonts w:ascii="Times New Roman" w:hAnsi="Times New Roman"/>
          <w:b/>
          <w:color w:val="333333"/>
          <w:szCs w:val="20"/>
          <w:shd w:val="clear" w:color="auto" w:fill="FFFFFF"/>
        </w:rPr>
        <w:t>144</w:t>
      </w:r>
      <w:r w:rsidR="009F62E1">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722-729.</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Spencer, W.</w:t>
      </w:r>
      <w:r w:rsidR="00002570">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D., P. Beier, K. Penrod, K. Winters, C. Paulman, H. Rustigian-Romsos, J. Strittholt, M. Parisi</w:t>
      </w:r>
      <w:r w:rsidR="00002570">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and A. Pettler</w:t>
      </w:r>
      <w:r w:rsidR="00002570">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2010</w:t>
      </w:r>
      <w:r w:rsidR="00002570">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w:t>
      </w:r>
      <w:r w:rsidRPr="00002570">
        <w:rPr>
          <w:rFonts w:ascii="Times New Roman" w:hAnsi="Times New Roman"/>
          <w:i/>
          <w:color w:val="333333"/>
          <w:szCs w:val="20"/>
          <w:shd w:val="clear" w:color="auto" w:fill="FFFFFF"/>
        </w:rPr>
        <w:t xml:space="preserve">California essential habitat connectivity project: </w:t>
      </w:r>
      <w:r w:rsidR="00002570" w:rsidRPr="00002570">
        <w:rPr>
          <w:rFonts w:ascii="Times New Roman" w:hAnsi="Times New Roman" w:hint="eastAsia"/>
          <w:i/>
          <w:color w:val="333333"/>
          <w:szCs w:val="20"/>
          <w:shd w:val="clear" w:color="auto" w:fill="FFFFFF"/>
        </w:rPr>
        <w:t>a</w:t>
      </w:r>
      <w:r w:rsidRPr="00002570">
        <w:rPr>
          <w:rFonts w:ascii="Times New Roman" w:hAnsi="Times New Roman"/>
          <w:i/>
          <w:color w:val="333333"/>
          <w:szCs w:val="20"/>
          <w:shd w:val="clear" w:color="auto" w:fill="FFFFFF"/>
        </w:rPr>
        <w:t xml:space="preserve"> strategy for conserving a connected California</w:t>
      </w:r>
      <w:r w:rsidRPr="008479D2">
        <w:rPr>
          <w:rFonts w:ascii="Times New Roman" w:hAnsi="Times New Roman"/>
          <w:color w:val="333333"/>
          <w:szCs w:val="20"/>
          <w:shd w:val="clear" w:color="auto" w:fill="FFFFFF"/>
        </w:rPr>
        <w:t xml:space="preserve">. </w:t>
      </w:r>
      <w:r w:rsidR="00002570">
        <w:rPr>
          <w:rFonts w:ascii="Times New Roman" w:hAnsi="Times New Roman" w:hint="eastAsia"/>
          <w:color w:val="333333"/>
          <w:szCs w:val="20"/>
          <w:shd w:val="clear" w:color="auto" w:fill="FFFFFF"/>
        </w:rPr>
        <w:t xml:space="preserve">Report prepared for </w:t>
      </w:r>
      <w:r w:rsidR="00002570" w:rsidRPr="00002570">
        <w:rPr>
          <w:rFonts w:ascii="Times New Roman" w:hAnsi="Times New Roman"/>
          <w:color w:val="333333"/>
          <w:szCs w:val="20"/>
          <w:shd w:val="clear" w:color="auto" w:fill="FFFFFF"/>
        </w:rPr>
        <w:t>California Department of Transportation and California Department of Fish and Game</w:t>
      </w:r>
      <w:r w:rsidR="00D35B47">
        <w:rPr>
          <w:rFonts w:ascii="Times New Roman" w:hAnsi="Times New Roman" w:hint="eastAsia"/>
          <w:color w:val="333333"/>
          <w:szCs w:val="20"/>
          <w:shd w:val="clear" w:color="auto" w:fill="FFFFFF"/>
        </w:rPr>
        <w:t>, 179pp.</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lastRenderedPageBreak/>
        <w:t>Taylor, P., L. Fahrig, K. Henein</w:t>
      </w:r>
      <w:r w:rsidR="00DC1F55">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and G. Merriam</w:t>
      </w:r>
      <w:r w:rsidR="00DC1F55">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1993</w:t>
      </w:r>
      <w:r w:rsidR="00DC1F55">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Connectivity i</w:t>
      </w:r>
      <w:r w:rsidR="00573A0B">
        <w:rPr>
          <w:rFonts w:ascii="Times New Roman" w:hAnsi="Times New Roman"/>
          <w:color w:val="333333"/>
          <w:szCs w:val="20"/>
          <w:shd w:val="clear" w:color="auto" w:fill="FFFFFF"/>
        </w:rPr>
        <w:t xml:space="preserve">s a vital element of landscape </w:t>
      </w:r>
      <w:r w:rsidR="00573A0B">
        <w:rPr>
          <w:rFonts w:ascii="Times New Roman" w:hAnsi="Times New Roman" w:hint="eastAsia"/>
          <w:color w:val="333333"/>
          <w:szCs w:val="20"/>
          <w:shd w:val="clear" w:color="auto" w:fill="FFFFFF"/>
        </w:rPr>
        <w:t>s</w:t>
      </w:r>
      <w:r w:rsidRPr="008479D2">
        <w:rPr>
          <w:rFonts w:ascii="Times New Roman" w:hAnsi="Times New Roman"/>
          <w:color w:val="333333"/>
          <w:szCs w:val="20"/>
          <w:shd w:val="clear" w:color="auto" w:fill="FFFFFF"/>
        </w:rPr>
        <w:t xml:space="preserve">tructure. </w:t>
      </w:r>
      <w:r w:rsidRPr="00DC1F55">
        <w:rPr>
          <w:rFonts w:ascii="Times New Roman" w:hAnsi="Times New Roman"/>
          <w:i/>
          <w:color w:val="333333"/>
          <w:szCs w:val="20"/>
          <w:shd w:val="clear" w:color="auto" w:fill="FFFFFF"/>
        </w:rPr>
        <w:t>Oikos</w:t>
      </w:r>
      <w:r w:rsidRPr="008479D2">
        <w:rPr>
          <w:rFonts w:ascii="Times New Roman" w:hAnsi="Times New Roman"/>
          <w:color w:val="333333"/>
          <w:szCs w:val="20"/>
          <w:shd w:val="clear" w:color="auto" w:fill="FFFFFF"/>
        </w:rPr>
        <w:t xml:space="preserve"> </w:t>
      </w:r>
      <w:r w:rsidRPr="00DC1F55">
        <w:rPr>
          <w:rFonts w:ascii="Times New Roman" w:hAnsi="Times New Roman"/>
          <w:b/>
          <w:color w:val="333333"/>
          <w:szCs w:val="20"/>
          <w:shd w:val="clear" w:color="auto" w:fill="FFFFFF"/>
        </w:rPr>
        <w:t>68</w:t>
      </w:r>
      <w:r w:rsidRPr="008479D2">
        <w:rPr>
          <w:rFonts w:ascii="Times New Roman" w:hAnsi="Times New Roman"/>
          <w:color w:val="333333"/>
          <w:szCs w:val="20"/>
          <w:shd w:val="clear" w:color="auto" w:fill="FFFFFF"/>
        </w:rPr>
        <w:t>(3)</w:t>
      </w:r>
      <w:r w:rsidR="00DC1F55">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571-573.</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Teng, M., C. Wu, Z. Zhou, E. Lord</w:t>
      </w:r>
      <w:r w:rsidR="00EB00C9">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and Z.</w:t>
      </w:r>
      <w:r w:rsidR="00EB00C9">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Zheng</w:t>
      </w:r>
      <w:r w:rsidR="00EB00C9">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2011</w:t>
      </w:r>
      <w:r w:rsidR="00EB00C9">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Multipurpose greenway planning for changing cities: </w:t>
      </w:r>
      <w:r w:rsidR="00EB00C9">
        <w:rPr>
          <w:rFonts w:ascii="Times New Roman" w:hAnsi="Times New Roman" w:hint="eastAsia"/>
          <w:color w:val="333333"/>
          <w:szCs w:val="20"/>
          <w:shd w:val="clear" w:color="auto" w:fill="FFFFFF"/>
        </w:rPr>
        <w:t>a</w:t>
      </w:r>
      <w:r w:rsidRPr="008479D2">
        <w:rPr>
          <w:rFonts w:ascii="Times New Roman" w:hAnsi="Times New Roman"/>
          <w:color w:val="333333"/>
          <w:szCs w:val="20"/>
          <w:shd w:val="clear" w:color="auto" w:fill="FFFFFF"/>
        </w:rPr>
        <w:t xml:space="preserve"> framework integrating priorities and a least-cost path model. </w:t>
      </w:r>
      <w:r w:rsidRPr="00EB00C9">
        <w:rPr>
          <w:rFonts w:ascii="Times New Roman" w:hAnsi="Times New Roman"/>
          <w:i/>
          <w:color w:val="333333"/>
          <w:szCs w:val="20"/>
          <w:shd w:val="clear" w:color="auto" w:fill="FFFFFF"/>
        </w:rPr>
        <w:t>Landsc</w:t>
      </w:r>
      <w:r w:rsidR="00EB00C9" w:rsidRPr="00EB00C9">
        <w:rPr>
          <w:rFonts w:ascii="Times New Roman" w:hAnsi="Times New Roman" w:hint="eastAsia"/>
          <w:i/>
          <w:color w:val="333333"/>
          <w:szCs w:val="20"/>
          <w:shd w:val="clear" w:color="auto" w:fill="FFFFFF"/>
        </w:rPr>
        <w:t>ape and</w:t>
      </w:r>
      <w:r w:rsidRPr="00EB00C9">
        <w:rPr>
          <w:rFonts w:ascii="Times New Roman" w:hAnsi="Times New Roman"/>
          <w:i/>
          <w:color w:val="333333"/>
          <w:szCs w:val="20"/>
          <w:shd w:val="clear" w:color="auto" w:fill="FFFFFF"/>
        </w:rPr>
        <w:t xml:space="preserve"> Urban. Plann</w:t>
      </w:r>
      <w:r w:rsidR="00EB00C9" w:rsidRPr="00EB00C9">
        <w:rPr>
          <w:rFonts w:ascii="Times New Roman" w:hAnsi="Times New Roman" w:hint="eastAsia"/>
          <w:i/>
          <w:color w:val="333333"/>
          <w:szCs w:val="20"/>
          <w:shd w:val="clear" w:color="auto" w:fill="FFFFFF"/>
        </w:rPr>
        <w:t>ing</w:t>
      </w:r>
      <w:r w:rsidRPr="008479D2">
        <w:rPr>
          <w:rFonts w:ascii="Times New Roman" w:hAnsi="Times New Roman"/>
          <w:color w:val="333333"/>
          <w:szCs w:val="20"/>
          <w:shd w:val="clear" w:color="auto" w:fill="FFFFFF"/>
        </w:rPr>
        <w:t xml:space="preserve"> </w:t>
      </w:r>
      <w:r w:rsidRPr="00EB00C9">
        <w:rPr>
          <w:rFonts w:ascii="Times New Roman" w:hAnsi="Times New Roman"/>
          <w:b/>
          <w:color w:val="333333"/>
          <w:szCs w:val="20"/>
          <w:shd w:val="clear" w:color="auto" w:fill="FFFFFF"/>
        </w:rPr>
        <w:t>103</w:t>
      </w:r>
      <w:r w:rsidR="00EB00C9">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1-14.</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Theobald, D.</w:t>
      </w:r>
      <w:r w:rsidR="00573A0B">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M.</w:t>
      </w:r>
      <w:r w:rsidR="00B1338E">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2006</w:t>
      </w:r>
      <w:r w:rsidR="00B1338E">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Exploring the functional connectivity of landscapes using landscape networks. </w:t>
      </w:r>
      <w:r w:rsidR="00B1338E" w:rsidRPr="00B1338E">
        <w:rPr>
          <w:rFonts w:ascii="Times New Roman" w:hAnsi="Times New Roman"/>
          <w:i/>
          <w:color w:val="333333"/>
          <w:szCs w:val="20"/>
          <w:shd w:val="clear" w:color="auto" w:fill="FFFFFF"/>
        </w:rPr>
        <w:t xml:space="preserve">Connectivity conservation: </w:t>
      </w:r>
      <w:r w:rsidR="00B1338E" w:rsidRPr="00B1338E">
        <w:rPr>
          <w:rFonts w:ascii="Times New Roman" w:hAnsi="Times New Roman" w:hint="eastAsia"/>
          <w:i/>
          <w:color w:val="333333"/>
          <w:szCs w:val="20"/>
          <w:shd w:val="clear" w:color="auto" w:fill="FFFFFF"/>
        </w:rPr>
        <w:t>m</w:t>
      </w:r>
      <w:r w:rsidR="00B1338E" w:rsidRPr="00B1338E">
        <w:rPr>
          <w:rFonts w:ascii="Times New Roman" w:hAnsi="Times New Roman"/>
          <w:i/>
          <w:color w:val="333333"/>
          <w:szCs w:val="20"/>
          <w:shd w:val="clear" w:color="auto" w:fill="FFFFFF"/>
        </w:rPr>
        <w:t>aintaining connections for nature</w:t>
      </w:r>
      <w:r w:rsidR="00851303">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K.</w:t>
      </w:r>
      <w:r w:rsidR="00B1338E">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R. Crooks and M.</w:t>
      </w:r>
      <w:r w:rsidR="00B1338E">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A. Sanjayan</w:t>
      </w:r>
      <w:r w:rsidR="00B1338E">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w:t>
      </w:r>
      <w:r w:rsidR="00B1338E">
        <w:rPr>
          <w:rFonts w:ascii="Times New Roman" w:hAnsi="Times New Roman" w:hint="eastAsia"/>
          <w:color w:val="333333"/>
          <w:szCs w:val="20"/>
          <w:shd w:val="clear" w:color="auto" w:fill="FFFFFF"/>
        </w:rPr>
        <w:t>E</w:t>
      </w:r>
      <w:r w:rsidRPr="008479D2">
        <w:rPr>
          <w:rFonts w:ascii="Times New Roman" w:hAnsi="Times New Roman"/>
          <w:color w:val="333333"/>
          <w:szCs w:val="20"/>
          <w:shd w:val="clear" w:color="auto" w:fill="FFFFFF"/>
        </w:rPr>
        <w:t>ds.), Cambridge University Press, 416-443.</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Theobald, D.</w:t>
      </w:r>
      <w:r w:rsidR="00793646">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M., J.</w:t>
      </w:r>
      <w:r w:rsidR="00793646">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B. Norman</w:t>
      </w:r>
      <w:r w:rsidR="00793646">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and M.</w:t>
      </w:r>
      <w:r w:rsidR="00793646">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R. Sherburne</w:t>
      </w:r>
      <w:r w:rsidR="00793646">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2006</w:t>
      </w:r>
      <w:r w:rsidR="00793646">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FunConn v1 user’'s manual: ArcGIS tools for functional connectivity modeling. Natural Resource Ecology Lab</w:t>
      </w:r>
      <w:r w:rsidR="00793646">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Colorado State University.</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Theobald, D.</w:t>
      </w:r>
      <w:r w:rsidR="00C13B79">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M., K.</w:t>
      </w:r>
      <w:r w:rsidR="00C13B79">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R. Crooks, and J.</w:t>
      </w:r>
      <w:r w:rsidR="00C13B79">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B. Norman</w:t>
      </w:r>
      <w:r w:rsidR="00C13B79">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2011</w:t>
      </w:r>
      <w:r w:rsidR="00C13B79">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Assessing effects of land use on landscape connectivity: </w:t>
      </w:r>
      <w:r w:rsidR="00FE2252">
        <w:rPr>
          <w:rFonts w:ascii="Times New Roman" w:hAnsi="Times New Roman" w:hint="eastAsia"/>
          <w:color w:val="333333"/>
          <w:szCs w:val="20"/>
          <w:shd w:val="clear" w:color="auto" w:fill="FFFFFF"/>
        </w:rPr>
        <w:t>l</w:t>
      </w:r>
      <w:r w:rsidRPr="008479D2">
        <w:rPr>
          <w:rFonts w:ascii="Times New Roman" w:hAnsi="Times New Roman"/>
          <w:color w:val="333333"/>
          <w:szCs w:val="20"/>
          <w:shd w:val="clear" w:color="auto" w:fill="FFFFFF"/>
        </w:rPr>
        <w:t xml:space="preserve">oss and fragmentation of western U.S. forests. </w:t>
      </w:r>
      <w:r w:rsidRPr="00FE2252">
        <w:rPr>
          <w:rFonts w:ascii="Times New Roman" w:hAnsi="Times New Roman"/>
          <w:i/>
          <w:color w:val="333333"/>
          <w:szCs w:val="20"/>
          <w:shd w:val="clear" w:color="auto" w:fill="FFFFFF"/>
        </w:rPr>
        <w:t>Ecol</w:t>
      </w:r>
      <w:r w:rsidR="00FE2252" w:rsidRPr="00FE2252">
        <w:rPr>
          <w:rFonts w:ascii="Times New Roman" w:hAnsi="Times New Roman" w:hint="eastAsia"/>
          <w:i/>
          <w:color w:val="333333"/>
          <w:szCs w:val="20"/>
          <w:shd w:val="clear" w:color="auto" w:fill="FFFFFF"/>
        </w:rPr>
        <w:t>ogical</w:t>
      </w:r>
      <w:r w:rsidRPr="00FE2252">
        <w:rPr>
          <w:rFonts w:ascii="Times New Roman" w:hAnsi="Times New Roman"/>
          <w:i/>
          <w:color w:val="333333"/>
          <w:szCs w:val="20"/>
          <w:shd w:val="clear" w:color="auto" w:fill="FFFFFF"/>
        </w:rPr>
        <w:t xml:space="preserve"> Appl</w:t>
      </w:r>
      <w:r w:rsidR="00FE2252" w:rsidRPr="00FE2252">
        <w:rPr>
          <w:rFonts w:ascii="Times New Roman" w:hAnsi="Times New Roman" w:hint="eastAsia"/>
          <w:i/>
          <w:color w:val="333333"/>
          <w:szCs w:val="20"/>
          <w:shd w:val="clear" w:color="auto" w:fill="FFFFFF"/>
        </w:rPr>
        <w:t>ications</w:t>
      </w:r>
      <w:r w:rsidRPr="008479D2">
        <w:rPr>
          <w:rFonts w:ascii="Times New Roman" w:hAnsi="Times New Roman"/>
          <w:color w:val="333333"/>
          <w:szCs w:val="20"/>
          <w:shd w:val="clear" w:color="auto" w:fill="FFFFFF"/>
        </w:rPr>
        <w:t xml:space="preserve"> </w:t>
      </w:r>
      <w:r w:rsidRPr="00FE2252">
        <w:rPr>
          <w:rFonts w:ascii="Times New Roman" w:hAnsi="Times New Roman"/>
          <w:b/>
          <w:color w:val="333333"/>
          <w:szCs w:val="20"/>
          <w:shd w:val="clear" w:color="auto" w:fill="FFFFFF"/>
        </w:rPr>
        <w:t>21</w:t>
      </w:r>
      <w:r w:rsidR="00FE2252">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2445-2458.</w:t>
      </w:r>
    </w:p>
    <w:p w:rsidR="00FC472C" w:rsidRDefault="00FC472C" w:rsidP="008479D2">
      <w:pPr>
        <w:spacing w:line="480" w:lineRule="auto"/>
        <w:ind w:left="400" w:hangingChars="200" w:hanging="400"/>
        <w:rPr>
          <w:rFonts w:ascii="Times New Roman" w:hAnsi="Times New Roman"/>
          <w:color w:val="333333"/>
          <w:szCs w:val="20"/>
          <w:shd w:val="clear" w:color="auto" w:fill="FFFFFF"/>
        </w:rPr>
      </w:pPr>
      <w:r w:rsidRPr="00FC472C">
        <w:rPr>
          <w:rFonts w:ascii="Times New Roman" w:hAnsi="Times New Roman"/>
          <w:color w:val="333333"/>
          <w:szCs w:val="20"/>
          <w:shd w:val="clear" w:color="auto" w:fill="FFFFFF"/>
        </w:rPr>
        <w:t>Thomas, P. J., A. K. Labrosse, A. C. Pomeroy, and K. A. Otter</w:t>
      </w:r>
      <w:r>
        <w:rPr>
          <w:rFonts w:ascii="Times New Roman" w:hAnsi="Times New Roman" w:hint="eastAsia"/>
          <w:color w:val="333333"/>
          <w:szCs w:val="20"/>
          <w:shd w:val="clear" w:color="auto" w:fill="FFFFFF"/>
        </w:rPr>
        <w:t>,</w:t>
      </w:r>
      <w:r w:rsidRPr="00FC472C">
        <w:rPr>
          <w:rFonts w:ascii="Times New Roman" w:hAnsi="Times New Roman"/>
          <w:color w:val="333333"/>
          <w:szCs w:val="20"/>
          <w:shd w:val="clear" w:color="auto" w:fill="FFFFFF"/>
        </w:rPr>
        <w:t xml:space="preserve"> 2011</w:t>
      </w:r>
      <w:r>
        <w:rPr>
          <w:rFonts w:ascii="Times New Roman" w:hAnsi="Times New Roman" w:hint="eastAsia"/>
          <w:color w:val="333333"/>
          <w:szCs w:val="20"/>
          <w:shd w:val="clear" w:color="auto" w:fill="FFFFFF"/>
        </w:rPr>
        <w:t>:</w:t>
      </w:r>
      <w:r w:rsidRPr="00FC472C">
        <w:rPr>
          <w:rFonts w:ascii="Times New Roman" w:hAnsi="Times New Roman"/>
          <w:color w:val="333333"/>
          <w:szCs w:val="20"/>
          <w:shd w:val="clear" w:color="auto" w:fill="FFFFFF"/>
        </w:rPr>
        <w:t xml:space="preserve"> Effects of </w:t>
      </w:r>
      <w:r>
        <w:rPr>
          <w:rFonts w:ascii="Times New Roman" w:hAnsi="Times New Roman" w:hint="eastAsia"/>
          <w:color w:val="333333"/>
          <w:szCs w:val="20"/>
          <w:shd w:val="clear" w:color="auto" w:fill="FFFFFF"/>
        </w:rPr>
        <w:t>w</w:t>
      </w:r>
      <w:r w:rsidRPr="00FC472C">
        <w:rPr>
          <w:rFonts w:ascii="Times New Roman" w:hAnsi="Times New Roman"/>
          <w:color w:val="333333"/>
          <w:szCs w:val="20"/>
          <w:shd w:val="clear" w:color="auto" w:fill="FFFFFF"/>
        </w:rPr>
        <w:t xml:space="preserve">eather on </w:t>
      </w:r>
      <w:r>
        <w:rPr>
          <w:rFonts w:ascii="Times New Roman" w:hAnsi="Times New Roman" w:hint="eastAsia"/>
          <w:color w:val="333333"/>
          <w:szCs w:val="20"/>
          <w:shd w:val="clear" w:color="auto" w:fill="FFFFFF"/>
        </w:rPr>
        <w:t>a</w:t>
      </w:r>
      <w:r w:rsidRPr="00FC472C">
        <w:rPr>
          <w:rFonts w:ascii="Times New Roman" w:hAnsi="Times New Roman"/>
          <w:color w:val="333333"/>
          <w:szCs w:val="20"/>
          <w:shd w:val="clear" w:color="auto" w:fill="FFFFFF"/>
        </w:rPr>
        <w:t xml:space="preserve">vian </w:t>
      </w:r>
      <w:r>
        <w:rPr>
          <w:rFonts w:ascii="Times New Roman" w:hAnsi="Times New Roman" w:hint="eastAsia"/>
          <w:color w:val="333333"/>
          <w:szCs w:val="20"/>
          <w:shd w:val="clear" w:color="auto" w:fill="FFFFFF"/>
        </w:rPr>
        <w:t>m</w:t>
      </w:r>
      <w:r w:rsidRPr="00FC472C">
        <w:rPr>
          <w:rFonts w:ascii="Times New Roman" w:hAnsi="Times New Roman"/>
          <w:color w:val="333333"/>
          <w:szCs w:val="20"/>
          <w:shd w:val="clear" w:color="auto" w:fill="FFFFFF"/>
        </w:rPr>
        <w:t xml:space="preserve">igration at </w:t>
      </w:r>
      <w:r>
        <w:rPr>
          <w:rFonts w:ascii="Times New Roman" w:hAnsi="Times New Roman" w:hint="eastAsia"/>
          <w:color w:val="333333"/>
          <w:szCs w:val="20"/>
          <w:shd w:val="clear" w:color="auto" w:fill="FFFFFF"/>
        </w:rPr>
        <w:t>p</w:t>
      </w:r>
      <w:r w:rsidRPr="00FC472C">
        <w:rPr>
          <w:rFonts w:ascii="Times New Roman" w:hAnsi="Times New Roman"/>
          <w:color w:val="333333"/>
          <w:szCs w:val="20"/>
          <w:shd w:val="clear" w:color="auto" w:fill="FFFFFF"/>
        </w:rPr>
        <w:t xml:space="preserve">roposed </w:t>
      </w:r>
      <w:r>
        <w:rPr>
          <w:rFonts w:ascii="Times New Roman" w:hAnsi="Times New Roman" w:hint="eastAsia"/>
          <w:color w:val="333333"/>
          <w:szCs w:val="20"/>
          <w:shd w:val="clear" w:color="auto" w:fill="FFFFFF"/>
        </w:rPr>
        <w:t>r</w:t>
      </w:r>
      <w:r w:rsidRPr="00FC472C">
        <w:rPr>
          <w:rFonts w:ascii="Times New Roman" w:hAnsi="Times New Roman"/>
          <w:color w:val="333333"/>
          <w:szCs w:val="20"/>
          <w:shd w:val="clear" w:color="auto" w:fill="FFFFFF"/>
        </w:rPr>
        <w:t xml:space="preserve">idgeline </w:t>
      </w:r>
      <w:r>
        <w:rPr>
          <w:rFonts w:ascii="Times New Roman" w:hAnsi="Times New Roman" w:hint="eastAsia"/>
          <w:color w:val="333333"/>
          <w:szCs w:val="20"/>
          <w:shd w:val="clear" w:color="auto" w:fill="FFFFFF"/>
        </w:rPr>
        <w:t>w</w:t>
      </w:r>
      <w:r w:rsidRPr="00FC472C">
        <w:rPr>
          <w:rFonts w:ascii="Times New Roman" w:hAnsi="Times New Roman"/>
          <w:color w:val="333333"/>
          <w:szCs w:val="20"/>
          <w:shd w:val="clear" w:color="auto" w:fill="FFFFFF"/>
        </w:rPr>
        <w:t xml:space="preserve">ind </w:t>
      </w:r>
      <w:r>
        <w:rPr>
          <w:rFonts w:ascii="Times New Roman" w:hAnsi="Times New Roman" w:hint="eastAsia"/>
          <w:color w:val="333333"/>
          <w:szCs w:val="20"/>
          <w:shd w:val="clear" w:color="auto" w:fill="FFFFFF"/>
        </w:rPr>
        <w:t>e</w:t>
      </w:r>
      <w:r w:rsidRPr="00FC472C">
        <w:rPr>
          <w:rFonts w:ascii="Times New Roman" w:hAnsi="Times New Roman"/>
          <w:color w:val="333333"/>
          <w:szCs w:val="20"/>
          <w:shd w:val="clear" w:color="auto" w:fill="FFFFFF"/>
        </w:rPr>
        <w:t xml:space="preserve">nergy </w:t>
      </w:r>
      <w:r>
        <w:rPr>
          <w:rFonts w:ascii="Times New Roman" w:hAnsi="Times New Roman" w:hint="eastAsia"/>
          <w:color w:val="333333"/>
          <w:szCs w:val="20"/>
          <w:shd w:val="clear" w:color="auto" w:fill="FFFFFF"/>
        </w:rPr>
        <w:t>s</w:t>
      </w:r>
      <w:r w:rsidRPr="00FC472C">
        <w:rPr>
          <w:rFonts w:ascii="Times New Roman" w:hAnsi="Times New Roman"/>
          <w:color w:val="333333"/>
          <w:szCs w:val="20"/>
          <w:shd w:val="clear" w:color="auto" w:fill="FFFFFF"/>
        </w:rPr>
        <w:t xml:space="preserve">ites. </w:t>
      </w:r>
      <w:r w:rsidRPr="00FC472C">
        <w:rPr>
          <w:rFonts w:ascii="Times New Roman" w:hAnsi="Times New Roman"/>
          <w:i/>
          <w:color w:val="333333"/>
          <w:szCs w:val="20"/>
          <w:shd w:val="clear" w:color="auto" w:fill="FFFFFF"/>
        </w:rPr>
        <w:t>Journal of Wildlife Management</w:t>
      </w:r>
      <w:r w:rsidRPr="00FC472C">
        <w:rPr>
          <w:rFonts w:ascii="Times New Roman" w:hAnsi="Times New Roman"/>
          <w:color w:val="333333"/>
          <w:szCs w:val="20"/>
          <w:shd w:val="clear" w:color="auto" w:fill="FFFFFF"/>
        </w:rPr>
        <w:t xml:space="preserve"> </w:t>
      </w:r>
      <w:r w:rsidRPr="00FC472C">
        <w:rPr>
          <w:rFonts w:ascii="Times New Roman" w:hAnsi="Times New Roman"/>
          <w:b/>
          <w:color w:val="333333"/>
          <w:szCs w:val="20"/>
          <w:shd w:val="clear" w:color="auto" w:fill="FFFFFF"/>
        </w:rPr>
        <w:t>75</w:t>
      </w:r>
      <w:r>
        <w:rPr>
          <w:rFonts w:ascii="Times New Roman" w:hAnsi="Times New Roman" w:hint="eastAsia"/>
          <w:color w:val="333333"/>
          <w:szCs w:val="20"/>
          <w:shd w:val="clear" w:color="auto" w:fill="FFFFFF"/>
        </w:rPr>
        <w:t xml:space="preserve">, </w:t>
      </w:r>
      <w:r w:rsidRPr="00FC472C">
        <w:rPr>
          <w:rFonts w:ascii="Times New Roman" w:hAnsi="Times New Roman"/>
          <w:color w:val="333333"/>
          <w:szCs w:val="20"/>
          <w:shd w:val="clear" w:color="auto" w:fill="FFFFFF"/>
        </w:rPr>
        <w:t>805-815.</w:t>
      </w:r>
    </w:p>
    <w:p w:rsidR="003F6F3F" w:rsidRDefault="003F6F3F" w:rsidP="008479D2">
      <w:pPr>
        <w:spacing w:line="480" w:lineRule="auto"/>
        <w:ind w:left="400" w:hangingChars="200" w:hanging="400"/>
        <w:rPr>
          <w:rFonts w:ascii="Times New Roman" w:hAnsi="Times New Roman"/>
          <w:color w:val="333333"/>
          <w:szCs w:val="20"/>
          <w:shd w:val="clear" w:color="auto" w:fill="FFFFFF"/>
        </w:rPr>
      </w:pPr>
      <w:r w:rsidRPr="003F6F3F">
        <w:rPr>
          <w:rFonts w:ascii="Times New Roman" w:hAnsi="Times New Roman"/>
          <w:color w:val="333333"/>
          <w:szCs w:val="20"/>
          <w:shd w:val="clear" w:color="auto" w:fill="FFFFFF"/>
        </w:rPr>
        <w:t>Tryjanowski</w:t>
      </w:r>
      <w:r>
        <w:rPr>
          <w:rFonts w:ascii="Times New Roman" w:hAnsi="Times New Roman" w:hint="eastAsia"/>
          <w:color w:val="333333"/>
          <w:szCs w:val="20"/>
          <w:shd w:val="clear" w:color="auto" w:fill="FFFFFF"/>
        </w:rPr>
        <w:t>,</w:t>
      </w:r>
      <w:r w:rsidRPr="003F6F3F">
        <w:rPr>
          <w:rFonts w:ascii="Times New Roman" w:hAnsi="Times New Roman"/>
          <w:color w:val="333333"/>
          <w:szCs w:val="20"/>
          <w:shd w:val="clear" w:color="auto" w:fill="FFFFFF"/>
        </w:rPr>
        <w:t xml:space="preserve"> P</w:t>
      </w:r>
      <w:r>
        <w:rPr>
          <w:rFonts w:ascii="Times New Roman" w:hAnsi="Times New Roman" w:hint="eastAsia"/>
          <w:color w:val="333333"/>
          <w:szCs w:val="20"/>
          <w:shd w:val="clear" w:color="auto" w:fill="FFFFFF"/>
        </w:rPr>
        <w:t>.</w:t>
      </w:r>
      <w:r w:rsidRPr="003F6F3F">
        <w:rPr>
          <w:rFonts w:ascii="Times New Roman" w:hAnsi="Times New Roman"/>
          <w:color w:val="333333"/>
          <w:szCs w:val="20"/>
          <w:shd w:val="clear" w:color="auto" w:fill="FFFFFF"/>
        </w:rPr>
        <w:t xml:space="preserve">, </w:t>
      </w:r>
      <w:r>
        <w:rPr>
          <w:rFonts w:ascii="Times New Roman" w:hAnsi="Times New Roman" w:hint="eastAsia"/>
          <w:color w:val="333333"/>
          <w:szCs w:val="20"/>
          <w:shd w:val="clear" w:color="auto" w:fill="FFFFFF"/>
        </w:rPr>
        <w:t xml:space="preserve">T. H. </w:t>
      </w:r>
      <w:r w:rsidRPr="003F6F3F">
        <w:rPr>
          <w:rFonts w:ascii="Times New Roman" w:hAnsi="Times New Roman"/>
          <w:color w:val="333333"/>
          <w:szCs w:val="20"/>
          <w:shd w:val="clear" w:color="auto" w:fill="FFFFFF"/>
        </w:rPr>
        <w:t>Sparks</w:t>
      </w:r>
      <w:r>
        <w:rPr>
          <w:rFonts w:ascii="Times New Roman" w:hAnsi="Times New Roman" w:hint="eastAsia"/>
          <w:color w:val="333333"/>
          <w:szCs w:val="20"/>
          <w:shd w:val="clear" w:color="auto" w:fill="FFFFFF"/>
        </w:rPr>
        <w:t>,</w:t>
      </w:r>
      <w:r w:rsidRPr="003F6F3F">
        <w:rPr>
          <w:rFonts w:ascii="Times New Roman" w:hAnsi="Times New Roman"/>
          <w:color w:val="333333"/>
          <w:szCs w:val="20"/>
          <w:shd w:val="clear" w:color="auto" w:fill="FFFFFF"/>
        </w:rPr>
        <w:t xml:space="preserve"> </w:t>
      </w:r>
      <w:r>
        <w:rPr>
          <w:rFonts w:ascii="Times New Roman" w:hAnsi="Times New Roman" w:hint="eastAsia"/>
          <w:color w:val="333333"/>
          <w:szCs w:val="20"/>
          <w:shd w:val="clear" w:color="auto" w:fill="FFFFFF"/>
        </w:rPr>
        <w:t xml:space="preserve">S. </w:t>
      </w:r>
      <w:r w:rsidRPr="003F6F3F">
        <w:rPr>
          <w:rFonts w:ascii="Times New Roman" w:hAnsi="Times New Roman"/>
          <w:color w:val="333333"/>
          <w:szCs w:val="20"/>
          <w:shd w:val="clear" w:color="auto" w:fill="FFFFFF"/>
        </w:rPr>
        <w:t>Ku</w:t>
      </w:r>
      <w:r w:rsidRPr="003F6F3F">
        <w:rPr>
          <w:rFonts w:ascii="Times New Roman" w:hAnsi="Times New Roman" w:hint="cs"/>
          <w:color w:val="333333"/>
          <w:szCs w:val="20"/>
          <w:shd w:val="clear" w:color="auto" w:fill="FFFFFF"/>
        </w:rPr>
        <w:t>ź</w:t>
      </w:r>
      <w:r w:rsidRPr="003F6F3F">
        <w:rPr>
          <w:rFonts w:ascii="Times New Roman" w:hAnsi="Times New Roman"/>
          <w:color w:val="333333"/>
          <w:szCs w:val="20"/>
          <w:shd w:val="clear" w:color="auto" w:fill="FFFFFF"/>
        </w:rPr>
        <w:t xml:space="preserve">niak, </w:t>
      </w:r>
      <w:r>
        <w:rPr>
          <w:rFonts w:ascii="Times New Roman" w:hAnsi="Times New Roman" w:hint="eastAsia"/>
          <w:color w:val="333333"/>
          <w:szCs w:val="20"/>
          <w:shd w:val="clear" w:color="auto" w:fill="FFFFFF"/>
        </w:rPr>
        <w:t xml:space="preserve">P. </w:t>
      </w:r>
      <w:r w:rsidRPr="003F6F3F">
        <w:rPr>
          <w:rFonts w:ascii="Times New Roman" w:hAnsi="Times New Roman"/>
          <w:color w:val="333333"/>
          <w:szCs w:val="20"/>
          <w:shd w:val="clear" w:color="auto" w:fill="FFFFFF"/>
        </w:rPr>
        <w:t xml:space="preserve">Czechowski, </w:t>
      </w:r>
      <w:r>
        <w:rPr>
          <w:rFonts w:ascii="Times New Roman" w:hAnsi="Times New Roman" w:hint="eastAsia"/>
          <w:color w:val="333333"/>
          <w:szCs w:val="20"/>
          <w:shd w:val="clear" w:color="auto" w:fill="FFFFFF"/>
        </w:rPr>
        <w:t xml:space="preserve">and L. </w:t>
      </w:r>
      <w:r w:rsidRPr="003F6F3F">
        <w:rPr>
          <w:rFonts w:ascii="Times New Roman" w:hAnsi="Times New Roman"/>
          <w:color w:val="333333"/>
          <w:szCs w:val="20"/>
          <w:shd w:val="clear" w:color="auto" w:fill="FFFFFF"/>
        </w:rPr>
        <w:t>Jerzak</w:t>
      </w:r>
      <w:r>
        <w:rPr>
          <w:rFonts w:ascii="Times New Roman" w:hAnsi="Times New Roman" w:hint="eastAsia"/>
          <w:color w:val="333333"/>
          <w:szCs w:val="20"/>
          <w:shd w:val="clear" w:color="auto" w:fill="FFFFFF"/>
        </w:rPr>
        <w:t>,</w:t>
      </w:r>
      <w:r w:rsidRPr="003F6F3F">
        <w:rPr>
          <w:rFonts w:ascii="Times New Roman" w:hAnsi="Times New Roman"/>
          <w:color w:val="333333"/>
          <w:szCs w:val="20"/>
          <w:shd w:val="clear" w:color="auto" w:fill="FFFFFF"/>
        </w:rPr>
        <w:t xml:space="preserve"> 2013</w:t>
      </w:r>
      <w:r>
        <w:rPr>
          <w:rFonts w:ascii="Times New Roman" w:hAnsi="Times New Roman" w:hint="eastAsia"/>
          <w:color w:val="333333"/>
          <w:szCs w:val="20"/>
          <w:shd w:val="clear" w:color="auto" w:fill="FFFFFF"/>
        </w:rPr>
        <w:t>:</w:t>
      </w:r>
      <w:r w:rsidRPr="003F6F3F">
        <w:rPr>
          <w:rFonts w:ascii="Times New Roman" w:hAnsi="Times New Roman"/>
          <w:color w:val="333333"/>
          <w:szCs w:val="20"/>
          <w:shd w:val="clear" w:color="auto" w:fill="FFFFFF"/>
        </w:rPr>
        <w:t xml:space="preserve"> Bird </w:t>
      </w:r>
      <w:r>
        <w:rPr>
          <w:rFonts w:ascii="Times New Roman" w:hAnsi="Times New Roman" w:hint="eastAsia"/>
          <w:color w:val="333333"/>
          <w:szCs w:val="20"/>
          <w:shd w:val="clear" w:color="auto" w:fill="FFFFFF"/>
        </w:rPr>
        <w:t>m</w:t>
      </w:r>
      <w:r w:rsidRPr="003F6F3F">
        <w:rPr>
          <w:rFonts w:ascii="Times New Roman" w:hAnsi="Times New Roman"/>
          <w:color w:val="333333"/>
          <w:szCs w:val="20"/>
          <w:shd w:val="clear" w:color="auto" w:fill="FFFFFF"/>
        </w:rPr>
        <w:t xml:space="preserve">igration </w:t>
      </w:r>
      <w:r>
        <w:rPr>
          <w:rFonts w:ascii="Times New Roman" w:hAnsi="Times New Roman" w:hint="eastAsia"/>
          <w:color w:val="333333"/>
          <w:szCs w:val="20"/>
          <w:shd w:val="clear" w:color="auto" w:fill="FFFFFF"/>
        </w:rPr>
        <w:t>a</w:t>
      </w:r>
      <w:r w:rsidRPr="003F6F3F">
        <w:rPr>
          <w:rFonts w:ascii="Times New Roman" w:hAnsi="Times New Roman"/>
          <w:color w:val="333333"/>
          <w:szCs w:val="20"/>
          <w:shd w:val="clear" w:color="auto" w:fill="FFFFFF"/>
        </w:rPr>
        <w:t xml:space="preserve">dvances </w:t>
      </w:r>
      <w:r>
        <w:rPr>
          <w:rFonts w:ascii="Times New Roman" w:hAnsi="Times New Roman" w:hint="eastAsia"/>
          <w:color w:val="333333"/>
          <w:szCs w:val="20"/>
          <w:shd w:val="clear" w:color="auto" w:fill="FFFFFF"/>
        </w:rPr>
        <w:t>m</w:t>
      </w:r>
      <w:r w:rsidRPr="003F6F3F">
        <w:rPr>
          <w:rFonts w:ascii="Times New Roman" w:hAnsi="Times New Roman"/>
          <w:color w:val="333333"/>
          <w:szCs w:val="20"/>
          <w:shd w:val="clear" w:color="auto" w:fill="FFFFFF"/>
        </w:rPr>
        <w:t xml:space="preserve">ore </w:t>
      </w:r>
      <w:r>
        <w:rPr>
          <w:rFonts w:ascii="Times New Roman" w:hAnsi="Times New Roman" w:hint="eastAsia"/>
          <w:color w:val="333333"/>
          <w:szCs w:val="20"/>
          <w:shd w:val="clear" w:color="auto" w:fill="FFFFFF"/>
        </w:rPr>
        <w:t>s</w:t>
      </w:r>
      <w:r w:rsidRPr="003F6F3F">
        <w:rPr>
          <w:rFonts w:ascii="Times New Roman" w:hAnsi="Times New Roman"/>
          <w:color w:val="333333"/>
          <w:szCs w:val="20"/>
          <w:shd w:val="clear" w:color="auto" w:fill="FFFFFF"/>
        </w:rPr>
        <w:t xml:space="preserve">trongly in </w:t>
      </w:r>
      <w:r>
        <w:rPr>
          <w:rFonts w:ascii="Times New Roman" w:hAnsi="Times New Roman" w:hint="eastAsia"/>
          <w:color w:val="333333"/>
          <w:szCs w:val="20"/>
          <w:shd w:val="clear" w:color="auto" w:fill="FFFFFF"/>
        </w:rPr>
        <w:t>u</w:t>
      </w:r>
      <w:r w:rsidRPr="003F6F3F">
        <w:rPr>
          <w:rFonts w:ascii="Times New Roman" w:hAnsi="Times New Roman"/>
          <w:color w:val="333333"/>
          <w:szCs w:val="20"/>
          <w:shd w:val="clear" w:color="auto" w:fill="FFFFFF"/>
        </w:rPr>
        <w:t xml:space="preserve">rban </w:t>
      </w:r>
      <w:r>
        <w:rPr>
          <w:rFonts w:ascii="Times New Roman" w:hAnsi="Times New Roman" w:hint="eastAsia"/>
          <w:color w:val="333333"/>
          <w:szCs w:val="20"/>
          <w:shd w:val="clear" w:color="auto" w:fill="FFFFFF"/>
        </w:rPr>
        <w:t>e</w:t>
      </w:r>
      <w:r w:rsidRPr="003F6F3F">
        <w:rPr>
          <w:rFonts w:ascii="Times New Roman" w:hAnsi="Times New Roman"/>
          <w:color w:val="333333"/>
          <w:szCs w:val="20"/>
          <w:shd w:val="clear" w:color="auto" w:fill="FFFFFF"/>
        </w:rPr>
        <w:t xml:space="preserve">nvironments. </w:t>
      </w:r>
      <w:r w:rsidRPr="003F6F3F">
        <w:rPr>
          <w:rFonts w:ascii="Times New Roman" w:hAnsi="Times New Roman"/>
          <w:i/>
          <w:color w:val="333333"/>
          <w:szCs w:val="20"/>
          <w:shd w:val="clear" w:color="auto" w:fill="FFFFFF"/>
        </w:rPr>
        <w:t>PLoS ONE</w:t>
      </w:r>
      <w:r w:rsidRPr="003F6F3F">
        <w:rPr>
          <w:rFonts w:ascii="Times New Roman" w:hAnsi="Times New Roman"/>
          <w:color w:val="333333"/>
          <w:szCs w:val="20"/>
          <w:shd w:val="clear" w:color="auto" w:fill="FFFFFF"/>
        </w:rPr>
        <w:t xml:space="preserve"> </w:t>
      </w:r>
      <w:r w:rsidRPr="003F6F3F">
        <w:rPr>
          <w:rFonts w:ascii="Times New Roman" w:hAnsi="Times New Roman"/>
          <w:b/>
          <w:color w:val="333333"/>
          <w:szCs w:val="20"/>
          <w:shd w:val="clear" w:color="auto" w:fill="FFFFFF"/>
        </w:rPr>
        <w:t>8</w:t>
      </w:r>
      <w:r w:rsidRPr="003F6F3F">
        <w:rPr>
          <w:rFonts w:ascii="Times New Roman" w:hAnsi="Times New Roman"/>
          <w:color w:val="333333"/>
          <w:szCs w:val="20"/>
          <w:shd w:val="clear" w:color="auto" w:fill="FFFFFF"/>
        </w:rPr>
        <w:t>(5)</w:t>
      </w:r>
      <w:r>
        <w:rPr>
          <w:rFonts w:ascii="Times New Roman" w:hAnsi="Times New Roman" w:hint="eastAsia"/>
          <w:color w:val="333333"/>
          <w:szCs w:val="20"/>
          <w:shd w:val="clear" w:color="auto" w:fill="FFFFFF"/>
        </w:rPr>
        <w:t xml:space="preserve">, </w:t>
      </w:r>
      <w:r w:rsidRPr="003F6F3F">
        <w:rPr>
          <w:rFonts w:ascii="Times New Roman" w:hAnsi="Times New Roman"/>
          <w:color w:val="333333"/>
          <w:szCs w:val="20"/>
          <w:shd w:val="clear" w:color="auto" w:fill="FFFFFF"/>
        </w:rPr>
        <w:t>e63482.</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Urban, D., E. Minor, E. Treml</w:t>
      </w:r>
      <w:r w:rsidR="005F2E3D">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and R. Schick</w:t>
      </w:r>
      <w:r w:rsidR="005F2E3D">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2009</w:t>
      </w:r>
      <w:r w:rsidR="005F2E3D">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Graph models of habitat mosaics. </w:t>
      </w:r>
      <w:r w:rsidR="005F2E3D" w:rsidRPr="005F2E3D">
        <w:rPr>
          <w:rFonts w:ascii="Times New Roman" w:hAnsi="Times New Roman"/>
          <w:i/>
          <w:color w:val="333333"/>
          <w:szCs w:val="20"/>
          <w:shd w:val="clear" w:color="auto" w:fill="FFFFFF"/>
        </w:rPr>
        <w:t>Ecology Letters</w:t>
      </w:r>
      <w:r w:rsidRPr="008479D2">
        <w:rPr>
          <w:rFonts w:ascii="Times New Roman" w:hAnsi="Times New Roman"/>
          <w:color w:val="333333"/>
          <w:szCs w:val="20"/>
          <w:shd w:val="clear" w:color="auto" w:fill="FFFFFF"/>
        </w:rPr>
        <w:t xml:space="preserve"> </w:t>
      </w:r>
      <w:r w:rsidRPr="001C6AE5">
        <w:rPr>
          <w:rFonts w:ascii="Times New Roman" w:hAnsi="Times New Roman"/>
          <w:b/>
          <w:color w:val="333333"/>
          <w:szCs w:val="20"/>
          <w:shd w:val="clear" w:color="auto" w:fill="FFFFFF"/>
        </w:rPr>
        <w:t>12</w:t>
      </w:r>
      <w:r w:rsidR="005F2E3D">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260-273.</w:t>
      </w:r>
    </w:p>
    <w:p w:rsidR="008479D2" w:rsidRP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Urban D. and T. Keitt</w:t>
      </w:r>
      <w:r w:rsidR="002D4B7E">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2001</w:t>
      </w:r>
      <w:r w:rsidR="002D4B7E">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Landscape connectivity: </w:t>
      </w:r>
      <w:r w:rsidR="002D4B7E">
        <w:rPr>
          <w:rFonts w:ascii="Times New Roman" w:hAnsi="Times New Roman" w:hint="eastAsia"/>
          <w:color w:val="333333"/>
          <w:szCs w:val="20"/>
          <w:shd w:val="clear" w:color="auto" w:fill="FFFFFF"/>
        </w:rPr>
        <w:t>a</w:t>
      </w:r>
      <w:r w:rsidRPr="008479D2">
        <w:rPr>
          <w:rFonts w:ascii="Times New Roman" w:hAnsi="Times New Roman"/>
          <w:color w:val="333333"/>
          <w:szCs w:val="20"/>
          <w:shd w:val="clear" w:color="auto" w:fill="FFFFFF"/>
        </w:rPr>
        <w:t xml:space="preserve"> graph-theoretic perspective. </w:t>
      </w:r>
      <w:r w:rsidRPr="002D4B7E">
        <w:rPr>
          <w:rFonts w:ascii="Times New Roman" w:hAnsi="Times New Roman"/>
          <w:i/>
          <w:color w:val="333333"/>
          <w:szCs w:val="20"/>
          <w:shd w:val="clear" w:color="auto" w:fill="FFFFFF"/>
        </w:rPr>
        <w:t>Ecology</w:t>
      </w:r>
      <w:r w:rsidRPr="008479D2">
        <w:rPr>
          <w:rFonts w:ascii="Times New Roman" w:hAnsi="Times New Roman"/>
          <w:color w:val="333333"/>
          <w:szCs w:val="20"/>
          <w:shd w:val="clear" w:color="auto" w:fill="FFFFFF"/>
        </w:rPr>
        <w:t xml:space="preserve"> </w:t>
      </w:r>
      <w:r w:rsidRPr="002D4B7E">
        <w:rPr>
          <w:rFonts w:ascii="Times New Roman" w:hAnsi="Times New Roman"/>
          <w:b/>
          <w:color w:val="333333"/>
          <w:szCs w:val="20"/>
          <w:shd w:val="clear" w:color="auto" w:fill="FFFFFF"/>
        </w:rPr>
        <w:t>82</w:t>
      </w:r>
      <w:r w:rsidR="002D4B7E">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1205-1218.</w:t>
      </w:r>
    </w:p>
    <w:p w:rsidR="008479D2" w:rsidRDefault="008479D2" w:rsidP="008479D2">
      <w:pPr>
        <w:spacing w:line="480" w:lineRule="auto"/>
        <w:ind w:left="400" w:hangingChars="200" w:hanging="400"/>
        <w:rPr>
          <w:rFonts w:ascii="Times New Roman" w:hAnsi="Times New Roman"/>
          <w:color w:val="333333"/>
          <w:szCs w:val="20"/>
          <w:shd w:val="clear" w:color="auto" w:fill="FFFFFF"/>
        </w:rPr>
      </w:pPr>
      <w:r w:rsidRPr="008479D2">
        <w:rPr>
          <w:rFonts w:ascii="Times New Roman" w:hAnsi="Times New Roman"/>
          <w:color w:val="333333"/>
          <w:szCs w:val="20"/>
          <w:shd w:val="clear" w:color="auto" w:fill="FFFFFF"/>
        </w:rPr>
        <w:t>Walker, R.</w:t>
      </w:r>
      <w:r w:rsidR="002B16B2">
        <w:rPr>
          <w:rFonts w:ascii="Times New Roman" w:hAnsi="Times New Roman" w:hint="eastAsia"/>
          <w:color w:val="333333"/>
          <w:szCs w:val="20"/>
          <w:shd w:val="clear" w:color="auto" w:fill="FFFFFF"/>
        </w:rPr>
        <w:t xml:space="preserve"> and</w:t>
      </w:r>
      <w:r w:rsidRPr="008479D2">
        <w:rPr>
          <w:rFonts w:ascii="Times New Roman" w:hAnsi="Times New Roman"/>
          <w:color w:val="333333"/>
          <w:szCs w:val="20"/>
          <w:shd w:val="clear" w:color="auto" w:fill="FFFFFF"/>
        </w:rPr>
        <w:t xml:space="preserve"> L. Craighead</w:t>
      </w:r>
      <w:r w:rsidR="002D4B7E">
        <w:rPr>
          <w:rFonts w:ascii="Times New Roman" w:hAnsi="Times New Roman" w:hint="eastAsia"/>
          <w:color w:val="333333"/>
          <w:szCs w:val="20"/>
          <w:shd w:val="clear" w:color="auto" w:fill="FFFFFF"/>
        </w:rPr>
        <w:t xml:space="preserve">, </w:t>
      </w:r>
      <w:r w:rsidRPr="008479D2">
        <w:rPr>
          <w:rFonts w:ascii="Times New Roman" w:hAnsi="Times New Roman"/>
          <w:color w:val="333333"/>
          <w:szCs w:val="20"/>
          <w:shd w:val="clear" w:color="auto" w:fill="FFFFFF"/>
        </w:rPr>
        <w:t>1997</w:t>
      </w:r>
      <w:r w:rsidR="002D4B7E">
        <w:rPr>
          <w:rFonts w:ascii="Times New Roman" w:hAnsi="Times New Roman" w:hint="eastAsia"/>
          <w:color w:val="333333"/>
          <w:szCs w:val="20"/>
          <w:shd w:val="clear" w:color="auto" w:fill="FFFFFF"/>
        </w:rPr>
        <w:t>:</w:t>
      </w:r>
      <w:r w:rsidRPr="008479D2">
        <w:rPr>
          <w:rFonts w:ascii="Times New Roman" w:hAnsi="Times New Roman"/>
          <w:color w:val="333333"/>
          <w:szCs w:val="20"/>
          <w:shd w:val="clear" w:color="auto" w:fill="FFFFFF"/>
        </w:rPr>
        <w:t xml:space="preserve"> Analysis of wildlife movement corridors in Montana using GIS. Proceedings of the 1997 ESRI Users conference, </w:t>
      </w:r>
      <w:r w:rsidR="00A017B3" w:rsidRPr="00A017B3">
        <w:rPr>
          <w:rFonts w:ascii="Times New Roman" w:hAnsi="Times New Roman"/>
          <w:color w:val="333333"/>
          <w:szCs w:val="20"/>
          <w:shd w:val="clear" w:color="auto" w:fill="FFFFFF"/>
        </w:rPr>
        <w:t>Copenhagen</w:t>
      </w:r>
      <w:r w:rsidRPr="008479D2">
        <w:rPr>
          <w:rFonts w:ascii="Times New Roman" w:hAnsi="Times New Roman"/>
          <w:color w:val="333333"/>
          <w:szCs w:val="20"/>
          <w:shd w:val="clear" w:color="auto" w:fill="FFFFFF"/>
        </w:rPr>
        <w:t>,</w:t>
      </w:r>
      <w:r w:rsidR="00A017B3">
        <w:rPr>
          <w:rFonts w:ascii="Times New Roman" w:hAnsi="Times New Roman" w:hint="eastAsia"/>
          <w:color w:val="333333"/>
          <w:szCs w:val="20"/>
          <w:shd w:val="clear" w:color="auto" w:fill="FFFFFF"/>
        </w:rPr>
        <w:t xml:space="preserve"> 1-18</w:t>
      </w:r>
      <w:r w:rsidRPr="008479D2">
        <w:rPr>
          <w:rFonts w:ascii="Times New Roman" w:hAnsi="Times New Roman"/>
          <w:color w:val="333333"/>
          <w:szCs w:val="20"/>
          <w:shd w:val="clear" w:color="auto" w:fill="FFFFFF"/>
        </w:rPr>
        <w:t>.</w:t>
      </w:r>
    </w:p>
    <w:p w:rsidR="00DD2370" w:rsidRDefault="00DD2370" w:rsidP="00DD2370">
      <w:pPr>
        <w:spacing w:line="480" w:lineRule="auto"/>
        <w:ind w:left="400" w:hangingChars="200" w:hanging="400"/>
        <w:rPr>
          <w:rFonts w:ascii="Times New Roman" w:hAnsi="Times New Roman"/>
          <w:color w:val="333333"/>
          <w:szCs w:val="20"/>
          <w:shd w:val="clear" w:color="auto" w:fill="FFFFFF"/>
        </w:rPr>
      </w:pPr>
    </w:p>
    <w:p w:rsidR="00B04509" w:rsidRDefault="00B04509" w:rsidP="009B312D">
      <w:pPr>
        <w:spacing w:line="480" w:lineRule="auto"/>
        <w:rPr>
          <w:rFonts w:ascii="Times New Roman" w:hAnsi="Times New Roman"/>
          <w:color w:val="333333"/>
          <w:szCs w:val="20"/>
          <w:shd w:val="clear" w:color="auto" w:fill="FFFFFF"/>
        </w:rPr>
      </w:pPr>
    </w:p>
    <w:p w:rsidR="00B04509" w:rsidRDefault="00B04509" w:rsidP="009B312D">
      <w:pPr>
        <w:spacing w:line="480" w:lineRule="auto"/>
        <w:rPr>
          <w:rFonts w:ascii="Times New Roman" w:hAnsi="Times New Roman"/>
          <w:color w:val="333333"/>
          <w:szCs w:val="20"/>
          <w:shd w:val="clear" w:color="auto" w:fill="FFFFFF"/>
        </w:rPr>
      </w:pPr>
    </w:p>
    <w:p w:rsidR="00B04509" w:rsidRDefault="00B04509" w:rsidP="009B312D">
      <w:pPr>
        <w:spacing w:line="480" w:lineRule="auto"/>
        <w:rPr>
          <w:rFonts w:ascii="Times New Roman" w:hAnsi="Times New Roman"/>
          <w:color w:val="333333"/>
          <w:szCs w:val="20"/>
          <w:shd w:val="clear" w:color="auto" w:fill="FFFFFF"/>
        </w:rPr>
      </w:pPr>
    </w:p>
    <w:p w:rsidR="001D7687" w:rsidRDefault="001D7687" w:rsidP="009B312D">
      <w:pPr>
        <w:spacing w:line="480" w:lineRule="auto"/>
        <w:rPr>
          <w:rFonts w:ascii="Times New Roman" w:hAnsi="Times New Roman"/>
          <w:color w:val="333333"/>
          <w:szCs w:val="20"/>
          <w:shd w:val="clear" w:color="auto" w:fill="FFFFFF"/>
        </w:rPr>
      </w:pPr>
    </w:p>
    <w:p w:rsidR="00B04509" w:rsidRDefault="00B04509" w:rsidP="009B312D">
      <w:pPr>
        <w:spacing w:line="480" w:lineRule="auto"/>
        <w:rPr>
          <w:rFonts w:ascii="Times New Roman" w:hAnsi="Times New Roman"/>
          <w:color w:val="333333"/>
          <w:szCs w:val="20"/>
          <w:shd w:val="clear" w:color="auto" w:fill="FFFFFF"/>
        </w:rPr>
      </w:pPr>
    </w:p>
    <w:p w:rsidR="00822BF0" w:rsidRDefault="00822BF0" w:rsidP="009B312D">
      <w:pPr>
        <w:spacing w:line="480" w:lineRule="auto"/>
        <w:rPr>
          <w:rFonts w:ascii="Times New Roman" w:hAnsi="Times New Roman"/>
          <w:color w:val="333333"/>
          <w:szCs w:val="20"/>
          <w:shd w:val="clear" w:color="auto" w:fill="FFFFFF"/>
        </w:rPr>
      </w:pPr>
    </w:p>
    <w:p w:rsidR="00D551BD" w:rsidRPr="00D551BD" w:rsidRDefault="00D551BD" w:rsidP="009B312D">
      <w:pPr>
        <w:spacing w:line="480" w:lineRule="auto"/>
        <w:rPr>
          <w:rFonts w:ascii="Times New Roman" w:hAnsi="Times New Roman"/>
          <w:b/>
          <w:color w:val="333333"/>
          <w:sz w:val="24"/>
          <w:szCs w:val="24"/>
          <w:shd w:val="clear" w:color="auto" w:fill="FFFFFF"/>
        </w:rPr>
      </w:pPr>
      <w:r w:rsidRPr="00D551BD">
        <w:rPr>
          <w:rFonts w:ascii="Times New Roman" w:hAnsi="Times New Roman" w:hint="eastAsia"/>
          <w:b/>
          <w:color w:val="333333"/>
          <w:sz w:val="24"/>
          <w:szCs w:val="24"/>
          <w:shd w:val="clear" w:color="auto" w:fill="FFFFFF"/>
        </w:rPr>
        <w:lastRenderedPageBreak/>
        <w:t>List of Table</w:t>
      </w:r>
      <w:r>
        <w:rPr>
          <w:rFonts w:ascii="Times New Roman" w:hAnsi="Times New Roman" w:hint="eastAsia"/>
          <w:b/>
          <w:color w:val="333333"/>
          <w:sz w:val="24"/>
          <w:szCs w:val="24"/>
          <w:shd w:val="clear" w:color="auto" w:fill="FFFFFF"/>
        </w:rPr>
        <w:t>s</w:t>
      </w:r>
    </w:p>
    <w:p w:rsidR="00D551BD" w:rsidRDefault="00D551BD" w:rsidP="00D551BD">
      <w:pPr>
        <w:spacing w:line="480" w:lineRule="auto"/>
        <w:ind w:left="700" w:hangingChars="350" w:hanging="700"/>
        <w:rPr>
          <w:rFonts w:ascii="Times New Roman" w:hAnsi="Times New Roman"/>
          <w:color w:val="333333"/>
          <w:szCs w:val="20"/>
          <w:shd w:val="clear" w:color="auto" w:fill="FFFFFF"/>
        </w:rPr>
      </w:pPr>
      <w:r w:rsidRPr="00B04509">
        <w:rPr>
          <w:rFonts w:ascii="Times New Roman" w:hAnsi="Times New Roman"/>
          <w:color w:val="333333"/>
          <w:szCs w:val="20"/>
          <w:shd w:val="clear" w:color="auto" w:fill="FFFFFF"/>
        </w:rPr>
        <w:t xml:space="preserve">Table 1. </w:t>
      </w:r>
      <w:r w:rsidRPr="00822BF0">
        <w:rPr>
          <w:rFonts w:ascii="Times New Roman" w:hAnsi="Times New Roman"/>
          <w:color w:val="333333"/>
          <w:szCs w:val="20"/>
          <w:shd w:val="clear" w:color="auto" w:fill="FFFFFF"/>
        </w:rPr>
        <w:t>Presence of 47 forest bird species at ten sites in Seoul (○ indicates presence)</w:t>
      </w:r>
      <w:r w:rsidRPr="00B04509">
        <w:rPr>
          <w:rFonts w:ascii="Times New Roman" w:hAnsi="Times New Roman"/>
          <w:color w:val="333333"/>
          <w:szCs w:val="20"/>
          <w:shd w:val="clear" w:color="auto" w:fill="FFFFFF"/>
        </w:rPr>
        <w:t>.</w:t>
      </w:r>
    </w:p>
    <w:p w:rsidR="00D551BD" w:rsidRDefault="00D551BD" w:rsidP="00D551BD">
      <w:pPr>
        <w:spacing w:line="480" w:lineRule="auto"/>
        <w:ind w:left="700" w:hangingChars="350" w:hanging="700"/>
        <w:rPr>
          <w:rFonts w:ascii="Times New Roman" w:hAnsi="Times New Roman"/>
          <w:color w:val="333333"/>
          <w:szCs w:val="20"/>
          <w:shd w:val="clear" w:color="auto" w:fill="FFFFFF"/>
        </w:rPr>
      </w:pPr>
    </w:p>
    <w:p w:rsidR="00D551BD" w:rsidRDefault="00D551BD" w:rsidP="00D551BD">
      <w:pPr>
        <w:spacing w:line="480" w:lineRule="auto"/>
        <w:ind w:left="700" w:hangingChars="350" w:hanging="700"/>
        <w:rPr>
          <w:rFonts w:ascii="Times New Roman" w:hAnsi="Times New Roman"/>
          <w:color w:val="333333"/>
          <w:szCs w:val="20"/>
          <w:shd w:val="clear" w:color="auto" w:fill="FFFFFF"/>
        </w:rPr>
      </w:pPr>
      <w:r w:rsidRPr="00D551BD">
        <w:rPr>
          <w:rFonts w:ascii="Times New Roman" w:hAnsi="Times New Roman"/>
          <w:color w:val="333333"/>
          <w:szCs w:val="20"/>
          <w:shd w:val="clear" w:color="auto" w:fill="FFFFFF"/>
        </w:rPr>
        <w:t>Table 2. Resistance values (i.e., cost weights) applied to land cover data used to represent permeability of movement between high-quality habitat patches.</w:t>
      </w:r>
    </w:p>
    <w:p w:rsidR="00D551BD" w:rsidRDefault="00D551BD" w:rsidP="009B312D">
      <w:pPr>
        <w:spacing w:line="480" w:lineRule="auto"/>
        <w:rPr>
          <w:rFonts w:ascii="Times New Roman" w:hAnsi="Times New Roman"/>
          <w:color w:val="333333"/>
          <w:szCs w:val="20"/>
          <w:shd w:val="clear" w:color="auto" w:fill="FFFFFF"/>
        </w:rPr>
      </w:pPr>
    </w:p>
    <w:p w:rsidR="00D551BD" w:rsidRPr="00D551BD" w:rsidRDefault="00D551BD" w:rsidP="009B312D">
      <w:pPr>
        <w:spacing w:line="480" w:lineRule="auto"/>
        <w:rPr>
          <w:rFonts w:ascii="Times New Roman" w:hAnsi="Times New Roman"/>
          <w:b/>
          <w:color w:val="333333"/>
          <w:sz w:val="24"/>
          <w:szCs w:val="24"/>
          <w:shd w:val="clear" w:color="auto" w:fill="FFFFFF"/>
        </w:rPr>
      </w:pPr>
      <w:r w:rsidRPr="00D551BD">
        <w:rPr>
          <w:rFonts w:ascii="Times New Roman" w:hAnsi="Times New Roman" w:hint="eastAsia"/>
          <w:b/>
          <w:color w:val="333333"/>
          <w:sz w:val="24"/>
          <w:szCs w:val="24"/>
          <w:shd w:val="clear" w:color="auto" w:fill="FFFFFF"/>
        </w:rPr>
        <w:t>List of Figures</w:t>
      </w:r>
    </w:p>
    <w:p w:rsidR="00D551BD" w:rsidRDefault="00D551BD" w:rsidP="00D551BD">
      <w:pPr>
        <w:spacing w:line="480" w:lineRule="auto"/>
        <w:ind w:left="600" w:hangingChars="300" w:hanging="600"/>
        <w:rPr>
          <w:rFonts w:ascii="Times New Roman" w:hAnsi="Times New Roman"/>
          <w:color w:val="333333"/>
          <w:szCs w:val="20"/>
          <w:shd w:val="clear" w:color="auto" w:fill="FFFFFF"/>
        </w:rPr>
      </w:pPr>
      <w:r w:rsidRPr="00236A0A">
        <w:rPr>
          <w:rFonts w:ascii="Times New Roman" w:hAnsi="Times New Roman"/>
          <w:color w:val="333333"/>
          <w:szCs w:val="20"/>
          <w:shd w:val="clear" w:color="auto" w:fill="FFFFFF"/>
        </w:rPr>
        <w:t xml:space="preserve">Fig. 1. </w:t>
      </w:r>
      <w:r w:rsidRPr="00AD663E">
        <w:rPr>
          <w:rFonts w:ascii="Times New Roman" w:hAnsi="Times New Roman"/>
          <w:color w:val="333333"/>
          <w:szCs w:val="20"/>
          <w:shd w:val="clear" w:color="auto" w:fill="FFFFFF"/>
        </w:rPr>
        <w:t xml:space="preserve">Map of </w:t>
      </w:r>
      <w:r w:rsidR="00C56C77" w:rsidRPr="00C56C77">
        <w:rPr>
          <w:rFonts w:ascii="Times New Roman" w:hAnsi="Times New Roman"/>
          <w:color w:val="333333"/>
          <w:szCs w:val="20"/>
          <w:shd w:val="clear" w:color="auto" w:fill="FFFFFF"/>
        </w:rPr>
        <w:t>Seoul and its surrounding areas</w:t>
      </w:r>
      <w:r w:rsidRPr="00AD663E">
        <w:rPr>
          <w:rFonts w:ascii="Times New Roman" w:hAnsi="Times New Roman"/>
          <w:color w:val="333333"/>
          <w:szCs w:val="20"/>
          <w:shd w:val="clear" w:color="auto" w:fill="FFFFFF"/>
        </w:rPr>
        <w:t xml:space="preserve"> with ten forest bird survey sites</w:t>
      </w:r>
      <w:r>
        <w:rPr>
          <w:rFonts w:ascii="Times New Roman" w:hAnsi="Times New Roman" w:hint="eastAsia"/>
          <w:color w:val="333333"/>
          <w:szCs w:val="20"/>
          <w:shd w:val="clear" w:color="auto" w:fill="FFFFFF"/>
        </w:rPr>
        <w:t>.</w:t>
      </w:r>
    </w:p>
    <w:p w:rsidR="00D551BD" w:rsidRDefault="00D551BD" w:rsidP="00D551BD">
      <w:pPr>
        <w:spacing w:line="480" w:lineRule="auto"/>
        <w:ind w:left="600" w:hangingChars="300" w:hanging="600"/>
        <w:rPr>
          <w:rFonts w:ascii="Times New Roman" w:hAnsi="Times New Roman"/>
          <w:color w:val="333333"/>
          <w:szCs w:val="20"/>
          <w:shd w:val="clear" w:color="auto" w:fill="FFFFFF"/>
        </w:rPr>
      </w:pPr>
    </w:p>
    <w:p w:rsidR="00D551BD" w:rsidRDefault="00D551BD" w:rsidP="00D551BD">
      <w:pPr>
        <w:spacing w:line="480" w:lineRule="auto"/>
        <w:ind w:left="600" w:hangingChars="300" w:hanging="600"/>
        <w:rPr>
          <w:rFonts w:ascii="Times New Roman" w:hAnsi="Times New Roman"/>
          <w:color w:val="333333"/>
          <w:szCs w:val="20"/>
          <w:shd w:val="clear" w:color="auto" w:fill="FFFFFF"/>
        </w:rPr>
      </w:pPr>
      <w:r>
        <w:rPr>
          <w:rFonts w:ascii="Times New Roman" w:hAnsi="Times New Roman" w:hint="eastAsia"/>
          <w:color w:val="333333"/>
          <w:szCs w:val="20"/>
          <w:shd w:val="clear" w:color="auto" w:fill="FFFFFF"/>
        </w:rPr>
        <w:t xml:space="preserve">Fig. 2. </w:t>
      </w:r>
      <w:r w:rsidRPr="00AD663E">
        <w:rPr>
          <w:rFonts w:ascii="Times New Roman" w:hAnsi="Times New Roman"/>
          <w:color w:val="333333"/>
          <w:szCs w:val="20"/>
          <w:shd w:val="clear" w:color="auto" w:fill="FFFFFF"/>
        </w:rPr>
        <w:t xml:space="preserve">The forest bird habitat network consists of "high-quality forest patches" connected by movement "corridors" computed as least-cost corridors based on the </w:t>
      </w:r>
      <w:r w:rsidRPr="00AD663E">
        <w:rPr>
          <w:rFonts w:ascii="Times New Roman" w:hAnsi="Times New Roman"/>
          <w:i/>
          <w:color w:val="333333"/>
          <w:szCs w:val="20"/>
          <w:shd w:val="clear" w:color="auto" w:fill="FFFFFF"/>
        </w:rPr>
        <w:t>Q</w:t>
      </w:r>
      <w:r w:rsidRPr="00AD663E">
        <w:rPr>
          <w:rFonts w:ascii="Times New Roman" w:hAnsi="Times New Roman"/>
          <w:i/>
          <w:color w:val="333333"/>
          <w:szCs w:val="20"/>
          <w:shd w:val="clear" w:color="auto" w:fill="FFFFFF"/>
          <w:vertAlign w:val="subscript"/>
        </w:rPr>
        <w:t>25</w:t>
      </w:r>
      <w:r w:rsidRPr="00AD663E">
        <w:rPr>
          <w:rFonts w:ascii="Times New Roman" w:hAnsi="Times New Roman"/>
          <w:color w:val="333333"/>
          <w:szCs w:val="20"/>
          <w:shd w:val="clear" w:color="auto" w:fill="FFFFFF"/>
        </w:rPr>
        <w:t xml:space="preserve"> effective distance threshold and "linkages" the least-cost pathways between patch edges that cross the minimum-cost location for each pair of patches</w:t>
      </w:r>
      <w:r>
        <w:rPr>
          <w:rFonts w:ascii="Times New Roman" w:hAnsi="Times New Roman" w:hint="eastAsia"/>
          <w:color w:val="333333"/>
          <w:szCs w:val="20"/>
          <w:shd w:val="clear" w:color="auto" w:fill="FFFFFF"/>
        </w:rPr>
        <w:t>.</w:t>
      </w:r>
    </w:p>
    <w:p w:rsidR="00D551BD" w:rsidRDefault="00D551BD" w:rsidP="00D551BD">
      <w:pPr>
        <w:spacing w:line="480" w:lineRule="auto"/>
        <w:ind w:left="600" w:hangingChars="300" w:hanging="600"/>
        <w:rPr>
          <w:rFonts w:ascii="Times New Roman" w:hAnsi="Times New Roman"/>
          <w:color w:val="333333"/>
          <w:szCs w:val="20"/>
          <w:shd w:val="clear" w:color="auto" w:fill="FFFFFF"/>
        </w:rPr>
      </w:pPr>
    </w:p>
    <w:p w:rsidR="00D551BD" w:rsidRDefault="00D551BD" w:rsidP="00D551BD">
      <w:pPr>
        <w:spacing w:line="480" w:lineRule="auto"/>
        <w:ind w:left="600" w:hangingChars="300" w:hanging="600"/>
        <w:rPr>
          <w:rFonts w:ascii="Times New Roman" w:hAnsi="Times New Roman"/>
          <w:color w:val="333333"/>
          <w:szCs w:val="20"/>
          <w:shd w:val="clear" w:color="auto" w:fill="FFFFFF"/>
        </w:rPr>
      </w:pPr>
      <w:r>
        <w:rPr>
          <w:rFonts w:ascii="Times New Roman" w:hAnsi="Times New Roman" w:hint="eastAsia"/>
          <w:color w:val="333333"/>
          <w:szCs w:val="20"/>
          <w:shd w:val="clear" w:color="auto" w:fill="FFFFFF"/>
        </w:rPr>
        <w:t xml:space="preserve">Fig. 3. </w:t>
      </w:r>
      <w:r w:rsidR="00EC2113" w:rsidRPr="00EC2113">
        <w:rPr>
          <w:rFonts w:ascii="Times New Roman" w:hAnsi="Times New Roman"/>
          <w:color w:val="333333"/>
          <w:szCs w:val="20"/>
          <w:shd w:val="clear" w:color="auto" w:fill="FFFFFF"/>
        </w:rPr>
        <w:t xml:space="preserve">Scatterplots and associated </w:t>
      </w:r>
      <w:r w:rsidR="00EC2113">
        <w:rPr>
          <w:rFonts w:ascii="Times New Roman" w:hAnsi="Times New Roman" w:hint="eastAsia"/>
          <w:color w:val="333333"/>
          <w:szCs w:val="20"/>
          <w:shd w:val="clear" w:color="auto" w:fill="FFFFFF"/>
        </w:rPr>
        <w:t xml:space="preserve">Spearman </w:t>
      </w:r>
      <w:r w:rsidR="00EC2113" w:rsidRPr="00EC2113">
        <w:rPr>
          <w:rFonts w:ascii="Times New Roman" w:hAnsi="Times New Roman"/>
          <w:color w:val="333333"/>
          <w:szCs w:val="20"/>
          <w:shd w:val="clear" w:color="auto" w:fill="FFFFFF"/>
        </w:rPr>
        <w:t xml:space="preserve">correlation coefficients for the pairwise relationships among </w:t>
      </w:r>
      <w:r w:rsidR="00EC2113">
        <w:rPr>
          <w:rFonts w:ascii="Times New Roman" w:hAnsi="Times New Roman" w:hint="eastAsia"/>
          <w:color w:val="333333"/>
          <w:szCs w:val="20"/>
          <w:shd w:val="clear" w:color="auto" w:fill="FFFFFF"/>
        </w:rPr>
        <w:t xml:space="preserve">forest bird species richness, </w:t>
      </w:r>
      <w:r w:rsidRPr="002457A8">
        <w:rPr>
          <w:rFonts w:ascii="Times New Roman" w:hAnsi="Times New Roman"/>
          <w:color w:val="333333"/>
          <w:szCs w:val="20"/>
          <w:shd w:val="clear" w:color="auto" w:fill="FFFFFF"/>
        </w:rPr>
        <w:t>patch importance (</w:t>
      </w:r>
      <w:r w:rsidRPr="002457A8">
        <w:rPr>
          <w:rFonts w:ascii="Times New Roman" w:hAnsi="Times New Roman"/>
          <w:i/>
          <w:color w:val="333333"/>
          <w:szCs w:val="20"/>
          <w:shd w:val="clear" w:color="auto" w:fill="FFFFFF"/>
        </w:rPr>
        <w:t>T</w:t>
      </w:r>
      <w:r w:rsidRPr="002457A8">
        <w:rPr>
          <w:rFonts w:ascii="Times New Roman" w:hAnsi="Times New Roman"/>
          <w:i/>
          <w:color w:val="333333"/>
          <w:szCs w:val="20"/>
          <w:shd w:val="clear" w:color="auto" w:fill="FFFFFF"/>
          <w:vertAlign w:val="subscript"/>
        </w:rPr>
        <w:t>i</w:t>
      </w:r>
      <w:r w:rsidRPr="002457A8">
        <w:rPr>
          <w:rFonts w:ascii="Times New Roman" w:hAnsi="Times New Roman"/>
          <w:color w:val="333333"/>
          <w:szCs w:val="20"/>
          <w:shd w:val="clear" w:color="auto" w:fill="FFFFFF"/>
        </w:rPr>
        <w:t xml:space="preserve">) values based on the </w:t>
      </w:r>
      <w:r w:rsidRPr="002457A8">
        <w:rPr>
          <w:rFonts w:ascii="Times New Roman" w:hAnsi="Times New Roman"/>
          <w:i/>
          <w:color w:val="333333"/>
          <w:szCs w:val="20"/>
          <w:shd w:val="clear" w:color="auto" w:fill="FFFFFF"/>
        </w:rPr>
        <w:t>Q</w:t>
      </w:r>
      <w:r w:rsidRPr="002457A8">
        <w:rPr>
          <w:rFonts w:ascii="Times New Roman" w:hAnsi="Times New Roman"/>
          <w:i/>
          <w:color w:val="333333"/>
          <w:szCs w:val="20"/>
          <w:shd w:val="clear" w:color="auto" w:fill="FFFFFF"/>
          <w:vertAlign w:val="subscript"/>
        </w:rPr>
        <w:t>1</w:t>
      </w:r>
      <w:r w:rsidRPr="002457A8">
        <w:rPr>
          <w:rFonts w:ascii="Times New Roman" w:hAnsi="Times New Roman"/>
          <w:color w:val="333333"/>
          <w:szCs w:val="20"/>
          <w:shd w:val="clear" w:color="auto" w:fill="FFFFFF"/>
        </w:rPr>
        <w:t xml:space="preserve"> and </w:t>
      </w:r>
      <w:r w:rsidRPr="002457A8">
        <w:rPr>
          <w:rFonts w:ascii="Times New Roman" w:hAnsi="Times New Roman"/>
          <w:i/>
          <w:color w:val="333333"/>
          <w:szCs w:val="20"/>
          <w:shd w:val="clear" w:color="auto" w:fill="FFFFFF"/>
        </w:rPr>
        <w:t>Q</w:t>
      </w:r>
      <w:r w:rsidRPr="002457A8">
        <w:rPr>
          <w:rFonts w:ascii="Times New Roman" w:hAnsi="Times New Roman"/>
          <w:i/>
          <w:color w:val="333333"/>
          <w:szCs w:val="20"/>
          <w:shd w:val="clear" w:color="auto" w:fill="FFFFFF"/>
          <w:vertAlign w:val="subscript"/>
        </w:rPr>
        <w:t>25</w:t>
      </w:r>
      <w:r w:rsidRPr="002457A8">
        <w:rPr>
          <w:rFonts w:ascii="Times New Roman" w:hAnsi="Times New Roman"/>
          <w:color w:val="333333"/>
          <w:szCs w:val="20"/>
          <w:shd w:val="clear" w:color="auto" w:fill="FFFFFF"/>
        </w:rPr>
        <w:t xml:space="preserve"> effective distance thresholds</w:t>
      </w:r>
      <w:r w:rsidR="00EC2113">
        <w:rPr>
          <w:rFonts w:ascii="Times New Roman" w:hAnsi="Times New Roman" w:hint="eastAsia"/>
          <w:color w:val="333333"/>
          <w:szCs w:val="20"/>
          <w:shd w:val="clear" w:color="auto" w:fill="FFFFFF"/>
        </w:rPr>
        <w:t xml:space="preserve">, and </w:t>
      </w:r>
      <w:r w:rsidRPr="002457A8">
        <w:rPr>
          <w:rFonts w:ascii="Times New Roman" w:hAnsi="Times New Roman"/>
          <w:color w:val="333333"/>
          <w:szCs w:val="20"/>
          <w:shd w:val="clear" w:color="auto" w:fill="FFFFFF"/>
        </w:rPr>
        <w:t xml:space="preserve">habitat size, with histograms and kernel density overlays. *, **, and *** indicates significance at </w:t>
      </w:r>
      <w:r w:rsidRPr="002457A8">
        <w:rPr>
          <w:rFonts w:ascii="Times New Roman" w:hAnsi="Times New Roman"/>
          <w:i/>
          <w:color w:val="333333"/>
          <w:szCs w:val="20"/>
          <w:shd w:val="clear" w:color="auto" w:fill="FFFFFF"/>
        </w:rPr>
        <w:t>P</w:t>
      </w:r>
      <w:r w:rsidRPr="002457A8">
        <w:rPr>
          <w:rFonts w:ascii="Times New Roman" w:hAnsi="Times New Roman"/>
          <w:color w:val="333333"/>
          <w:szCs w:val="20"/>
          <w:shd w:val="clear" w:color="auto" w:fill="FFFFFF"/>
        </w:rPr>
        <w:t xml:space="preserve"> &lt; 0.05, </w:t>
      </w:r>
      <w:r w:rsidRPr="002457A8">
        <w:rPr>
          <w:rFonts w:ascii="Times New Roman" w:hAnsi="Times New Roman"/>
          <w:i/>
          <w:color w:val="333333"/>
          <w:szCs w:val="20"/>
          <w:shd w:val="clear" w:color="auto" w:fill="FFFFFF"/>
        </w:rPr>
        <w:t>P</w:t>
      </w:r>
      <w:r w:rsidRPr="002457A8">
        <w:rPr>
          <w:rFonts w:ascii="Times New Roman" w:hAnsi="Times New Roman"/>
          <w:color w:val="333333"/>
          <w:szCs w:val="20"/>
          <w:shd w:val="clear" w:color="auto" w:fill="FFFFFF"/>
        </w:rPr>
        <w:t xml:space="preserve"> &lt; 0.01, and </w:t>
      </w:r>
      <w:r w:rsidRPr="002457A8">
        <w:rPr>
          <w:rFonts w:ascii="Times New Roman" w:hAnsi="Times New Roman"/>
          <w:i/>
          <w:color w:val="333333"/>
          <w:szCs w:val="20"/>
          <w:shd w:val="clear" w:color="auto" w:fill="FFFFFF"/>
        </w:rPr>
        <w:t>P</w:t>
      </w:r>
      <w:r w:rsidRPr="002457A8">
        <w:rPr>
          <w:rFonts w:ascii="Times New Roman" w:hAnsi="Times New Roman"/>
          <w:color w:val="333333"/>
          <w:szCs w:val="20"/>
          <w:shd w:val="clear" w:color="auto" w:fill="FFFFFF"/>
        </w:rPr>
        <w:t xml:space="preserve"> &lt; 0.001, respectively</w:t>
      </w:r>
      <w:r>
        <w:rPr>
          <w:rFonts w:ascii="Times New Roman" w:hAnsi="Times New Roman" w:hint="eastAsia"/>
          <w:color w:val="333333"/>
          <w:szCs w:val="20"/>
          <w:shd w:val="clear" w:color="auto" w:fill="FFFFFF"/>
        </w:rPr>
        <w:t>.</w:t>
      </w:r>
    </w:p>
    <w:p w:rsidR="00D551BD" w:rsidRDefault="00D551BD" w:rsidP="00D551BD">
      <w:pPr>
        <w:spacing w:line="480" w:lineRule="auto"/>
        <w:ind w:left="600" w:hangingChars="300" w:hanging="600"/>
        <w:rPr>
          <w:rFonts w:ascii="Times New Roman" w:hAnsi="Times New Roman"/>
          <w:color w:val="333333"/>
          <w:szCs w:val="20"/>
          <w:shd w:val="clear" w:color="auto" w:fill="FFFFFF"/>
        </w:rPr>
      </w:pPr>
    </w:p>
    <w:p w:rsidR="00D551BD" w:rsidRDefault="00D551BD" w:rsidP="00D551BD">
      <w:pPr>
        <w:spacing w:line="480" w:lineRule="auto"/>
        <w:ind w:left="600" w:hangingChars="300" w:hanging="600"/>
        <w:rPr>
          <w:rFonts w:ascii="Times New Roman" w:hAnsi="Times New Roman"/>
          <w:color w:val="333333"/>
          <w:szCs w:val="20"/>
          <w:shd w:val="clear" w:color="auto" w:fill="FFFFFF"/>
        </w:rPr>
      </w:pPr>
      <w:r>
        <w:rPr>
          <w:rFonts w:ascii="Times New Roman" w:hAnsi="Times New Roman" w:hint="eastAsia"/>
          <w:color w:val="333333"/>
          <w:szCs w:val="20"/>
          <w:shd w:val="clear" w:color="auto" w:fill="FFFFFF"/>
        </w:rPr>
        <w:t xml:space="preserve">Fig. 4. </w:t>
      </w:r>
      <w:r w:rsidRPr="00650A28">
        <w:rPr>
          <w:rFonts w:ascii="Times New Roman" w:hAnsi="Times New Roman"/>
          <w:color w:val="333333"/>
          <w:szCs w:val="20"/>
          <w:shd w:val="clear" w:color="auto" w:fill="FFFFFF"/>
        </w:rPr>
        <w:t>Patch importance index (</w:t>
      </w:r>
      <w:r w:rsidRPr="00D551BD">
        <w:rPr>
          <w:rFonts w:ascii="Times New Roman" w:hAnsi="Times New Roman"/>
          <w:i/>
          <w:color w:val="333333"/>
          <w:szCs w:val="20"/>
          <w:shd w:val="clear" w:color="auto" w:fill="FFFFFF"/>
        </w:rPr>
        <w:t>T</w:t>
      </w:r>
      <w:r w:rsidRPr="00D551BD">
        <w:rPr>
          <w:rFonts w:ascii="Times New Roman" w:hAnsi="Times New Roman"/>
          <w:i/>
          <w:color w:val="333333"/>
          <w:szCs w:val="20"/>
          <w:shd w:val="clear" w:color="auto" w:fill="FFFFFF"/>
          <w:vertAlign w:val="subscript"/>
        </w:rPr>
        <w:t>i</w:t>
      </w:r>
      <w:r w:rsidRPr="00650A28">
        <w:rPr>
          <w:rFonts w:ascii="Times New Roman" w:hAnsi="Times New Roman"/>
          <w:color w:val="333333"/>
          <w:szCs w:val="20"/>
          <w:shd w:val="clear" w:color="auto" w:fill="FFFFFF"/>
        </w:rPr>
        <w:t xml:space="preserve">) with movement "corridors" and network "backbone" (i.e., minimum spanning tree) based on the </w:t>
      </w:r>
      <w:r w:rsidRPr="00D551BD">
        <w:rPr>
          <w:rFonts w:ascii="Times New Roman" w:hAnsi="Times New Roman"/>
          <w:i/>
          <w:color w:val="333333"/>
          <w:szCs w:val="20"/>
          <w:shd w:val="clear" w:color="auto" w:fill="FFFFFF"/>
        </w:rPr>
        <w:t>Q</w:t>
      </w:r>
      <w:r w:rsidRPr="00D551BD">
        <w:rPr>
          <w:rFonts w:ascii="Times New Roman" w:hAnsi="Times New Roman"/>
          <w:i/>
          <w:color w:val="333333"/>
          <w:szCs w:val="20"/>
          <w:shd w:val="clear" w:color="auto" w:fill="FFFFFF"/>
          <w:vertAlign w:val="subscript"/>
        </w:rPr>
        <w:t>25</w:t>
      </w:r>
      <w:r w:rsidRPr="00650A28">
        <w:rPr>
          <w:rFonts w:ascii="Times New Roman" w:hAnsi="Times New Roman"/>
          <w:color w:val="333333"/>
          <w:szCs w:val="20"/>
          <w:shd w:val="clear" w:color="auto" w:fill="FFFFFF"/>
        </w:rPr>
        <w:t xml:space="preserve"> effective distance threshold. Important forest habitat areas in the network includ</w:t>
      </w:r>
      <w:r w:rsidR="00141E7F">
        <w:rPr>
          <w:rFonts w:ascii="Times New Roman" w:hAnsi="Times New Roman" w:hint="eastAsia"/>
          <w:color w:val="333333"/>
          <w:szCs w:val="20"/>
          <w:shd w:val="clear" w:color="auto" w:fill="FFFFFF"/>
        </w:rPr>
        <w:t>ing</w:t>
      </w:r>
      <w:r w:rsidRPr="00650A28">
        <w:rPr>
          <w:rFonts w:ascii="Times New Roman" w:hAnsi="Times New Roman"/>
          <w:color w:val="333333"/>
          <w:szCs w:val="20"/>
          <w:shd w:val="clear" w:color="auto" w:fill="FFFFFF"/>
        </w:rPr>
        <w:t>: A, Cheonmasan County Park; B, Bukhansan National Park; C, Namhansanseong Provincial Park; D, Yongamsan, Cheonkyeonsan, Jugyeopsan, and Cheonbosan (Mt.); E, Suraksan and Bulamsan (Mt.); and F, Geomdansan (Mt.)</w:t>
      </w:r>
      <w:r>
        <w:rPr>
          <w:rFonts w:ascii="Times New Roman" w:hAnsi="Times New Roman" w:hint="eastAsia"/>
          <w:color w:val="333333"/>
          <w:szCs w:val="20"/>
          <w:shd w:val="clear" w:color="auto" w:fill="FFFFFF"/>
        </w:rPr>
        <w:t>.</w:t>
      </w:r>
    </w:p>
    <w:p w:rsidR="00D551BD" w:rsidRDefault="00D551BD" w:rsidP="00D551BD">
      <w:pPr>
        <w:spacing w:line="480" w:lineRule="auto"/>
        <w:rPr>
          <w:rFonts w:ascii="Times New Roman" w:hAnsi="Times New Roman"/>
          <w:color w:val="333333"/>
          <w:szCs w:val="20"/>
          <w:shd w:val="clear" w:color="auto" w:fill="FFFFFF"/>
        </w:rPr>
      </w:pPr>
    </w:p>
    <w:p w:rsidR="00D551BD" w:rsidRDefault="00D551BD" w:rsidP="00D551BD">
      <w:pPr>
        <w:spacing w:line="480" w:lineRule="auto"/>
        <w:rPr>
          <w:rFonts w:ascii="Times New Roman" w:hAnsi="Times New Roman"/>
          <w:color w:val="333333"/>
          <w:szCs w:val="20"/>
          <w:shd w:val="clear" w:color="auto" w:fill="FFFFFF"/>
        </w:rPr>
      </w:pPr>
    </w:p>
    <w:p w:rsidR="00D551BD" w:rsidRDefault="00D551BD" w:rsidP="00D551BD">
      <w:pPr>
        <w:spacing w:line="480" w:lineRule="auto"/>
        <w:rPr>
          <w:rFonts w:ascii="Times New Roman" w:hAnsi="Times New Roman"/>
          <w:color w:val="333333"/>
          <w:szCs w:val="20"/>
          <w:shd w:val="clear" w:color="auto" w:fill="FFFFFF"/>
        </w:rPr>
      </w:pPr>
    </w:p>
    <w:p w:rsidR="00D551BD" w:rsidRDefault="00D551BD" w:rsidP="00D551BD">
      <w:pPr>
        <w:spacing w:line="480" w:lineRule="auto"/>
        <w:rPr>
          <w:rFonts w:ascii="Times New Roman" w:hAnsi="Times New Roman"/>
          <w:color w:val="333333"/>
          <w:szCs w:val="20"/>
          <w:shd w:val="clear" w:color="auto" w:fill="FFFFFF"/>
        </w:rPr>
      </w:pPr>
    </w:p>
    <w:p w:rsidR="00D551BD" w:rsidRPr="00D551BD" w:rsidRDefault="00D551BD" w:rsidP="00D551BD">
      <w:pPr>
        <w:spacing w:line="480" w:lineRule="auto"/>
        <w:rPr>
          <w:rFonts w:ascii="Times New Roman" w:hAnsi="Times New Roman"/>
          <w:color w:val="333333"/>
          <w:szCs w:val="20"/>
          <w:shd w:val="clear" w:color="auto" w:fill="FFFFFF"/>
        </w:rPr>
      </w:pPr>
    </w:p>
    <w:p w:rsidR="00B04509" w:rsidRDefault="00B04509" w:rsidP="003C6075">
      <w:pPr>
        <w:spacing w:line="480" w:lineRule="auto"/>
        <w:ind w:left="700" w:hangingChars="350" w:hanging="700"/>
        <w:rPr>
          <w:rFonts w:ascii="Times New Roman" w:hAnsi="Times New Roman"/>
          <w:color w:val="333333"/>
          <w:szCs w:val="20"/>
          <w:shd w:val="clear" w:color="auto" w:fill="FFFFFF"/>
        </w:rPr>
      </w:pPr>
      <w:r w:rsidRPr="00B04509">
        <w:rPr>
          <w:rFonts w:ascii="Times New Roman" w:hAnsi="Times New Roman"/>
          <w:color w:val="333333"/>
          <w:szCs w:val="20"/>
          <w:shd w:val="clear" w:color="auto" w:fill="FFFFFF"/>
        </w:rPr>
        <w:lastRenderedPageBreak/>
        <w:t xml:space="preserve">Table 1. </w:t>
      </w:r>
      <w:r w:rsidR="00822BF0" w:rsidRPr="00822BF0">
        <w:rPr>
          <w:rFonts w:ascii="Times New Roman" w:hAnsi="Times New Roman"/>
          <w:color w:val="333333"/>
          <w:szCs w:val="20"/>
          <w:shd w:val="clear" w:color="auto" w:fill="FFFFFF"/>
        </w:rPr>
        <w:t>Presence of 47 forest bird species at ten sites in Seoul (○ indicates presence)</w:t>
      </w:r>
      <w:r w:rsidRPr="00B04509">
        <w:rPr>
          <w:rFonts w:ascii="Times New Roman" w:hAnsi="Times New Roman"/>
          <w:color w:val="333333"/>
          <w:szCs w:val="20"/>
          <w:shd w:val="clear" w:color="auto" w:fill="FFFFFF"/>
        </w:rPr>
        <w:t>.</w:t>
      </w:r>
    </w:p>
    <w:tbl>
      <w:tblPr>
        <w:tblOverlap w:val="never"/>
        <w:tblW w:w="5000" w:type="pct"/>
        <w:tblCellMar>
          <w:top w:w="15" w:type="dxa"/>
          <w:left w:w="15" w:type="dxa"/>
          <w:bottom w:w="15" w:type="dxa"/>
          <w:right w:w="15" w:type="dxa"/>
        </w:tblCellMar>
        <w:tblLook w:val="04A0" w:firstRow="1" w:lastRow="0" w:firstColumn="1" w:lastColumn="0" w:noHBand="0" w:noVBand="1"/>
      </w:tblPr>
      <w:tblGrid>
        <w:gridCol w:w="1127"/>
        <w:gridCol w:w="1936"/>
        <w:gridCol w:w="540"/>
        <w:gridCol w:w="543"/>
        <w:gridCol w:w="549"/>
        <w:gridCol w:w="543"/>
        <w:gridCol w:w="543"/>
        <w:gridCol w:w="548"/>
        <w:gridCol w:w="543"/>
        <w:gridCol w:w="548"/>
        <w:gridCol w:w="543"/>
        <w:gridCol w:w="541"/>
      </w:tblGrid>
      <w:tr w:rsidR="0001509B" w:rsidRPr="00822BF0" w:rsidTr="00A74869">
        <w:trPr>
          <w:trHeight w:val="123"/>
        </w:trPr>
        <w:tc>
          <w:tcPr>
            <w:tcW w:w="663" w:type="pct"/>
            <w:tcBorders>
              <w:top w:val="single" w:sz="4" w:space="0" w:color="auto"/>
              <w:left w:val="nil"/>
              <w:bottom w:val="single" w:sz="4" w:space="0" w:color="auto"/>
              <w:right w:val="nil"/>
            </w:tcBorders>
            <w:tcMar>
              <w:top w:w="0" w:type="dxa"/>
              <w:left w:w="0" w:type="dxa"/>
              <w:bottom w:w="0" w:type="dxa"/>
              <w:right w:w="0" w:type="dxa"/>
            </w:tcMar>
            <w:vAlign w:val="center"/>
            <w:hideMark/>
          </w:tcPr>
          <w:p w:rsidR="00822BF0" w:rsidRPr="00822BF0" w:rsidRDefault="00822BF0" w:rsidP="00822BF0">
            <w:pPr>
              <w:snapToGrid w:val="0"/>
              <w:spacing w:line="288" w:lineRule="auto"/>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Korean name</w:t>
            </w:r>
          </w:p>
        </w:tc>
        <w:tc>
          <w:tcPr>
            <w:tcW w:w="1139" w:type="pct"/>
            <w:tcBorders>
              <w:top w:val="single" w:sz="4" w:space="0" w:color="auto"/>
              <w:left w:val="nil"/>
              <w:bottom w:val="single" w:sz="4" w:space="0" w:color="auto"/>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Scientific name</w:t>
            </w:r>
          </w:p>
        </w:tc>
        <w:tc>
          <w:tcPr>
            <w:tcW w:w="318" w:type="pct"/>
            <w:tcBorders>
              <w:top w:val="single" w:sz="4" w:space="0" w:color="auto"/>
              <w:left w:val="single" w:sz="2" w:space="0" w:color="000000"/>
              <w:bottom w:val="single" w:sz="4" w:space="0" w:color="auto"/>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CW</w:t>
            </w:r>
          </w:p>
        </w:tc>
        <w:tc>
          <w:tcPr>
            <w:tcW w:w="319" w:type="pct"/>
            <w:tcBorders>
              <w:top w:val="single" w:sz="4" w:space="0" w:color="auto"/>
              <w:left w:val="nil"/>
              <w:bottom w:val="single" w:sz="4" w:space="0" w:color="auto"/>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IW</w:t>
            </w:r>
          </w:p>
        </w:tc>
        <w:tc>
          <w:tcPr>
            <w:tcW w:w="322" w:type="pct"/>
            <w:tcBorders>
              <w:top w:val="single" w:sz="4" w:space="0" w:color="auto"/>
              <w:left w:val="nil"/>
              <w:bottom w:val="single" w:sz="4" w:space="0" w:color="auto"/>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CA</w:t>
            </w:r>
          </w:p>
        </w:tc>
        <w:tc>
          <w:tcPr>
            <w:tcW w:w="319" w:type="pct"/>
            <w:tcBorders>
              <w:top w:val="single" w:sz="4" w:space="0" w:color="auto"/>
              <w:left w:val="single" w:sz="2" w:space="0" w:color="000000"/>
              <w:bottom w:val="single" w:sz="4" w:space="0" w:color="auto"/>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DM</w:t>
            </w:r>
          </w:p>
        </w:tc>
        <w:tc>
          <w:tcPr>
            <w:tcW w:w="319" w:type="pct"/>
            <w:tcBorders>
              <w:top w:val="single" w:sz="4" w:space="0" w:color="auto"/>
              <w:left w:val="nil"/>
              <w:bottom w:val="single" w:sz="4" w:space="0" w:color="auto"/>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AS</w:t>
            </w:r>
          </w:p>
        </w:tc>
        <w:tc>
          <w:tcPr>
            <w:tcW w:w="321" w:type="pct"/>
            <w:tcBorders>
              <w:top w:val="single" w:sz="4" w:space="0" w:color="auto"/>
              <w:left w:val="nil"/>
              <w:bottom w:val="single" w:sz="4" w:space="0" w:color="auto"/>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BH</w:t>
            </w:r>
          </w:p>
        </w:tc>
        <w:tc>
          <w:tcPr>
            <w:tcW w:w="319" w:type="pct"/>
            <w:tcBorders>
              <w:top w:val="single" w:sz="4" w:space="0" w:color="auto"/>
              <w:left w:val="single" w:sz="2" w:space="0" w:color="000000"/>
              <w:bottom w:val="single" w:sz="4" w:space="0" w:color="auto"/>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BJ</w:t>
            </w:r>
          </w:p>
        </w:tc>
        <w:tc>
          <w:tcPr>
            <w:tcW w:w="322" w:type="pct"/>
            <w:tcBorders>
              <w:top w:val="single" w:sz="4" w:space="0" w:color="auto"/>
              <w:left w:val="nil"/>
              <w:bottom w:val="single" w:sz="4" w:space="0" w:color="auto"/>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BR</w:t>
            </w:r>
          </w:p>
        </w:tc>
        <w:tc>
          <w:tcPr>
            <w:tcW w:w="319" w:type="pct"/>
            <w:tcBorders>
              <w:top w:val="single" w:sz="4" w:space="0" w:color="auto"/>
              <w:left w:val="single" w:sz="2" w:space="0" w:color="000000"/>
              <w:bottom w:val="single" w:sz="4" w:space="0" w:color="auto"/>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UM</w:t>
            </w:r>
          </w:p>
        </w:tc>
        <w:tc>
          <w:tcPr>
            <w:tcW w:w="319" w:type="pct"/>
            <w:tcBorders>
              <w:top w:val="single" w:sz="4" w:space="0" w:color="auto"/>
              <w:left w:val="nil"/>
              <w:bottom w:val="single" w:sz="4" w:space="0" w:color="auto"/>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CJ</w:t>
            </w:r>
          </w:p>
        </w:tc>
      </w:tr>
      <w:tr w:rsidR="00D15193" w:rsidRPr="00822BF0" w:rsidTr="00A74869">
        <w:trPr>
          <w:trHeight w:val="216"/>
        </w:trPr>
        <w:tc>
          <w:tcPr>
            <w:tcW w:w="663" w:type="pct"/>
            <w:tcBorders>
              <w:top w:val="single" w:sz="4" w:space="0" w:color="auto"/>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개똥지빠귀</w:t>
            </w:r>
          </w:p>
        </w:tc>
        <w:tc>
          <w:tcPr>
            <w:tcW w:w="1139" w:type="pct"/>
            <w:tcBorders>
              <w:top w:val="single" w:sz="4" w:space="0" w:color="auto"/>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Turdus naumanni eunomus</w:t>
            </w:r>
          </w:p>
        </w:tc>
        <w:tc>
          <w:tcPr>
            <w:tcW w:w="318" w:type="pct"/>
            <w:tcBorders>
              <w:top w:val="single" w:sz="4" w:space="0" w:color="auto"/>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single" w:sz="4" w:space="0" w:color="auto"/>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single" w:sz="4" w:space="0" w:color="auto"/>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single" w:sz="4" w:space="0" w:color="auto"/>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single" w:sz="4" w:space="0" w:color="auto"/>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single" w:sz="4" w:space="0" w:color="auto"/>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single" w:sz="4" w:space="0" w:color="auto"/>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single" w:sz="4" w:space="0" w:color="auto"/>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single" w:sz="4" w:space="0" w:color="auto"/>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single" w:sz="4" w:space="0" w:color="auto"/>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검은등뻐꾸기</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Cuculus micropterus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곤줄박이</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Parus varius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굴뚝새</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Troglodytes troglodytes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까마귀</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Corvus corone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꾀꼬리</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Oriolus chinensis</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꿩</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Phasianus colchicus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나무발발이</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Certhia familiaris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노랑눈썹솔새</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Phylloscopus inornatus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r>
      <w:tr w:rsidR="00D15193" w:rsidRPr="00822BF0" w:rsidTr="00A74869">
        <w:trPr>
          <w:trHeight w:val="239"/>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노랑지빠귀</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Turdus naumanni naumanni</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노랑턱멧새</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Emberiza elegans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동고비</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Sitta europaea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되지빠귀</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Turdus hortulorum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딱새</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Phoenicurus auroreus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때까치</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Lanius bucephalus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말똥가리</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Buteo buteo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멧비둘기</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Streptopelia orientalis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박새</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Parus m</w:t>
            </w:r>
            <w:r w:rsidR="00FE3653">
              <w:rPr>
                <w:rFonts w:ascii="-윤명조120" w:eastAsia="-윤명조120" w:hAnsi="굴림" w:cs="굴림" w:hint="eastAsia"/>
                <w:i/>
                <w:iCs/>
                <w:color w:val="000000"/>
                <w:spacing w:val="-8"/>
                <w:kern w:val="0"/>
                <w:sz w:val="16"/>
                <w:szCs w:val="16"/>
              </w:rPr>
              <w:t>inor</w:t>
            </w:r>
            <w:r w:rsidRPr="00822BF0">
              <w:rPr>
                <w:rFonts w:ascii="-윤명조120" w:eastAsia="-윤명조120" w:hAnsi="굴림" w:cs="굴림" w:hint="eastAsia"/>
                <w:i/>
                <w:iCs/>
                <w:color w:val="000000"/>
                <w:spacing w:val="-8"/>
                <w:kern w:val="0"/>
                <w:sz w:val="16"/>
                <w:szCs w:val="16"/>
              </w:rPr>
              <w:t xml:space="preserve">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A62B6C">
              <w:rPr>
                <w:rFonts w:ascii="굴림" w:eastAsia="-윤명조120" w:hAnsi="굴림" w:cs="굴림" w:hint="eastAsia"/>
                <w:color w:val="000000"/>
                <w:spacing w:val="-8"/>
                <w:w w:val="95"/>
                <w:kern w:val="0"/>
                <w:sz w:val="16"/>
                <w:szCs w:val="16"/>
              </w:rPr>
              <w:t>붉은머리오목눈이</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Paradoxornis webbianus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뻐꾸기</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Cuculus canorus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상모솔새</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Regulus regulus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새매</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Accipiter nisus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새홀리기</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Falco subbuteo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쇠딱다구리</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Dendrocopos kizuki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쇠박새</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Parus palustris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쇠솔새</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Phylloscopus borealis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쇠유리새</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Luscinia cyane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숲새</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Urosphena squameiceps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쑥새</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Emberiza rustica</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어치</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Garrulus glandarius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오목눈이</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Aegithalos caudatus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오색딱다구리</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Dendrocopos major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울새</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Luscinia sibilans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유리딱새</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Tarsiger cyanurus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직박구리</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Hypsipetes amaurotis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진박새</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Parus ater</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찌르레기</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Sturnus cineraceus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청딱다구리</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Picus canus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큰부리까마귀</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Corvus macrorhynchos</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14"/>
                <w:w w:val="95"/>
                <w:kern w:val="0"/>
                <w:sz w:val="16"/>
                <w:szCs w:val="16"/>
              </w:rPr>
              <w:t>큰오색딱다구리</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Dendrocopos leucotos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큰유리새</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Cyanoptila cyanomelana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파랑새</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Eurystomus orientalis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호랑지빠귀</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Zoothera dauma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황조롱이</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Falco tinnunculus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r>
      <w:tr w:rsidR="00D15193" w:rsidRPr="00822BF0" w:rsidTr="00A74869">
        <w:trPr>
          <w:trHeight w:val="196"/>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흰눈썹황금새</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Ficedula zanthopygia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r>
      <w:tr w:rsidR="00D15193" w:rsidRPr="00822BF0" w:rsidTr="00A74869">
        <w:trPr>
          <w:trHeight w:val="60"/>
        </w:trPr>
        <w:tc>
          <w:tcPr>
            <w:tcW w:w="663" w:type="pct"/>
            <w:tcBorders>
              <w:top w:val="nil"/>
              <w:left w:val="nil"/>
              <w:bottom w:val="nil"/>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흰배멧새</w:t>
            </w:r>
          </w:p>
        </w:tc>
        <w:tc>
          <w:tcPr>
            <w:tcW w:w="1139" w:type="pct"/>
            <w:tcBorders>
              <w:top w:val="nil"/>
              <w:left w:val="nil"/>
              <w:bottom w:val="nil"/>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Emberiza tristrami </w:t>
            </w:r>
          </w:p>
        </w:tc>
        <w:tc>
          <w:tcPr>
            <w:tcW w:w="318"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1"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nil"/>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single" w:sz="2" w:space="0" w:color="000000"/>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nil"/>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r>
      <w:tr w:rsidR="00D15193" w:rsidRPr="00822BF0" w:rsidTr="00A74869">
        <w:trPr>
          <w:trHeight w:val="60"/>
        </w:trPr>
        <w:tc>
          <w:tcPr>
            <w:tcW w:w="663" w:type="pct"/>
            <w:tcBorders>
              <w:top w:val="nil"/>
              <w:left w:val="nil"/>
              <w:bottom w:val="single" w:sz="2" w:space="0" w:color="000000"/>
              <w:right w:val="nil"/>
            </w:tcBorders>
            <w:tcMar>
              <w:top w:w="0" w:type="dxa"/>
              <w:left w:w="0" w:type="dxa"/>
              <w:bottom w:w="0" w:type="dxa"/>
              <w:right w:w="0" w:type="dxa"/>
            </w:tcMar>
            <w:vAlign w:val="center"/>
            <w:hideMark/>
          </w:tcPr>
          <w:p w:rsidR="00822BF0" w:rsidRPr="00822BF0" w:rsidRDefault="00822BF0" w:rsidP="00822BF0">
            <w:pPr>
              <w:wordWrap/>
              <w:snapToGrid w:val="0"/>
              <w:spacing w:line="288" w:lineRule="auto"/>
              <w:jc w:val="left"/>
              <w:textAlignment w:val="baseline"/>
              <w:rPr>
                <w:rFonts w:ascii="굴림" w:eastAsia="굴림" w:hAnsi="굴림" w:cs="굴림"/>
                <w:color w:val="000000"/>
                <w:kern w:val="0"/>
                <w:sz w:val="16"/>
                <w:szCs w:val="16"/>
              </w:rPr>
            </w:pPr>
            <w:r w:rsidRPr="00822BF0">
              <w:rPr>
                <w:rFonts w:ascii="굴림" w:eastAsia="-윤명조120" w:hAnsi="굴림" w:cs="굴림"/>
                <w:color w:val="000000"/>
                <w:spacing w:val="-8"/>
                <w:w w:val="95"/>
                <w:kern w:val="0"/>
                <w:sz w:val="16"/>
                <w:szCs w:val="16"/>
              </w:rPr>
              <w:t>흰배지빠귀</w:t>
            </w:r>
          </w:p>
        </w:tc>
        <w:tc>
          <w:tcPr>
            <w:tcW w:w="1139" w:type="pct"/>
            <w:tcBorders>
              <w:top w:val="nil"/>
              <w:left w:val="nil"/>
              <w:bottom w:val="single" w:sz="2" w:space="0" w:color="000000"/>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264" w:lineRule="auto"/>
              <w:jc w:val="left"/>
              <w:textAlignment w:val="baseline"/>
              <w:rPr>
                <w:rFonts w:ascii="굴림" w:eastAsia="굴림" w:hAnsi="굴림" w:cs="굴림"/>
                <w:color w:val="000000"/>
                <w:kern w:val="0"/>
                <w:sz w:val="16"/>
                <w:szCs w:val="16"/>
              </w:rPr>
            </w:pPr>
            <w:r w:rsidRPr="00822BF0">
              <w:rPr>
                <w:rFonts w:ascii="-윤명조120" w:eastAsia="-윤명조120" w:hAnsi="굴림" w:cs="굴림" w:hint="eastAsia"/>
                <w:i/>
                <w:iCs/>
                <w:color w:val="000000"/>
                <w:spacing w:val="-8"/>
                <w:kern w:val="0"/>
                <w:sz w:val="16"/>
                <w:szCs w:val="16"/>
              </w:rPr>
              <w:t xml:space="preserve">Turdus pallidus </w:t>
            </w:r>
          </w:p>
        </w:tc>
        <w:tc>
          <w:tcPr>
            <w:tcW w:w="318" w:type="pct"/>
            <w:tcBorders>
              <w:top w:val="nil"/>
              <w:left w:val="single" w:sz="2" w:space="0" w:color="000000"/>
              <w:bottom w:val="single" w:sz="2" w:space="0" w:color="000000"/>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nil"/>
              <w:bottom w:val="single" w:sz="2" w:space="0" w:color="000000"/>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single" w:sz="2" w:space="0" w:color="000000"/>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single" w:sz="2" w:space="0" w:color="000000"/>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single" w:sz="2" w:space="0" w:color="000000"/>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21" w:type="pct"/>
            <w:tcBorders>
              <w:top w:val="nil"/>
              <w:left w:val="nil"/>
              <w:bottom w:val="single" w:sz="2" w:space="0" w:color="000000"/>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single" w:sz="2" w:space="0" w:color="000000"/>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22" w:type="pct"/>
            <w:tcBorders>
              <w:top w:val="nil"/>
              <w:left w:val="nil"/>
              <w:bottom w:val="single" w:sz="2" w:space="0" w:color="000000"/>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c>
          <w:tcPr>
            <w:tcW w:w="319" w:type="pct"/>
            <w:tcBorders>
              <w:top w:val="nil"/>
              <w:left w:val="single" w:sz="2" w:space="0" w:color="000000"/>
              <w:bottom w:val="single" w:sz="2" w:space="0" w:color="000000"/>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r w:rsidRPr="00822BF0">
              <w:rPr>
                <w:rFonts w:ascii="굴림" w:eastAsia="-윤명조120" w:hAnsi="굴림" w:cs="굴림"/>
                <w:color w:val="000000"/>
                <w:w w:val="95"/>
                <w:kern w:val="0"/>
                <w:sz w:val="16"/>
                <w:szCs w:val="16"/>
              </w:rPr>
              <w:t>○</w:t>
            </w:r>
          </w:p>
        </w:tc>
        <w:tc>
          <w:tcPr>
            <w:tcW w:w="319" w:type="pct"/>
            <w:tcBorders>
              <w:top w:val="nil"/>
              <w:left w:val="nil"/>
              <w:bottom w:val="single" w:sz="2" w:space="0" w:color="000000"/>
              <w:right w:val="nil"/>
            </w:tcBorders>
            <w:tcMar>
              <w:top w:w="0" w:type="dxa"/>
              <w:left w:w="99" w:type="dxa"/>
              <w:bottom w:w="0" w:type="dxa"/>
              <w:right w:w="99" w:type="dxa"/>
            </w:tcMar>
            <w:vAlign w:val="center"/>
            <w:hideMark/>
          </w:tcPr>
          <w:p w:rsidR="00822BF0" w:rsidRPr="00822BF0" w:rsidRDefault="00822BF0" w:rsidP="00822BF0">
            <w:pPr>
              <w:wordWrap/>
              <w:snapToGrid w:val="0"/>
              <w:spacing w:line="288" w:lineRule="auto"/>
              <w:jc w:val="center"/>
              <w:textAlignment w:val="baseline"/>
              <w:rPr>
                <w:rFonts w:ascii="굴림" w:eastAsia="굴림" w:hAnsi="굴림" w:cs="굴림"/>
                <w:color w:val="000000"/>
                <w:kern w:val="0"/>
                <w:sz w:val="16"/>
                <w:szCs w:val="16"/>
              </w:rPr>
            </w:pPr>
          </w:p>
        </w:tc>
      </w:tr>
      <w:tr w:rsidR="00D15193" w:rsidRPr="00822BF0" w:rsidTr="00A74869">
        <w:trPr>
          <w:trHeight w:val="55"/>
        </w:trPr>
        <w:tc>
          <w:tcPr>
            <w:tcW w:w="1802" w:type="pct"/>
            <w:gridSpan w:val="2"/>
            <w:tcBorders>
              <w:top w:val="single" w:sz="2" w:space="0" w:color="000000"/>
              <w:left w:val="nil"/>
              <w:bottom w:val="single" w:sz="2" w:space="0" w:color="000000"/>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56" w:lineRule="atLeast"/>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spacing w:val="-8"/>
                <w:kern w:val="0"/>
                <w:sz w:val="16"/>
                <w:szCs w:val="16"/>
              </w:rPr>
              <w:t>Species richness</w:t>
            </w:r>
          </w:p>
        </w:tc>
        <w:tc>
          <w:tcPr>
            <w:tcW w:w="318" w:type="pct"/>
            <w:tcBorders>
              <w:top w:val="single" w:sz="2" w:space="0" w:color="000000"/>
              <w:left w:val="single" w:sz="2" w:space="0" w:color="000000"/>
              <w:bottom w:val="single" w:sz="2" w:space="0" w:color="000000"/>
              <w:right w:val="nil"/>
            </w:tcBorders>
            <w:tcMar>
              <w:top w:w="0" w:type="dxa"/>
              <w:left w:w="99" w:type="dxa"/>
              <w:bottom w:w="0" w:type="dxa"/>
              <w:right w:w="99" w:type="dxa"/>
            </w:tcMar>
            <w:vAlign w:val="center"/>
            <w:hideMark/>
          </w:tcPr>
          <w:p w:rsidR="00822BF0" w:rsidRPr="00822BF0" w:rsidRDefault="00822BF0" w:rsidP="00822BF0">
            <w:pPr>
              <w:wordWrap/>
              <w:snapToGrid w:val="0"/>
              <w:spacing w:line="56" w:lineRule="atLeast"/>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20</w:t>
            </w:r>
          </w:p>
        </w:tc>
        <w:tc>
          <w:tcPr>
            <w:tcW w:w="319" w:type="pct"/>
            <w:tcBorders>
              <w:top w:val="single" w:sz="2" w:space="0" w:color="000000"/>
              <w:left w:val="nil"/>
              <w:bottom w:val="single" w:sz="2" w:space="0" w:color="000000"/>
              <w:right w:val="nil"/>
            </w:tcBorders>
            <w:tcMar>
              <w:top w:w="0" w:type="dxa"/>
              <w:left w:w="99" w:type="dxa"/>
              <w:bottom w:w="0" w:type="dxa"/>
              <w:right w:w="99" w:type="dxa"/>
            </w:tcMar>
            <w:vAlign w:val="center"/>
            <w:hideMark/>
          </w:tcPr>
          <w:p w:rsidR="00822BF0" w:rsidRPr="00822BF0" w:rsidRDefault="00822BF0" w:rsidP="00822BF0">
            <w:pPr>
              <w:wordWrap/>
              <w:snapToGrid w:val="0"/>
              <w:spacing w:line="56" w:lineRule="atLeast"/>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30</w:t>
            </w:r>
          </w:p>
        </w:tc>
        <w:tc>
          <w:tcPr>
            <w:tcW w:w="322" w:type="pct"/>
            <w:tcBorders>
              <w:top w:val="single" w:sz="2" w:space="0" w:color="000000"/>
              <w:left w:val="nil"/>
              <w:bottom w:val="single" w:sz="2" w:space="0" w:color="000000"/>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56" w:lineRule="atLeast"/>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20</w:t>
            </w:r>
          </w:p>
        </w:tc>
        <w:tc>
          <w:tcPr>
            <w:tcW w:w="319" w:type="pct"/>
            <w:tcBorders>
              <w:top w:val="single" w:sz="2" w:space="0" w:color="000000"/>
              <w:left w:val="single" w:sz="2" w:space="0" w:color="000000"/>
              <w:bottom w:val="single" w:sz="2" w:space="0" w:color="000000"/>
              <w:right w:val="nil"/>
            </w:tcBorders>
            <w:tcMar>
              <w:top w:w="0" w:type="dxa"/>
              <w:left w:w="99" w:type="dxa"/>
              <w:bottom w:w="0" w:type="dxa"/>
              <w:right w:w="99" w:type="dxa"/>
            </w:tcMar>
            <w:vAlign w:val="center"/>
            <w:hideMark/>
          </w:tcPr>
          <w:p w:rsidR="00822BF0" w:rsidRPr="00822BF0" w:rsidRDefault="00822BF0" w:rsidP="00822BF0">
            <w:pPr>
              <w:wordWrap/>
              <w:snapToGrid w:val="0"/>
              <w:spacing w:line="56" w:lineRule="atLeast"/>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39</w:t>
            </w:r>
          </w:p>
        </w:tc>
        <w:tc>
          <w:tcPr>
            <w:tcW w:w="319" w:type="pct"/>
            <w:tcBorders>
              <w:top w:val="single" w:sz="2" w:space="0" w:color="000000"/>
              <w:left w:val="nil"/>
              <w:bottom w:val="single" w:sz="2" w:space="0" w:color="000000"/>
              <w:right w:val="nil"/>
            </w:tcBorders>
            <w:tcMar>
              <w:top w:w="0" w:type="dxa"/>
              <w:left w:w="99" w:type="dxa"/>
              <w:bottom w:w="0" w:type="dxa"/>
              <w:right w:w="99" w:type="dxa"/>
            </w:tcMar>
            <w:vAlign w:val="center"/>
            <w:hideMark/>
          </w:tcPr>
          <w:p w:rsidR="00822BF0" w:rsidRPr="00822BF0" w:rsidRDefault="00822BF0" w:rsidP="00822BF0">
            <w:pPr>
              <w:wordWrap/>
              <w:snapToGrid w:val="0"/>
              <w:spacing w:line="56" w:lineRule="atLeast"/>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27</w:t>
            </w:r>
          </w:p>
        </w:tc>
        <w:tc>
          <w:tcPr>
            <w:tcW w:w="321" w:type="pct"/>
            <w:tcBorders>
              <w:top w:val="single" w:sz="2" w:space="0" w:color="000000"/>
              <w:left w:val="nil"/>
              <w:bottom w:val="single" w:sz="2" w:space="0" w:color="000000"/>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56" w:lineRule="atLeast"/>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28</w:t>
            </w:r>
          </w:p>
        </w:tc>
        <w:tc>
          <w:tcPr>
            <w:tcW w:w="319" w:type="pct"/>
            <w:tcBorders>
              <w:top w:val="single" w:sz="2" w:space="0" w:color="000000"/>
              <w:left w:val="single" w:sz="2" w:space="0" w:color="000000"/>
              <w:bottom w:val="single" w:sz="2" w:space="0" w:color="000000"/>
              <w:right w:val="nil"/>
            </w:tcBorders>
            <w:tcMar>
              <w:top w:w="0" w:type="dxa"/>
              <w:left w:w="99" w:type="dxa"/>
              <w:bottom w:w="0" w:type="dxa"/>
              <w:right w:w="99" w:type="dxa"/>
            </w:tcMar>
            <w:vAlign w:val="center"/>
            <w:hideMark/>
          </w:tcPr>
          <w:p w:rsidR="00822BF0" w:rsidRPr="00822BF0" w:rsidRDefault="00822BF0" w:rsidP="00822BF0">
            <w:pPr>
              <w:wordWrap/>
              <w:snapToGrid w:val="0"/>
              <w:spacing w:line="56" w:lineRule="atLeast"/>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20</w:t>
            </w:r>
          </w:p>
        </w:tc>
        <w:tc>
          <w:tcPr>
            <w:tcW w:w="322" w:type="pct"/>
            <w:tcBorders>
              <w:top w:val="single" w:sz="2" w:space="0" w:color="000000"/>
              <w:left w:val="nil"/>
              <w:bottom w:val="single" w:sz="2" w:space="0" w:color="000000"/>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56" w:lineRule="atLeast"/>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26</w:t>
            </w:r>
          </w:p>
        </w:tc>
        <w:tc>
          <w:tcPr>
            <w:tcW w:w="319" w:type="pct"/>
            <w:tcBorders>
              <w:top w:val="single" w:sz="2" w:space="0" w:color="000000"/>
              <w:left w:val="single" w:sz="2" w:space="0" w:color="000000"/>
              <w:bottom w:val="single" w:sz="2" w:space="0" w:color="000000"/>
              <w:right w:val="nil"/>
            </w:tcBorders>
            <w:tcMar>
              <w:top w:w="0" w:type="dxa"/>
              <w:left w:w="99" w:type="dxa"/>
              <w:bottom w:w="0" w:type="dxa"/>
              <w:right w:w="99" w:type="dxa"/>
            </w:tcMar>
            <w:vAlign w:val="center"/>
            <w:hideMark/>
          </w:tcPr>
          <w:p w:rsidR="00822BF0" w:rsidRPr="00822BF0" w:rsidRDefault="00822BF0" w:rsidP="00822BF0">
            <w:pPr>
              <w:wordWrap/>
              <w:snapToGrid w:val="0"/>
              <w:spacing w:line="56" w:lineRule="atLeast"/>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35</w:t>
            </w:r>
          </w:p>
        </w:tc>
        <w:tc>
          <w:tcPr>
            <w:tcW w:w="319" w:type="pct"/>
            <w:tcBorders>
              <w:top w:val="single" w:sz="2" w:space="0" w:color="000000"/>
              <w:left w:val="nil"/>
              <w:bottom w:val="single" w:sz="2" w:space="0" w:color="000000"/>
              <w:right w:val="nil"/>
            </w:tcBorders>
            <w:tcMar>
              <w:top w:w="0" w:type="dxa"/>
              <w:left w:w="99" w:type="dxa"/>
              <w:bottom w:w="0" w:type="dxa"/>
              <w:right w:w="99" w:type="dxa"/>
            </w:tcMar>
            <w:vAlign w:val="center"/>
            <w:hideMark/>
          </w:tcPr>
          <w:p w:rsidR="00822BF0" w:rsidRPr="00822BF0" w:rsidRDefault="00822BF0" w:rsidP="00822BF0">
            <w:pPr>
              <w:wordWrap/>
              <w:snapToGrid w:val="0"/>
              <w:spacing w:line="56" w:lineRule="atLeast"/>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25</w:t>
            </w:r>
          </w:p>
        </w:tc>
      </w:tr>
      <w:tr w:rsidR="00D15193" w:rsidRPr="00822BF0" w:rsidTr="00A74869">
        <w:trPr>
          <w:trHeight w:val="55"/>
        </w:trPr>
        <w:tc>
          <w:tcPr>
            <w:tcW w:w="1802" w:type="pct"/>
            <w:gridSpan w:val="2"/>
            <w:tcBorders>
              <w:top w:val="single" w:sz="2" w:space="0" w:color="000000"/>
              <w:left w:val="nil"/>
              <w:bottom w:val="single" w:sz="2" w:space="0" w:color="000000"/>
              <w:right w:val="single" w:sz="2" w:space="0" w:color="000000"/>
            </w:tcBorders>
            <w:tcMar>
              <w:top w:w="0" w:type="dxa"/>
              <w:left w:w="0" w:type="dxa"/>
              <w:bottom w:w="0" w:type="dxa"/>
              <w:right w:w="0" w:type="dxa"/>
            </w:tcMar>
            <w:vAlign w:val="center"/>
            <w:hideMark/>
          </w:tcPr>
          <w:p w:rsidR="00822BF0" w:rsidRPr="00822BF0" w:rsidRDefault="00822BF0" w:rsidP="00822BF0">
            <w:pPr>
              <w:wordWrap/>
              <w:snapToGrid w:val="0"/>
              <w:spacing w:line="56" w:lineRule="atLeast"/>
              <w:jc w:val="center"/>
              <w:textAlignment w:val="baseline"/>
              <w:rPr>
                <w:rFonts w:ascii="굴림" w:eastAsia="굴림" w:hAnsi="굴림" w:cs="굴림"/>
                <w:color w:val="000000"/>
                <w:kern w:val="0"/>
                <w:sz w:val="16"/>
                <w:szCs w:val="16"/>
              </w:rPr>
            </w:pPr>
            <w:r w:rsidRPr="00822BF0">
              <w:rPr>
                <w:rFonts w:ascii="-윤명조120" w:eastAsia="-윤명조120" w:hAnsi="굴림" w:cs="굴림" w:hint="eastAsia"/>
                <w:color w:val="000000"/>
                <w:kern w:val="0"/>
                <w:sz w:val="16"/>
                <w:szCs w:val="16"/>
              </w:rPr>
              <w:t>Reference</w:t>
            </w:r>
          </w:p>
        </w:tc>
        <w:tc>
          <w:tcPr>
            <w:tcW w:w="960" w:type="pct"/>
            <w:gridSpan w:val="3"/>
            <w:tcBorders>
              <w:top w:val="single" w:sz="2" w:space="0" w:color="000000"/>
              <w:left w:val="single" w:sz="2" w:space="0" w:color="000000"/>
              <w:bottom w:val="single" w:sz="2" w:space="0" w:color="000000"/>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56" w:lineRule="atLeast"/>
              <w:jc w:val="center"/>
              <w:textAlignment w:val="baseline"/>
              <w:rPr>
                <w:rFonts w:ascii="굴림" w:eastAsia="굴림" w:hAnsi="굴림" w:cs="굴림"/>
                <w:color w:val="000000"/>
                <w:spacing w:val="-20"/>
                <w:kern w:val="0"/>
                <w:sz w:val="16"/>
                <w:szCs w:val="16"/>
              </w:rPr>
            </w:pPr>
            <w:r w:rsidRPr="00822BF0">
              <w:rPr>
                <w:rFonts w:ascii="-윤명조120" w:eastAsia="-윤명조120" w:hAnsi="굴림" w:cs="굴림" w:hint="eastAsia"/>
                <w:color w:val="000000"/>
                <w:spacing w:val="-20"/>
                <w:kern w:val="0"/>
                <w:sz w:val="16"/>
                <w:szCs w:val="16"/>
              </w:rPr>
              <w:t>SMG, (2008)</w:t>
            </w:r>
          </w:p>
        </w:tc>
        <w:tc>
          <w:tcPr>
            <w:tcW w:w="960" w:type="pct"/>
            <w:gridSpan w:val="3"/>
            <w:tcBorders>
              <w:top w:val="single" w:sz="2" w:space="0" w:color="000000"/>
              <w:left w:val="single" w:sz="2" w:space="0" w:color="000000"/>
              <w:bottom w:val="single" w:sz="2" w:space="0" w:color="000000"/>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56" w:lineRule="atLeast"/>
              <w:jc w:val="center"/>
              <w:textAlignment w:val="baseline"/>
              <w:rPr>
                <w:rFonts w:ascii="굴림" w:eastAsia="굴림" w:hAnsi="굴림" w:cs="굴림"/>
                <w:color w:val="000000"/>
                <w:spacing w:val="-20"/>
                <w:kern w:val="0"/>
                <w:sz w:val="16"/>
                <w:szCs w:val="16"/>
              </w:rPr>
            </w:pPr>
            <w:r w:rsidRPr="00822BF0">
              <w:rPr>
                <w:rFonts w:ascii="-윤명조120" w:eastAsia="-윤명조120" w:hAnsi="굴림" w:cs="굴림" w:hint="eastAsia"/>
                <w:color w:val="000000"/>
                <w:spacing w:val="-20"/>
                <w:kern w:val="0"/>
                <w:sz w:val="16"/>
                <w:szCs w:val="16"/>
              </w:rPr>
              <w:t>SMG, (2009)</w:t>
            </w:r>
          </w:p>
        </w:tc>
        <w:tc>
          <w:tcPr>
            <w:tcW w:w="641" w:type="pct"/>
            <w:gridSpan w:val="2"/>
            <w:tcBorders>
              <w:top w:val="single" w:sz="2" w:space="0" w:color="000000"/>
              <w:left w:val="single" w:sz="2" w:space="0" w:color="000000"/>
              <w:bottom w:val="single" w:sz="2" w:space="0" w:color="000000"/>
              <w:right w:val="single" w:sz="2" w:space="0" w:color="000000"/>
            </w:tcBorders>
            <w:tcMar>
              <w:top w:w="0" w:type="dxa"/>
              <w:left w:w="99" w:type="dxa"/>
              <w:bottom w:w="0" w:type="dxa"/>
              <w:right w:w="99" w:type="dxa"/>
            </w:tcMar>
            <w:vAlign w:val="center"/>
            <w:hideMark/>
          </w:tcPr>
          <w:p w:rsidR="00822BF0" w:rsidRPr="00822BF0" w:rsidRDefault="00822BF0" w:rsidP="00822BF0">
            <w:pPr>
              <w:wordWrap/>
              <w:snapToGrid w:val="0"/>
              <w:spacing w:line="56" w:lineRule="atLeast"/>
              <w:jc w:val="center"/>
              <w:textAlignment w:val="baseline"/>
              <w:rPr>
                <w:rFonts w:ascii="굴림" w:eastAsia="굴림" w:hAnsi="굴림" w:cs="굴림"/>
                <w:color w:val="000000"/>
                <w:spacing w:val="-20"/>
                <w:kern w:val="0"/>
                <w:sz w:val="16"/>
                <w:szCs w:val="16"/>
              </w:rPr>
            </w:pPr>
            <w:r w:rsidRPr="00822BF0">
              <w:rPr>
                <w:rFonts w:ascii="-윤명조120" w:eastAsia="-윤명조120" w:hAnsi="굴림" w:cs="굴림" w:hint="eastAsia"/>
                <w:color w:val="000000"/>
                <w:spacing w:val="-20"/>
                <w:kern w:val="0"/>
                <w:sz w:val="16"/>
                <w:szCs w:val="16"/>
              </w:rPr>
              <w:t>SMG, (2010)</w:t>
            </w:r>
          </w:p>
        </w:tc>
        <w:tc>
          <w:tcPr>
            <w:tcW w:w="638" w:type="pct"/>
            <w:gridSpan w:val="2"/>
            <w:tcBorders>
              <w:top w:val="single" w:sz="2" w:space="0" w:color="000000"/>
              <w:left w:val="single" w:sz="2" w:space="0" w:color="000000"/>
              <w:bottom w:val="single" w:sz="2" w:space="0" w:color="000000"/>
              <w:right w:val="nil"/>
            </w:tcBorders>
            <w:tcMar>
              <w:top w:w="0" w:type="dxa"/>
              <w:left w:w="99" w:type="dxa"/>
              <w:bottom w:w="0" w:type="dxa"/>
              <w:right w:w="99" w:type="dxa"/>
            </w:tcMar>
            <w:vAlign w:val="center"/>
            <w:hideMark/>
          </w:tcPr>
          <w:p w:rsidR="00822BF0" w:rsidRPr="00822BF0" w:rsidRDefault="00822BF0" w:rsidP="00822BF0">
            <w:pPr>
              <w:wordWrap/>
              <w:snapToGrid w:val="0"/>
              <w:spacing w:line="56" w:lineRule="atLeast"/>
              <w:jc w:val="center"/>
              <w:textAlignment w:val="baseline"/>
              <w:rPr>
                <w:rFonts w:ascii="굴림" w:eastAsia="굴림" w:hAnsi="굴림" w:cs="굴림"/>
                <w:color w:val="000000"/>
                <w:spacing w:val="-20"/>
                <w:kern w:val="0"/>
                <w:sz w:val="16"/>
                <w:szCs w:val="16"/>
              </w:rPr>
            </w:pPr>
            <w:r w:rsidRPr="00822BF0">
              <w:rPr>
                <w:rFonts w:ascii="-윤명조120" w:eastAsia="-윤명조120" w:hAnsi="굴림" w:cs="굴림" w:hint="eastAsia"/>
                <w:color w:val="000000"/>
                <w:spacing w:val="-20"/>
                <w:kern w:val="0"/>
                <w:sz w:val="16"/>
                <w:szCs w:val="16"/>
              </w:rPr>
              <w:t>SMG, (2011)</w:t>
            </w:r>
          </w:p>
        </w:tc>
      </w:tr>
    </w:tbl>
    <w:p w:rsidR="00A62B6C" w:rsidRPr="00FE3653" w:rsidRDefault="00822BF0" w:rsidP="00FE3653">
      <w:pPr>
        <w:spacing w:line="480" w:lineRule="auto"/>
        <w:rPr>
          <w:rFonts w:ascii="Times New Roman" w:hAnsi="Times New Roman"/>
          <w:color w:val="333333"/>
          <w:sz w:val="18"/>
          <w:szCs w:val="15"/>
          <w:shd w:val="clear" w:color="auto" w:fill="FFFFFF"/>
        </w:rPr>
      </w:pPr>
      <w:r w:rsidRPr="00FE3653">
        <w:rPr>
          <w:rFonts w:ascii="Times New Roman" w:hAnsi="Times New Roman"/>
          <w:color w:val="333333"/>
          <w:sz w:val="16"/>
          <w:szCs w:val="16"/>
          <w:shd w:val="clear" w:color="auto" w:fill="FFFFFF"/>
        </w:rPr>
        <w:t>CW: Chunwangsan, IW: Inwangsan, CA: Choansan, DM: Daemosan, AS: Ansan, BH: Bonghwasan, BJ:Bongjesan</w:t>
      </w:r>
      <w:r w:rsidR="00FE3653" w:rsidRPr="00FE3653">
        <w:rPr>
          <w:rFonts w:ascii="Times New Roman" w:hAnsi="Times New Roman" w:hint="eastAsia"/>
          <w:color w:val="333333"/>
          <w:sz w:val="16"/>
          <w:szCs w:val="16"/>
          <w:shd w:val="clear" w:color="auto" w:fill="FFFFFF"/>
        </w:rPr>
        <w:t xml:space="preserve">, </w:t>
      </w:r>
      <w:r w:rsidRPr="00FE3653">
        <w:rPr>
          <w:rFonts w:ascii="Times New Roman" w:hAnsi="Times New Roman"/>
          <w:color w:val="333333"/>
          <w:sz w:val="16"/>
          <w:szCs w:val="16"/>
          <w:shd w:val="clear" w:color="auto" w:fill="FFFFFF"/>
        </w:rPr>
        <w:t>BR: Baekry</w:t>
      </w:r>
      <w:r w:rsidR="00FE3653">
        <w:rPr>
          <w:rFonts w:ascii="Times New Roman" w:hAnsi="Times New Roman" w:hint="eastAsia"/>
          <w:color w:val="333333"/>
          <w:sz w:val="16"/>
          <w:szCs w:val="16"/>
          <w:shd w:val="clear" w:color="auto" w:fill="FFFFFF"/>
        </w:rPr>
        <w:t>eo</w:t>
      </w:r>
      <w:r w:rsidRPr="00FE3653">
        <w:rPr>
          <w:rFonts w:ascii="Times New Roman" w:hAnsi="Times New Roman"/>
          <w:color w:val="333333"/>
          <w:sz w:val="16"/>
          <w:szCs w:val="16"/>
          <w:shd w:val="clear" w:color="auto" w:fill="FFFFFF"/>
        </w:rPr>
        <w:t>nsan, UM: Umyeonsan, CJ: Chunjangsan</w:t>
      </w:r>
    </w:p>
    <w:p w:rsidR="00DA017B" w:rsidRDefault="00DA017B" w:rsidP="00DA017B">
      <w:pPr>
        <w:spacing w:line="480" w:lineRule="auto"/>
        <w:ind w:left="700" w:hangingChars="350" w:hanging="700"/>
        <w:rPr>
          <w:rFonts w:ascii="Times New Roman" w:hAnsi="Times New Roman"/>
          <w:color w:val="333333"/>
          <w:szCs w:val="20"/>
          <w:shd w:val="clear" w:color="auto" w:fill="FFFFFF"/>
        </w:rPr>
      </w:pPr>
      <w:bookmarkStart w:id="1" w:name="[문서의_처음]"/>
      <w:bookmarkStart w:id="2" w:name="#4ed2e728"/>
      <w:bookmarkEnd w:id="1"/>
      <w:bookmarkEnd w:id="2"/>
      <w:r w:rsidRPr="00B04509">
        <w:rPr>
          <w:rFonts w:ascii="Times New Roman" w:hAnsi="Times New Roman"/>
          <w:color w:val="333333"/>
          <w:szCs w:val="20"/>
          <w:shd w:val="clear" w:color="auto" w:fill="FFFFFF"/>
        </w:rPr>
        <w:lastRenderedPageBreak/>
        <w:t xml:space="preserve">Table </w:t>
      </w:r>
      <w:r>
        <w:rPr>
          <w:rFonts w:ascii="Times New Roman" w:hAnsi="Times New Roman" w:hint="eastAsia"/>
          <w:color w:val="333333"/>
          <w:szCs w:val="20"/>
          <w:shd w:val="clear" w:color="auto" w:fill="FFFFFF"/>
        </w:rPr>
        <w:t>2</w:t>
      </w:r>
      <w:r w:rsidRPr="00B04509">
        <w:rPr>
          <w:rFonts w:ascii="Times New Roman" w:hAnsi="Times New Roman"/>
          <w:color w:val="333333"/>
          <w:szCs w:val="20"/>
          <w:shd w:val="clear" w:color="auto" w:fill="FFFFFF"/>
        </w:rPr>
        <w:t xml:space="preserve">. </w:t>
      </w:r>
      <w:r w:rsidRPr="00DA017B">
        <w:rPr>
          <w:rFonts w:ascii="Times New Roman" w:hAnsi="Times New Roman"/>
          <w:color w:val="333333"/>
          <w:szCs w:val="20"/>
          <w:shd w:val="clear" w:color="auto" w:fill="FFFFFF"/>
        </w:rPr>
        <w:t>Resistance values (i.e., cost weights) applied to land cover data used to represent permeability of movement between high-quality habitat patches</w:t>
      </w:r>
      <w:r>
        <w:rPr>
          <w:rFonts w:ascii="Times New Roman" w:hAnsi="Times New Roman" w:hint="eastAsia"/>
          <w:color w:val="333333"/>
          <w:szCs w:val="20"/>
          <w:shd w:val="clear" w:color="auto" w:fill="FFFFFF"/>
        </w:rPr>
        <w:t>.</w:t>
      </w:r>
    </w:p>
    <w:tbl>
      <w:tblPr>
        <w:tblOverlap w:val="never"/>
        <w:tblW w:w="0" w:type="auto"/>
        <w:tblCellMar>
          <w:top w:w="15" w:type="dxa"/>
          <w:left w:w="15" w:type="dxa"/>
          <w:bottom w:w="15" w:type="dxa"/>
          <w:right w:w="15" w:type="dxa"/>
        </w:tblCellMar>
        <w:tblLook w:val="04A0" w:firstRow="1" w:lastRow="0" w:firstColumn="1" w:lastColumn="0" w:noHBand="0" w:noVBand="1"/>
      </w:tblPr>
      <w:tblGrid>
        <w:gridCol w:w="3100"/>
        <w:gridCol w:w="3421"/>
      </w:tblGrid>
      <w:tr w:rsidR="00DA017B" w:rsidRPr="00DA017B" w:rsidTr="00D551BD">
        <w:trPr>
          <w:trHeight w:val="308"/>
        </w:trPr>
        <w:tc>
          <w:tcPr>
            <w:tcW w:w="3100" w:type="dxa"/>
            <w:tcBorders>
              <w:top w:val="single" w:sz="4" w:space="0" w:color="auto"/>
              <w:left w:val="nil"/>
              <w:bottom w:val="single" w:sz="2" w:space="0" w:color="000000"/>
              <w:right w:val="nil"/>
            </w:tcBorders>
            <w:tcMar>
              <w:top w:w="0" w:type="dxa"/>
              <w:left w:w="0" w:type="dxa"/>
              <w:bottom w:w="0" w:type="dxa"/>
              <w:right w:w="0" w:type="dxa"/>
            </w:tcMar>
            <w:vAlign w:val="center"/>
            <w:hideMark/>
          </w:tcPr>
          <w:p w:rsidR="00DA017B" w:rsidRPr="00DA017B" w:rsidRDefault="00DA017B" w:rsidP="00DA017B">
            <w:pPr>
              <w:wordWrap/>
              <w:snapToGrid w:val="0"/>
              <w:spacing w:line="288" w:lineRule="auto"/>
              <w:jc w:val="center"/>
              <w:textAlignment w:val="baseline"/>
              <w:rPr>
                <w:rFonts w:ascii="Times New Roman" w:eastAsia="굴림" w:hAnsi="Times New Roman"/>
                <w:color w:val="000000"/>
                <w:kern w:val="0"/>
                <w:szCs w:val="19"/>
              </w:rPr>
            </w:pPr>
            <w:r w:rsidRPr="00DA017B">
              <w:rPr>
                <w:rFonts w:ascii="Times New Roman" w:eastAsia="-윤명조120" w:hAnsi="Times New Roman"/>
                <w:color w:val="000000"/>
                <w:kern w:val="0"/>
                <w:szCs w:val="19"/>
              </w:rPr>
              <w:t>Cover type</w:t>
            </w:r>
          </w:p>
        </w:tc>
        <w:tc>
          <w:tcPr>
            <w:tcW w:w="3421" w:type="dxa"/>
            <w:tcBorders>
              <w:top w:val="single" w:sz="4" w:space="0" w:color="auto"/>
              <w:left w:val="nil"/>
              <w:bottom w:val="single" w:sz="2" w:space="0" w:color="000000"/>
              <w:right w:val="nil"/>
            </w:tcBorders>
            <w:tcMar>
              <w:top w:w="0" w:type="dxa"/>
              <w:left w:w="0" w:type="dxa"/>
              <w:bottom w:w="0" w:type="dxa"/>
              <w:right w:w="0" w:type="dxa"/>
            </w:tcMar>
            <w:vAlign w:val="center"/>
            <w:hideMark/>
          </w:tcPr>
          <w:p w:rsidR="00DA017B" w:rsidRPr="00DA017B" w:rsidRDefault="00DA017B" w:rsidP="00D551BD">
            <w:pPr>
              <w:wordWrap/>
              <w:snapToGrid w:val="0"/>
              <w:spacing w:line="288" w:lineRule="auto"/>
              <w:ind w:firstLineChars="650" w:firstLine="1300"/>
              <w:textAlignment w:val="baseline"/>
              <w:rPr>
                <w:rFonts w:ascii="Times New Roman" w:eastAsia="굴림" w:hAnsi="Times New Roman"/>
                <w:color w:val="000000"/>
                <w:kern w:val="0"/>
                <w:szCs w:val="19"/>
              </w:rPr>
            </w:pPr>
            <w:r w:rsidRPr="00DA017B">
              <w:rPr>
                <w:rFonts w:ascii="Times New Roman" w:eastAsia="-윤명조120" w:hAnsi="Times New Roman"/>
                <w:color w:val="000000"/>
                <w:kern w:val="0"/>
                <w:szCs w:val="19"/>
              </w:rPr>
              <w:t>Resistance</w:t>
            </w:r>
          </w:p>
        </w:tc>
      </w:tr>
      <w:tr w:rsidR="00DA017B" w:rsidRPr="00DA017B" w:rsidTr="00D551BD">
        <w:trPr>
          <w:trHeight w:val="160"/>
        </w:trPr>
        <w:tc>
          <w:tcPr>
            <w:tcW w:w="3100" w:type="dxa"/>
            <w:tcBorders>
              <w:top w:val="single" w:sz="2" w:space="0" w:color="000000"/>
              <w:left w:val="nil"/>
              <w:right w:val="nil"/>
            </w:tcBorders>
            <w:tcMar>
              <w:top w:w="0" w:type="dxa"/>
              <w:left w:w="0" w:type="dxa"/>
              <w:bottom w:w="0" w:type="dxa"/>
              <w:right w:w="0" w:type="dxa"/>
            </w:tcMar>
            <w:vAlign w:val="center"/>
            <w:hideMark/>
          </w:tcPr>
          <w:p w:rsidR="00DA017B" w:rsidRPr="00DA017B" w:rsidRDefault="00DA017B" w:rsidP="00D551BD">
            <w:pPr>
              <w:snapToGrid w:val="0"/>
              <w:spacing w:line="56" w:lineRule="atLeast"/>
              <w:ind w:firstLineChars="550" w:firstLine="1100"/>
              <w:textAlignment w:val="baseline"/>
              <w:rPr>
                <w:rFonts w:ascii="Times New Roman" w:eastAsia="굴림" w:hAnsi="Times New Roman"/>
                <w:color w:val="000000"/>
                <w:kern w:val="0"/>
                <w:szCs w:val="19"/>
              </w:rPr>
            </w:pPr>
            <w:r w:rsidRPr="00DA017B">
              <w:rPr>
                <w:rFonts w:ascii="Times New Roman" w:eastAsia="굴림" w:hAnsi="Times New Roman"/>
                <w:color w:val="000000"/>
                <w:kern w:val="0"/>
                <w:szCs w:val="19"/>
              </w:rPr>
              <w:t>Forest</w:t>
            </w:r>
          </w:p>
        </w:tc>
        <w:tc>
          <w:tcPr>
            <w:tcW w:w="3421" w:type="dxa"/>
            <w:tcBorders>
              <w:top w:val="single" w:sz="2" w:space="0" w:color="000000"/>
              <w:left w:val="nil"/>
              <w:right w:val="nil"/>
            </w:tcBorders>
            <w:tcMar>
              <w:top w:w="0" w:type="dxa"/>
              <w:left w:w="99" w:type="dxa"/>
              <w:bottom w:w="0" w:type="dxa"/>
              <w:right w:w="99" w:type="dxa"/>
            </w:tcMar>
            <w:vAlign w:val="center"/>
            <w:hideMark/>
          </w:tcPr>
          <w:p w:rsidR="00DA017B" w:rsidRPr="00DA017B" w:rsidRDefault="00DA017B" w:rsidP="00DA017B">
            <w:pPr>
              <w:wordWrap/>
              <w:snapToGrid w:val="0"/>
              <w:spacing w:line="288" w:lineRule="auto"/>
              <w:ind w:right="1600"/>
              <w:jc w:val="right"/>
              <w:textAlignment w:val="baseline"/>
              <w:rPr>
                <w:rFonts w:ascii="Times New Roman" w:eastAsia="굴림" w:hAnsi="Times New Roman"/>
                <w:color w:val="000000"/>
                <w:kern w:val="0"/>
                <w:szCs w:val="19"/>
              </w:rPr>
            </w:pPr>
            <w:r w:rsidRPr="00DA017B">
              <w:rPr>
                <w:rFonts w:ascii="Times New Roman" w:eastAsia="-윤명조120" w:hAnsi="Times New Roman"/>
                <w:color w:val="000000"/>
                <w:kern w:val="0"/>
                <w:szCs w:val="19"/>
              </w:rPr>
              <w:t>1</w:t>
            </w:r>
          </w:p>
        </w:tc>
      </w:tr>
      <w:tr w:rsidR="00DA017B" w:rsidRPr="00DA017B" w:rsidTr="00D551BD">
        <w:trPr>
          <w:trHeight w:val="56"/>
        </w:trPr>
        <w:tc>
          <w:tcPr>
            <w:tcW w:w="3100" w:type="dxa"/>
            <w:tcBorders>
              <w:top w:val="nil"/>
              <w:left w:val="nil"/>
              <w:right w:val="nil"/>
            </w:tcBorders>
            <w:tcMar>
              <w:top w:w="0" w:type="dxa"/>
              <w:left w:w="0" w:type="dxa"/>
              <w:bottom w:w="0" w:type="dxa"/>
              <w:right w:w="0" w:type="dxa"/>
            </w:tcMar>
            <w:vAlign w:val="center"/>
            <w:hideMark/>
          </w:tcPr>
          <w:p w:rsidR="00DA017B" w:rsidRPr="00DA017B" w:rsidRDefault="00DA017B" w:rsidP="00D551BD">
            <w:pPr>
              <w:snapToGrid w:val="0"/>
              <w:spacing w:line="56" w:lineRule="atLeast"/>
              <w:ind w:firstLineChars="550" w:firstLine="1100"/>
              <w:textAlignment w:val="baseline"/>
              <w:rPr>
                <w:rFonts w:ascii="Times New Roman" w:eastAsia="굴림" w:hAnsi="Times New Roman"/>
                <w:color w:val="000000"/>
                <w:kern w:val="0"/>
                <w:szCs w:val="19"/>
              </w:rPr>
            </w:pPr>
            <w:r w:rsidRPr="00DA017B">
              <w:rPr>
                <w:rFonts w:ascii="Times New Roman" w:eastAsia="굴림" w:hAnsi="Times New Roman"/>
                <w:color w:val="000000"/>
                <w:kern w:val="0"/>
                <w:szCs w:val="19"/>
              </w:rPr>
              <w:t>Grass</w:t>
            </w:r>
          </w:p>
        </w:tc>
        <w:tc>
          <w:tcPr>
            <w:tcW w:w="3421" w:type="dxa"/>
            <w:tcBorders>
              <w:top w:val="nil"/>
              <w:left w:val="nil"/>
              <w:right w:val="nil"/>
            </w:tcBorders>
            <w:tcMar>
              <w:top w:w="0" w:type="dxa"/>
              <w:left w:w="99" w:type="dxa"/>
              <w:bottom w:w="0" w:type="dxa"/>
              <w:right w:w="99" w:type="dxa"/>
            </w:tcMar>
            <w:vAlign w:val="center"/>
            <w:hideMark/>
          </w:tcPr>
          <w:p w:rsidR="00DA017B" w:rsidRPr="00DA017B" w:rsidRDefault="00DA017B" w:rsidP="00DA017B">
            <w:pPr>
              <w:wordWrap/>
              <w:snapToGrid w:val="0"/>
              <w:spacing w:line="56" w:lineRule="atLeast"/>
              <w:ind w:right="1600"/>
              <w:jc w:val="right"/>
              <w:textAlignment w:val="baseline"/>
              <w:rPr>
                <w:rFonts w:ascii="Times New Roman" w:eastAsia="굴림" w:hAnsi="Times New Roman"/>
                <w:color w:val="000000"/>
                <w:kern w:val="0"/>
                <w:szCs w:val="19"/>
              </w:rPr>
            </w:pPr>
            <w:r w:rsidRPr="00DA017B">
              <w:rPr>
                <w:rFonts w:ascii="Times New Roman" w:eastAsia="-윤명조120" w:hAnsi="Times New Roman"/>
                <w:color w:val="000000"/>
                <w:kern w:val="0"/>
                <w:szCs w:val="19"/>
              </w:rPr>
              <w:t>3</w:t>
            </w:r>
          </w:p>
        </w:tc>
      </w:tr>
      <w:tr w:rsidR="00DA017B" w:rsidRPr="00DA017B" w:rsidTr="00D551BD">
        <w:trPr>
          <w:trHeight w:val="56"/>
        </w:trPr>
        <w:tc>
          <w:tcPr>
            <w:tcW w:w="3100" w:type="dxa"/>
            <w:tcBorders>
              <w:left w:val="nil"/>
              <w:bottom w:val="nil"/>
              <w:right w:val="nil"/>
            </w:tcBorders>
            <w:tcMar>
              <w:top w:w="0" w:type="dxa"/>
              <w:left w:w="0" w:type="dxa"/>
              <w:bottom w:w="0" w:type="dxa"/>
              <w:right w:w="0" w:type="dxa"/>
            </w:tcMar>
            <w:vAlign w:val="center"/>
            <w:hideMark/>
          </w:tcPr>
          <w:p w:rsidR="00DA017B" w:rsidRPr="00DA017B" w:rsidRDefault="00DA017B" w:rsidP="00D551BD">
            <w:pPr>
              <w:snapToGrid w:val="0"/>
              <w:spacing w:line="56" w:lineRule="atLeast"/>
              <w:ind w:firstLineChars="550" w:firstLine="1100"/>
              <w:textAlignment w:val="baseline"/>
              <w:rPr>
                <w:rFonts w:ascii="Times New Roman" w:eastAsia="굴림" w:hAnsi="Times New Roman"/>
                <w:color w:val="000000"/>
                <w:kern w:val="0"/>
                <w:szCs w:val="19"/>
              </w:rPr>
            </w:pPr>
            <w:r w:rsidRPr="00DA017B">
              <w:rPr>
                <w:rFonts w:ascii="Times New Roman" w:eastAsia="굴림" w:hAnsi="Times New Roman"/>
                <w:color w:val="000000"/>
                <w:kern w:val="0"/>
                <w:szCs w:val="19"/>
              </w:rPr>
              <w:t>Agriculture</w:t>
            </w:r>
          </w:p>
        </w:tc>
        <w:tc>
          <w:tcPr>
            <w:tcW w:w="3421" w:type="dxa"/>
            <w:tcBorders>
              <w:left w:val="nil"/>
              <w:bottom w:val="nil"/>
              <w:right w:val="nil"/>
            </w:tcBorders>
            <w:tcMar>
              <w:top w:w="0" w:type="dxa"/>
              <w:left w:w="99" w:type="dxa"/>
              <w:bottom w:w="0" w:type="dxa"/>
              <w:right w:w="99" w:type="dxa"/>
            </w:tcMar>
            <w:vAlign w:val="center"/>
            <w:hideMark/>
          </w:tcPr>
          <w:p w:rsidR="00DA017B" w:rsidRPr="00DA017B" w:rsidRDefault="00DA017B" w:rsidP="00DA017B">
            <w:pPr>
              <w:wordWrap/>
              <w:snapToGrid w:val="0"/>
              <w:spacing w:line="56" w:lineRule="atLeast"/>
              <w:ind w:right="1600"/>
              <w:jc w:val="right"/>
              <w:textAlignment w:val="baseline"/>
              <w:rPr>
                <w:rFonts w:ascii="Times New Roman" w:eastAsia="굴림" w:hAnsi="Times New Roman"/>
                <w:color w:val="000000"/>
                <w:kern w:val="0"/>
                <w:szCs w:val="19"/>
              </w:rPr>
            </w:pPr>
            <w:r w:rsidRPr="00DA017B">
              <w:rPr>
                <w:rFonts w:ascii="Times New Roman" w:eastAsia="-윤명조120" w:hAnsi="Times New Roman"/>
                <w:color w:val="000000"/>
                <w:kern w:val="0"/>
                <w:szCs w:val="19"/>
              </w:rPr>
              <w:t>10</w:t>
            </w:r>
          </w:p>
        </w:tc>
      </w:tr>
      <w:tr w:rsidR="007C65DB" w:rsidRPr="00DA017B" w:rsidTr="00D551BD">
        <w:trPr>
          <w:trHeight w:val="56"/>
        </w:trPr>
        <w:tc>
          <w:tcPr>
            <w:tcW w:w="3100" w:type="dxa"/>
            <w:tcBorders>
              <w:left w:val="nil"/>
              <w:bottom w:val="nil"/>
              <w:right w:val="nil"/>
            </w:tcBorders>
            <w:tcMar>
              <w:top w:w="0" w:type="dxa"/>
              <w:left w:w="0" w:type="dxa"/>
              <w:bottom w:w="0" w:type="dxa"/>
              <w:right w:w="0" w:type="dxa"/>
            </w:tcMar>
            <w:vAlign w:val="center"/>
          </w:tcPr>
          <w:p w:rsidR="007C65DB" w:rsidRPr="00DA017B" w:rsidRDefault="007C65DB" w:rsidP="00D551BD">
            <w:pPr>
              <w:snapToGrid w:val="0"/>
              <w:spacing w:line="56" w:lineRule="atLeast"/>
              <w:ind w:firstLineChars="550" w:firstLine="1100"/>
              <w:textAlignment w:val="baseline"/>
              <w:rPr>
                <w:rFonts w:ascii="Times New Roman" w:eastAsia="굴림" w:hAnsi="Times New Roman"/>
                <w:color w:val="000000"/>
                <w:kern w:val="0"/>
                <w:szCs w:val="19"/>
              </w:rPr>
            </w:pPr>
            <w:r>
              <w:rPr>
                <w:rFonts w:ascii="Times New Roman" w:eastAsia="굴림" w:hAnsi="Times New Roman" w:hint="eastAsia"/>
                <w:color w:val="000000"/>
                <w:kern w:val="0"/>
                <w:szCs w:val="19"/>
              </w:rPr>
              <w:t>Barren</w:t>
            </w:r>
          </w:p>
        </w:tc>
        <w:tc>
          <w:tcPr>
            <w:tcW w:w="3421" w:type="dxa"/>
            <w:tcBorders>
              <w:left w:val="nil"/>
              <w:bottom w:val="nil"/>
              <w:right w:val="nil"/>
            </w:tcBorders>
            <w:tcMar>
              <w:top w:w="0" w:type="dxa"/>
              <w:left w:w="99" w:type="dxa"/>
              <w:bottom w:w="0" w:type="dxa"/>
              <w:right w:w="99" w:type="dxa"/>
            </w:tcMar>
            <w:vAlign w:val="center"/>
          </w:tcPr>
          <w:p w:rsidR="007C65DB" w:rsidRPr="00DA017B" w:rsidRDefault="007C65DB" w:rsidP="00DA017B">
            <w:pPr>
              <w:wordWrap/>
              <w:snapToGrid w:val="0"/>
              <w:spacing w:line="56" w:lineRule="atLeast"/>
              <w:ind w:right="1600"/>
              <w:jc w:val="right"/>
              <w:textAlignment w:val="baseline"/>
              <w:rPr>
                <w:rFonts w:ascii="Times New Roman" w:eastAsia="-윤명조120" w:hAnsi="Times New Roman"/>
                <w:color w:val="000000"/>
                <w:kern w:val="0"/>
                <w:szCs w:val="19"/>
              </w:rPr>
            </w:pPr>
            <w:r>
              <w:rPr>
                <w:rFonts w:ascii="Times New Roman" w:eastAsia="-윤명조120" w:hAnsi="Times New Roman" w:hint="eastAsia"/>
                <w:color w:val="000000"/>
                <w:kern w:val="0"/>
                <w:szCs w:val="19"/>
              </w:rPr>
              <w:t>10</w:t>
            </w:r>
          </w:p>
        </w:tc>
      </w:tr>
      <w:tr w:rsidR="00DA017B" w:rsidRPr="00DA017B" w:rsidTr="00D551BD">
        <w:trPr>
          <w:trHeight w:val="56"/>
        </w:trPr>
        <w:tc>
          <w:tcPr>
            <w:tcW w:w="3100" w:type="dxa"/>
            <w:tcBorders>
              <w:top w:val="nil"/>
              <w:left w:val="nil"/>
              <w:bottom w:val="nil"/>
              <w:right w:val="nil"/>
            </w:tcBorders>
            <w:tcMar>
              <w:top w:w="0" w:type="dxa"/>
              <w:left w:w="0" w:type="dxa"/>
              <w:bottom w:w="0" w:type="dxa"/>
              <w:right w:w="0" w:type="dxa"/>
            </w:tcMar>
            <w:vAlign w:val="center"/>
            <w:hideMark/>
          </w:tcPr>
          <w:p w:rsidR="00DA017B" w:rsidRPr="00DA017B" w:rsidRDefault="00DA017B" w:rsidP="00D551BD">
            <w:pPr>
              <w:snapToGrid w:val="0"/>
              <w:spacing w:line="56" w:lineRule="atLeast"/>
              <w:ind w:firstLineChars="550" w:firstLine="1100"/>
              <w:textAlignment w:val="baseline"/>
              <w:rPr>
                <w:rFonts w:ascii="Times New Roman" w:eastAsia="굴림" w:hAnsi="Times New Roman"/>
                <w:color w:val="000000"/>
                <w:kern w:val="0"/>
                <w:szCs w:val="19"/>
              </w:rPr>
            </w:pPr>
            <w:r w:rsidRPr="00DA017B">
              <w:rPr>
                <w:rFonts w:ascii="Times New Roman" w:eastAsia="굴림" w:hAnsi="Times New Roman"/>
                <w:color w:val="000000"/>
                <w:kern w:val="0"/>
                <w:szCs w:val="19"/>
              </w:rPr>
              <w:t>Water</w:t>
            </w:r>
          </w:p>
        </w:tc>
        <w:tc>
          <w:tcPr>
            <w:tcW w:w="3421" w:type="dxa"/>
            <w:tcBorders>
              <w:top w:val="nil"/>
              <w:left w:val="nil"/>
              <w:bottom w:val="nil"/>
              <w:right w:val="nil"/>
            </w:tcBorders>
            <w:tcMar>
              <w:top w:w="0" w:type="dxa"/>
              <w:left w:w="99" w:type="dxa"/>
              <w:bottom w:w="0" w:type="dxa"/>
              <w:right w:w="99" w:type="dxa"/>
            </w:tcMar>
            <w:vAlign w:val="center"/>
            <w:hideMark/>
          </w:tcPr>
          <w:p w:rsidR="00DA017B" w:rsidRPr="00DA017B" w:rsidRDefault="00DA017B" w:rsidP="00DA017B">
            <w:pPr>
              <w:wordWrap/>
              <w:snapToGrid w:val="0"/>
              <w:spacing w:line="56" w:lineRule="atLeast"/>
              <w:ind w:right="1600"/>
              <w:jc w:val="right"/>
              <w:textAlignment w:val="baseline"/>
              <w:rPr>
                <w:rFonts w:ascii="Times New Roman" w:eastAsia="굴림" w:hAnsi="Times New Roman"/>
                <w:color w:val="000000"/>
                <w:kern w:val="0"/>
                <w:szCs w:val="19"/>
              </w:rPr>
            </w:pPr>
            <w:r w:rsidRPr="00DA017B">
              <w:rPr>
                <w:rFonts w:ascii="Times New Roman" w:eastAsia="-윤명조120" w:hAnsi="Times New Roman"/>
                <w:color w:val="000000"/>
                <w:kern w:val="0"/>
                <w:szCs w:val="19"/>
              </w:rPr>
              <w:t>20</w:t>
            </w:r>
          </w:p>
        </w:tc>
      </w:tr>
      <w:tr w:rsidR="00DA017B" w:rsidRPr="00DA017B" w:rsidTr="00D551BD">
        <w:trPr>
          <w:trHeight w:val="56"/>
        </w:trPr>
        <w:tc>
          <w:tcPr>
            <w:tcW w:w="3100" w:type="dxa"/>
            <w:tcBorders>
              <w:top w:val="nil"/>
              <w:left w:val="nil"/>
              <w:right w:val="nil"/>
            </w:tcBorders>
            <w:tcMar>
              <w:top w:w="0" w:type="dxa"/>
              <w:left w:w="0" w:type="dxa"/>
              <w:bottom w:w="0" w:type="dxa"/>
              <w:right w:w="0" w:type="dxa"/>
            </w:tcMar>
            <w:vAlign w:val="center"/>
            <w:hideMark/>
          </w:tcPr>
          <w:p w:rsidR="00DA017B" w:rsidRPr="00DA017B" w:rsidRDefault="00DA017B" w:rsidP="00D551BD">
            <w:pPr>
              <w:snapToGrid w:val="0"/>
              <w:spacing w:line="56" w:lineRule="atLeast"/>
              <w:ind w:firstLineChars="550" w:firstLine="1100"/>
              <w:textAlignment w:val="baseline"/>
              <w:rPr>
                <w:rFonts w:ascii="Times New Roman" w:eastAsia="굴림" w:hAnsi="Times New Roman"/>
                <w:color w:val="000000"/>
                <w:kern w:val="0"/>
                <w:szCs w:val="19"/>
              </w:rPr>
            </w:pPr>
            <w:r w:rsidRPr="00DA017B">
              <w:rPr>
                <w:rFonts w:ascii="Times New Roman" w:eastAsia="굴림" w:hAnsi="Times New Roman"/>
                <w:color w:val="000000"/>
                <w:kern w:val="0"/>
                <w:szCs w:val="19"/>
              </w:rPr>
              <w:t>Built-up area</w:t>
            </w:r>
          </w:p>
        </w:tc>
        <w:tc>
          <w:tcPr>
            <w:tcW w:w="3421" w:type="dxa"/>
            <w:tcBorders>
              <w:top w:val="nil"/>
              <w:left w:val="nil"/>
              <w:right w:val="nil"/>
            </w:tcBorders>
            <w:tcMar>
              <w:top w:w="0" w:type="dxa"/>
              <w:left w:w="99" w:type="dxa"/>
              <w:bottom w:w="0" w:type="dxa"/>
              <w:right w:w="99" w:type="dxa"/>
            </w:tcMar>
            <w:vAlign w:val="center"/>
            <w:hideMark/>
          </w:tcPr>
          <w:p w:rsidR="00DA017B" w:rsidRPr="00DA017B" w:rsidRDefault="00DA017B" w:rsidP="00DA017B">
            <w:pPr>
              <w:wordWrap/>
              <w:snapToGrid w:val="0"/>
              <w:spacing w:line="56" w:lineRule="atLeast"/>
              <w:ind w:right="1600"/>
              <w:jc w:val="right"/>
              <w:textAlignment w:val="baseline"/>
              <w:rPr>
                <w:rFonts w:ascii="Times New Roman" w:eastAsia="굴림" w:hAnsi="Times New Roman"/>
                <w:color w:val="000000"/>
                <w:kern w:val="0"/>
                <w:szCs w:val="19"/>
              </w:rPr>
            </w:pPr>
            <w:r w:rsidRPr="00DA017B">
              <w:rPr>
                <w:rFonts w:ascii="Times New Roman" w:eastAsia="-윤명조120" w:hAnsi="Times New Roman"/>
                <w:color w:val="000000"/>
                <w:kern w:val="0"/>
                <w:szCs w:val="19"/>
              </w:rPr>
              <w:t>100</w:t>
            </w:r>
          </w:p>
        </w:tc>
      </w:tr>
      <w:tr w:rsidR="00DA017B" w:rsidRPr="00DA017B" w:rsidTr="00D551BD">
        <w:trPr>
          <w:trHeight w:val="56"/>
        </w:trPr>
        <w:tc>
          <w:tcPr>
            <w:tcW w:w="3100" w:type="dxa"/>
            <w:tcBorders>
              <w:top w:val="nil"/>
              <w:left w:val="nil"/>
              <w:bottom w:val="single" w:sz="4" w:space="0" w:color="auto"/>
              <w:right w:val="nil"/>
            </w:tcBorders>
            <w:tcMar>
              <w:top w:w="0" w:type="dxa"/>
              <w:left w:w="0" w:type="dxa"/>
              <w:bottom w:w="0" w:type="dxa"/>
              <w:right w:w="0" w:type="dxa"/>
            </w:tcMar>
            <w:vAlign w:val="center"/>
          </w:tcPr>
          <w:p w:rsidR="00DA017B" w:rsidRPr="00D551BD" w:rsidRDefault="00DA017B" w:rsidP="00D551BD">
            <w:pPr>
              <w:snapToGrid w:val="0"/>
              <w:spacing w:line="56" w:lineRule="atLeast"/>
              <w:ind w:firstLineChars="550" w:firstLine="1100"/>
              <w:textAlignment w:val="baseline"/>
              <w:rPr>
                <w:rFonts w:ascii="Times New Roman" w:eastAsia="굴림" w:hAnsi="Times New Roman"/>
                <w:color w:val="000000"/>
                <w:kern w:val="0"/>
                <w:szCs w:val="19"/>
              </w:rPr>
            </w:pPr>
            <w:r w:rsidRPr="00DA017B">
              <w:rPr>
                <w:rFonts w:ascii="Times New Roman" w:eastAsia="굴림" w:hAnsi="Times New Roman"/>
                <w:color w:val="000000"/>
                <w:kern w:val="0"/>
                <w:szCs w:val="19"/>
              </w:rPr>
              <w:t>Road</w:t>
            </w:r>
          </w:p>
        </w:tc>
        <w:tc>
          <w:tcPr>
            <w:tcW w:w="3421" w:type="dxa"/>
            <w:tcBorders>
              <w:top w:val="nil"/>
              <w:left w:val="nil"/>
              <w:bottom w:val="single" w:sz="4" w:space="0" w:color="auto"/>
              <w:right w:val="nil"/>
            </w:tcBorders>
            <w:tcMar>
              <w:top w:w="0" w:type="dxa"/>
              <w:left w:w="99" w:type="dxa"/>
              <w:bottom w:w="0" w:type="dxa"/>
              <w:right w:w="99" w:type="dxa"/>
            </w:tcMar>
            <w:vAlign w:val="center"/>
          </w:tcPr>
          <w:p w:rsidR="00DA017B" w:rsidRPr="00D551BD" w:rsidRDefault="00DA017B" w:rsidP="00A62B6C">
            <w:pPr>
              <w:wordWrap/>
              <w:snapToGrid w:val="0"/>
              <w:spacing w:line="56" w:lineRule="atLeast"/>
              <w:ind w:right="840"/>
              <w:jc w:val="right"/>
              <w:textAlignment w:val="baseline"/>
              <w:rPr>
                <w:rFonts w:ascii="Times New Roman" w:eastAsia="-윤명조120" w:hAnsi="Times New Roman"/>
                <w:color w:val="000000"/>
                <w:kern w:val="0"/>
                <w:szCs w:val="19"/>
              </w:rPr>
            </w:pPr>
            <w:r w:rsidRPr="00DA017B">
              <w:rPr>
                <w:rFonts w:ascii="Times New Roman" w:eastAsia="-윤명조120" w:hAnsi="Times New Roman"/>
                <w:color w:val="000000"/>
                <w:kern w:val="0"/>
                <w:szCs w:val="19"/>
              </w:rPr>
              <w:t>max(100, speed limit</w:t>
            </w:r>
            <w:r w:rsidRPr="00DA017B">
              <w:rPr>
                <w:rFonts w:ascii="Times New Roman" w:eastAsia="-윤명조120" w:hAnsi="Times New Roman"/>
                <w:color w:val="000000"/>
                <w:kern w:val="0"/>
                <w:szCs w:val="19"/>
                <w:vertAlign w:val="superscript"/>
              </w:rPr>
              <w:t>1.35</w:t>
            </w:r>
            <w:r w:rsidRPr="00DA017B">
              <w:rPr>
                <w:rFonts w:ascii="Times New Roman" w:eastAsia="-윤명조120" w:hAnsi="Times New Roman"/>
                <w:color w:val="000000"/>
                <w:kern w:val="0"/>
                <w:szCs w:val="19"/>
              </w:rPr>
              <w:t>)</w:t>
            </w:r>
          </w:p>
        </w:tc>
      </w:tr>
    </w:tbl>
    <w:p w:rsidR="00236A0A" w:rsidRDefault="00236A0A" w:rsidP="009B312D">
      <w:pPr>
        <w:spacing w:line="480" w:lineRule="auto"/>
        <w:rPr>
          <w:rFonts w:ascii="Times New Roman" w:hAnsi="Times New Roman"/>
          <w:color w:val="333333"/>
          <w:szCs w:val="20"/>
          <w:shd w:val="clear" w:color="auto" w:fill="FFFFFF"/>
        </w:rPr>
      </w:pPr>
    </w:p>
    <w:p w:rsidR="0046031B" w:rsidRDefault="0046031B" w:rsidP="009B312D">
      <w:pPr>
        <w:spacing w:line="480" w:lineRule="auto"/>
        <w:rPr>
          <w:rFonts w:ascii="Times New Roman" w:hAnsi="Times New Roman"/>
          <w:color w:val="333333"/>
          <w:szCs w:val="20"/>
          <w:shd w:val="clear" w:color="auto" w:fill="FFFFFF"/>
        </w:rPr>
      </w:pPr>
    </w:p>
    <w:p w:rsidR="0046031B" w:rsidRDefault="0046031B" w:rsidP="009B312D">
      <w:pPr>
        <w:spacing w:line="480" w:lineRule="auto"/>
        <w:rPr>
          <w:rFonts w:ascii="Times New Roman" w:hAnsi="Times New Roman"/>
          <w:color w:val="333333"/>
          <w:szCs w:val="20"/>
          <w:shd w:val="clear" w:color="auto" w:fill="FFFFFF"/>
        </w:rPr>
      </w:pPr>
    </w:p>
    <w:p w:rsidR="0046031B" w:rsidRDefault="0046031B" w:rsidP="009B312D">
      <w:pPr>
        <w:spacing w:line="480" w:lineRule="auto"/>
        <w:rPr>
          <w:rFonts w:ascii="Times New Roman" w:hAnsi="Times New Roman"/>
          <w:color w:val="333333"/>
          <w:szCs w:val="20"/>
          <w:shd w:val="clear" w:color="auto" w:fill="FFFFFF"/>
        </w:rPr>
      </w:pPr>
    </w:p>
    <w:p w:rsidR="0046031B" w:rsidRDefault="0046031B" w:rsidP="009B312D">
      <w:pPr>
        <w:spacing w:line="480" w:lineRule="auto"/>
        <w:rPr>
          <w:rFonts w:ascii="Times New Roman" w:hAnsi="Times New Roman"/>
          <w:color w:val="333333"/>
          <w:szCs w:val="20"/>
          <w:shd w:val="clear" w:color="auto" w:fill="FFFFFF"/>
        </w:rPr>
      </w:pPr>
    </w:p>
    <w:p w:rsidR="0046031B" w:rsidRDefault="0046031B" w:rsidP="009B312D">
      <w:pPr>
        <w:spacing w:line="480" w:lineRule="auto"/>
        <w:rPr>
          <w:rFonts w:ascii="Times New Roman" w:hAnsi="Times New Roman"/>
          <w:color w:val="333333"/>
          <w:szCs w:val="20"/>
          <w:shd w:val="clear" w:color="auto" w:fill="FFFFFF"/>
        </w:rPr>
      </w:pPr>
    </w:p>
    <w:p w:rsidR="0046031B" w:rsidRDefault="0046031B" w:rsidP="009B312D">
      <w:pPr>
        <w:spacing w:line="480" w:lineRule="auto"/>
        <w:rPr>
          <w:rFonts w:ascii="Times New Roman" w:hAnsi="Times New Roman"/>
          <w:color w:val="333333"/>
          <w:szCs w:val="20"/>
          <w:shd w:val="clear" w:color="auto" w:fill="FFFFFF"/>
        </w:rPr>
      </w:pPr>
    </w:p>
    <w:p w:rsidR="0046031B" w:rsidRDefault="0046031B" w:rsidP="009B312D">
      <w:pPr>
        <w:spacing w:line="480" w:lineRule="auto"/>
        <w:rPr>
          <w:rFonts w:ascii="Times New Roman" w:hAnsi="Times New Roman"/>
          <w:color w:val="333333"/>
          <w:szCs w:val="20"/>
          <w:shd w:val="clear" w:color="auto" w:fill="FFFFFF"/>
        </w:rPr>
      </w:pPr>
    </w:p>
    <w:p w:rsidR="0046031B" w:rsidRDefault="0046031B" w:rsidP="009B312D">
      <w:pPr>
        <w:spacing w:line="480" w:lineRule="auto"/>
        <w:rPr>
          <w:rFonts w:ascii="Times New Roman" w:hAnsi="Times New Roman"/>
          <w:color w:val="333333"/>
          <w:szCs w:val="20"/>
          <w:shd w:val="clear" w:color="auto" w:fill="FFFFFF"/>
        </w:rPr>
      </w:pPr>
    </w:p>
    <w:p w:rsidR="0046031B" w:rsidRDefault="0046031B" w:rsidP="009B312D">
      <w:pPr>
        <w:spacing w:line="480" w:lineRule="auto"/>
        <w:rPr>
          <w:rFonts w:ascii="Times New Roman" w:hAnsi="Times New Roman"/>
          <w:color w:val="333333"/>
          <w:szCs w:val="20"/>
          <w:shd w:val="clear" w:color="auto" w:fill="FFFFFF"/>
        </w:rPr>
      </w:pPr>
    </w:p>
    <w:p w:rsidR="0046031B" w:rsidRDefault="0046031B" w:rsidP="009B312D">
      <w:pPr>
        <w:spacing w:line="480" w:lineRule="auto"/>
        <w:rPr>
          <w:rFonts w:ascii="Times New Roman" w:hAnsi="Times New Roman"/>
          <w:color w:val="333333"/>
          <w:szCs w:val="20"/>
          <w:shd w:val="clear" w:color="auto" w:fill="FFFFFF"/>
        </w:rPr>
      </w:pPr>
    </w:p>
    <w:p w:rsidR="0046031B" w:rsidRDefault="0046031B" w:rsidP="009B312D">
      <w:pPr>
        <w:spacing w:line="480" w:lineRule="auto"/>
        <w:rPr>
          <w:rFonts w:ascii="Times New Roman" w:hAnsi="Times New Roman"/>
          <w:color w:val="333333"/>
          <w:szCs w:val="20"/>
          <w:shd w:val="clear" w:color="auto" w:fill="FFFFFF"/>
        </w:rPr>
      </w:pPr>
    </w:p>
    <w:p w:rsidR="0046031B" w:rsidRDefault="0046031B" w:rsidP="009B312D">
      <w:pPr>
        <w:spacing w:line="480" w:lineRule="auto"/>
        <w:rPr>
          <w:rFonts w:ascii="Times New Roman" w:hAnsi="Times New Roman"/>
          <w:color w:val="333333"/>
          <w:szCs w:val="20"/>
          <w:shd w:val="clear" w:color="auto" w:fill="FFFFFF"/>
        </w:rPr>
      </w:pPr>
    </w:p>
    <w:p w:rsidR="0046031B" w:rsidRDefault="0046031B" w:rsidP="009B312D">
      <w:pPr>
        <w:spacing w:line="480" w:lineRule="auto"/>
        <w:rPr>
          <w:rFonts w:ascii="Times New Roman" w:hAnsi="Times New Roman"/>
          <w:color w:val="333333"/>
          <w:szCs w:val="20"/>
          <w:shd w:val="clear" w:color="auto" w:fill="FFFFFF"/>
        </w:rPr>
      </w:pPr>
    </w:p>
    <w:p w:rsidR="0046031B" w:rsidRDefault="0046031B" w:rsidP="009B312D">
      <w:pPr>
        <w:spacing w:line="480" w:lineRule="auto"/>
        <w:rPr>
          <w:rFonts w:ascii="Times New Roman" w:hAnsi="Times New Roman"/>
          <w:color w:val="333333"/>
          <w:szCs w:val="20"/>
          <w:shd w:val="clear" w:color="auto" w:fill="FFFFFF"/>
        </w:rPr>
      </w:pPr>
    </w:p>
    <w:p w:rsidR="0046031B" w:rsidRDefault="0046031B" w:rsidP="009B312D">
      <w:pPr>
        <w:spacing w:line="480" w:lineRule="auto"/>
        <w:rPr>
          <w:rFonts w:ascii="Times New Roman" w:hAnsi="Times New Roman"/>
          <w:color w:val="333333"/>
          <w:szCs w:val="20"/>
          <w:shd w:val="clear" w:color="auto" w:fill="FFFFFF"/>
        </w:rPr>
      </w:pPr>
    </w:p>
    <w:p w:rsidR="00236A0A" w:rsidRDefault="00236A0A" w:rsidP="009B312D">
      <w:pPr>
        <w:spacing w:line="480" w:lineRule="auto"/>
        <w:rPr>
          <w:rFonts w:ascii="Times New Roman" w:hAnsi="Times New Roman"/>
          <w:color w:val="333333"/>
          <w:szCs w:val="20"/>
          <w:shd w:val="clear" w:color="auto" w:fill="FFFFFF"/>
        </w:rPr>
      </w:pPr>
    </w:p>
    <w:p w:rsidR="00236A0A" w:rsidRDefault="00236A0A" w:rsidP="009B312D">
      <w:pPr>
        <w:spacing w:line="480" w:lineRule="auto"/>
        <w:rPr>
          <w:rFonts w:ascii="Times New Roman" w:hAnsi="Times New Roman"/>
          <w:color w:val="333333"/>
          <w:szCs w:val="20"/>
          <w:shd w:val="clear" w:color="auto" w:fill="FFFFFF"/>
        </w:rPr>
      </w:pPr>
    </w:p>
    <w:p w:rsidR="00AD663E" w:rsidRDefault="00AD663E" w:rsidP="009B312D">
      <w:pPr>
        <w:spacing w:line="480" w:lineRule="auto"/>
        <w:rPr>
          <w:rFonts w:ascii="Times New Roman" w:hAnsi="Times New Roman"/>
          <w:color w:val="333333"/>
          <w:szCs w:val="20"/>
          <w:shd w:val="clear" w:color="auto" w:fill="FFFFFF"/>
        </w:rPr>
      </w:pPr>
    </w:p>
    <w:p w:rsidR="00AD663E" w:rsidRDefault="00AD663E" w:rsidP="009B312D">
      <w:pPr>
        <w:spacing w:line="480" w:lineRule="auto"/>
        <w:rPr>
          <w:rFonts w:ascii="Times New Roman" w:hAnsi="Times New Roman"/>
          <w:color w:val="333333"/>
          <w:szCs w:val="20"/>
          <w:shd w:val="clear" w:color="auto" w:fill="FFFFFF"/>
        </w:rPr>
      </w:pPr>
    </w:p>
    <w:p w:rsidR="00AD663E" w:rsidRDefault="00AD663E" w:rsidP="009B312D">
      <w:pPr>
        <w:spacing w:line="480" w:lineRule="auto"/>
        <w:rPr>
          <w:rFonts w:ascii="Times New Roman" w:hAnsi="Times New Roman"/>
          <w:color w:val="333333"/>
          <w:szCs w:val="20"/>
          <w:shd w:val="clear" w:color="auto" w:fill="FFFFFF"/>
        </w:rPr>
      </w:pPr>
    </w:p>
    <w:p w:rsidR="00AD663E" w:rsidRDefault="00AD663E" w:rsidP="009B312D">
      <w:pPr>
        <w:spacing w:line="480" w:lineRule="auto"/>
        <w:rPr>
          <w:rFonts w:ascii="Times New Roman" w:hAnsi="Times New Roman"/>
          <w:color w:val="333333"/>
          <w:szCs w:val="20"/>
          <w:shd w:val="clear" w:color="auto" w:fill="FFFFFF"/>
        </w:rPr>
      </w:pPr>
    </w:p>
    <w:p w:rsidR="00AD663E" w:rsidRDefault="00AD663E" w:rsidP="009B312D">
      <w:pPr>
        <w:spacing w:line="480" w:lineRule="auto"/>
        <w:rPr>
          <w:rFonts w:ascii="Times New Roman" w:hAnsi="Times New Roman"/>
          <w:color w:val="333333"/>
          <w:szCs w:val="20"/>
          <w:shd w:val="clear" w:color="auto" w:fill="FFFFFF"/>
        </w:rPr>
      </w:pPr>
    </w:p>
    <w:p w:rsidR="00F54FF3" w:rsidRDefault="00F54FF3" w:rsidP="009B312D">
      <w:pPr>
        <w:spacing w:line="480" w:lineRule="auto"/>
        <w:rPr>
          <w:rFonts w:ascii="Times New Roman" w:hAnsi="Times New Roman"/>
          <w:color w:val="333333"/>
          <w:szCs w:val="20"/>
          <w:shd w:val="clear" w:color="auto" w:fill="FFFFFF"/>
        </w:rPr>
      </w:pPr>
      <w:r>
        <w:rPr>
          <w:rFonts w:ascii="Times New Roman" w:hAnsi="Times New Roman" w:hint="eastAsia"/>
          <w:color w:val="333333"/>
          <w:szCs w:val="20"/>
          <w:shd w:val="clear" w:color="auto" w:fill="FFFFFF"/>
        </w:rPr>
        <w:lastRenderedPageBreak/>
        <w:t>Fig. 1</w:t>
      </w:r>
    </w:p>
    <w:p w:rsidR="00F54FF3" w:rsidRDefault="00DB7B80" w:rsidP="00F54FF3">
      <w:pPr>
        <w:pStyle w:val="a7"/>
        <w:spacing w:before="0" w:beforeAutospacing="0" w:after="0" w:afterAutospacing="0" w:line="384" w:lineRule="auto"/>
        <w:jc w:val="both"/>
        <w:rPr>
          <w:rFonts w:ascii="한컴바탕" w:eastAsia="한컴바탕" w:hAnsi="한컴바탕" w:cs="한컴바탕"/>
          <w:color w:val="000000"/>
          <w:sz w:val="20"/>
          <w:szCs w:val="20"/>
        </w:rPr>
      </w:pPr>
      <w:bookmarkStart w:id="3" w:name="#4ed2e729"/>
      <w:bookmarkStart w:id="4" w:name="#4ed2e72a"/>
      <w:bookmarkStart w:id="5" w:name="#4ed2e72b"/>
      <w:bookmarkEnd w:id="3"/>
      <w:bookmarkEnd w:id="4"/>
      <w:bookmarkEnd w:id="5"/>
      <w:r>
        <w:rPr>
          <w:rFonts w:ascii="한컴바탕" w:eastAsia="한컴바탕" w:hAnsi="한컴바탕" w:cs="한컴바탕"/>
          <w:noProof/>
          <w:color w:val="000000"/>
          <w:sz w:val="20"/>
          <w:szCs w:val="20"/>
        </w:rPr>
        <w:drawing>
          <wp:inline distT="0" distB="0" distL="0" distR="0">
            <wp:extent cx="5400040" cy="4087495"/>
            <wp:effectExtent l="0" t="0" r="0" b="8255"/>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1.tif.tiff"/>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00040" cy="4087495"/>
                    </a:xfrm>
                    <a:prstGeom prst="rect">
                      <a:avLst/>
                    </a:prstGeom>
                  </pic:spPr>
                </pic:pic>
              </a:graphicData>
            </a:graphic>
          </wp:inline>
        </w:drawing>
      </w:r>
    </w:p>
    <w:p w:rsidR="00F54FF3" w:rsidRDefault="00B16089" w:rsidP="00294FD0">
      <w:pPr>
        <w:spacing w:line="480" w:lineRule="auto"/>
        <w:rPr>
          <w:rFonts w:ascii="Times New Roman" w:hAnsi="Times New Roman"/>
          <w:color w:val="333333"/>
          <w:szCs w:val="20"/>
          <w:shd w:val="clear" w:color="auto" w:fill="FFFFFF"/>
        </w:rPr>
      </w:pPr>
      <w:r>
        <w:rPr>
          <w:rFonts w:ascii="한컴바탕" w:eastAsia="한컴바탕" w:hAnsi="한컴바탕" w:cs="한컴바탕"/>
          <w:color w:val="000000"/>
          <w:szCs w:val="20"/>
        </w:rPr>
        <w:br w:type="page"/>
      </w:r>
      <w:r w:rsidR="00F54FF3">
        <w:rPr>
          <w:rFonts w:ascii="Times New Roman" w:hAnsi="Times New Roman" w:hint="eastAsia"/>
          <w:color w:val="333333"/>
          <w:szCs w:val="20"/>
          <w:shd w:val="clear" w:color="auto" w:fill="FFFFFF"/>
        </w:rPr>
        <w:lastRenderedPageBreak/>
        <w:t>Fig. 2</w:t>
      </w:r>
    </w:p>
    <w:p w:rsidR="00F54FF3" w:rsidRDefault="00761B3E" w:rsidP="00F54FF3">
      <w:pPr>
        <w:pStyle w:val="a7"/>
        <w:spacing w:before="0" w:beforeAutospacing="0" w:after="0" w:afterAutospacing="0" w:line="384" w:lineRule="auto"/>
        <w:jc w:val="both"/>
        <w:rPr>
          <w:rFonts w:ascii="한컴바탕" w:eastAsia="한컴바탕" w:hAnsi="한컴바탕" w:cs="한컴바탕"/>
          <w:color w:val="000000"/>
          <w:sz w:val="20"/>
          <w:szCs w:val="20"/>
        </w:rPr>
      </w:pPr>
      <w:bookmarkStart w:id="6" w:name="#4ed2e72c"/>
      <w:bookmarkStart w:id="7" w:name="#4ed2e72d"/>
      <w:bookmarkEnd w:id="6"/>
      <w:bookmarkEnd w:id="7"/>
      <w:r>
        <w:rPr>
          <w:rFonts w:ascii="Times New Roman" w:hAnsi="Times New Roman"/>
          <w:noProof/>
          <w:color w:val="333333"/>
          <w:szCs w:val="20"/>
          <w:shd w:val="clear" w:color="auto" w:fill="FFFFFF"/>
        </w:rPr>
        <w:drawing>
          <wp:inline distT="0" distB="0" distL="0" distR="0" wp14:anchorId="2EA4B4CE" wp14:editId="7FB90239">
            <wp:extent cx="5400040" cy="4027805"/>
            <wp:effectExtent l="0" t="0" r="0" b="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3_1.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0040" cy="4027805"/>
                    </a:xfrm>
                    <a:prstGeom prst="rect">
                      <a:avLst/>
                    </a:prstGeom>
                  </pic:spPr>
                </pic:pic>
              </a:graphicData>
            </a:graphic>
          </wp:inline>
        </w:drawing>
      </w: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761B3E" w:rsidRDefault="00761B3E"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r>
        <w:rPr>
          <w:rFonts w:ascii="Times New Roman" w:hAnsi="Times New Roman" w:hint="eastAsia"/>
          <w:color w:val="333333"/>
          <w:szCs w:val="20"/>
          <w:shd w:val="clear" w:color="auto" w:fill="FFFFFF"/>
        </w:rPr>
        <w:lastRenderedPageBreak/>
        <w:t>Fig. 3</w:t>
      </w:r>
    </w:p>
    <w:p w:rsidR="00967A7D" w:rsidRDefault="00761B3E" w:rsidP="009B312D">
      <w:pPr>
        <w:spacing w:line="480" w:lineRule="auto"/>
        <w:rPr>
          <w:rFonts w:ascii="Times New Roman" w:hAnsi="Times New Roman"/>
          <w:color w:val="333333"/>
          <w:szCs w:val="20"/>
          <w:shd w:val="clear" w:color="auto" w:fill="FFFFFF"/>
        </w:rPr>
      </w:pPr>
      <w:r>
        <w:rPr>
          <w:rFonts w:ascii="한컴바탕" w:eastAsia="한컴바탕" w:hAnsi="한컴바탕" w:cs="한컴바탕"/>
          <w:noProof/>
          <w:color w:val="000000"/>
          <w:szCs w:val="20"/>
        </w:rPr>
        <w:drawing>
          <wp:inline distT="0" distB="0" distL="0" distR="0" wp14:anchorId="7797382B" wp14:editId="7F52C660">
            <wp:extent cx="4977384" cy="4602480"/>
            <wp:effectExtent l="0" t="0" r="0" b="762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2.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977384" cy="4602480"/>
                    </a:xfrm>
                    <a:prstGeom prst="rect">
                      <a:avLst/>
                    </a:prstGeom>
                  </pic:spPr>
                </pic:pic>
              </a:graphicData>
            </a:graphic>
          </wp:inline>
        </w:drawing>
      </w: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B312D">
      <w:pPr>
        <w:spacing w:line="480" w:lineRule="auto"/>
        <w:rPr>
          <w:rFonts w:ascii="Times New Roman" w:hAnsi="Times New Roman"/>
          <w:color w:val="333333"/>
          <w:szCs w:val="20"/>
          <w:shd w:val="clear" w:color="auto" w:fill="FFFFFF"/>
        </w:rPr>
      </w:pPr>
    </w:p>
    <w:p w:rsidR="00967A7D" w:rsidRDefault="00967A7D" w:rsidP="00967A7D">
      <w:pPr>
        <w:spacing w:line="480" w:lineRule="auto"/>
        <w:rPr>
          <w:rFonts w:ascii="Times New Roman" w:hAnsi="Times New Roman"/>
          <w:color w:val="333333"/>
          <w:szCs w:val="20"/>
          <w:shd w:val="clear" w:color="auto" w:fill="FFFFFF"/>
        </w:rPr>
      </w:pPr>
      <w:r>
        <w:rPr>
          <w:rFonts w:ascii="Times New Roman" w:hAnsi="Times New Roman" w:hint="eastAsia"/>
          <w:color w:val="333333"/>
          <w:szCs w:val="20"/>
          <w:shd w:val="clear" w:color="auto" w:fill="FFFFFF"/>
        </w:rPr>
        <w:lastRenderedPageBreak/>
        <w:t>Fig. 4</w:t>
      </w:r>
    </w:p>
    <w:p w:rsidR="00967A7D" w:rsidRDefault="00967A7D" w:rsidP="00967A7D">
      <w:pPr>
        <w:spacing w:line="480" w:lineRule="auto"/>
        <w:rPr>
          <w:rFonts w:ascii="Times New Roman" w:hAnsi="Times New Roman"/>
          <w:color w:val="333333"/>
          <w:szCs w:val="20"/>
          <w:shd w:val="clear" w:color="auto" w:fill="FFFFFF"/>
        </w:rPr>
      </w:pPr>
      <w:r>
        <w:rPr>
          <w:rFonts w:ascii="Times New Roman" w:hAnsi="Times New Roman" w:hint="eastAsia"/>
          <w:noProof/>
          <w:color w:val="333333"/>
          <w:szCs w:val="20"/>
          <w:shd w:val="clear" w:color="auto" w:fill="FFFFFF"/>
        </w:rPr>
        <w:drawing>
          <wp:inline distT="0" distB="0" distL="0" distR="0" wp14:anchorId="25913B5A" wp14:editId="4F9EA384">
            <wp:extent cx="5400040" cy="4076700"/>
            <wp:effectExtent l="0" t="0" r="0" b="0"/>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4_1.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00040" cy="4076700"/>
                    </a:xfrm>
                    <a:prstGeom prst="rect">
                      <a:avLst/>
                    </a:prstGeom>
                  </pic:spPr>
                </pic:pic>
              </a:graphicData>
            </a:graphic>
          </wp:inline>
        </w:drawing>
      </w:r>
    </w:p>
    <w:sectPr w:rsidR="00967A7D" w:rsidSect="000A4165">
      <w:pgSz w:w="11906" w:h="16838" w:code="9"/>
      <w:pgMar w:top="1701" w:right="1701" w:bottom="1440" w:left="1701" w:header="851" w:footer="992" w:gutter="0"/>
      <w:lnNumType w:countBy="1"/>
      <w:pgNumType w:start="1"/>
      <w:cols w:space="425"/>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751D3" w:rsidRDefault="000751D3" w:rsidP="001D7687">
      <w:r>
        <w:separator/>
      </w:r>
    </w:p>
  </w:endnote>
  <w:endnote w:type="continuationSeparator" w:id="0">
    <w:p w:rsidR="000751D3" w:rsidRDefault="000751D3" w:rsidP="001D76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맑은 고딕">
    <w:panose1 w:val="020B0503020000020004"/>
    <w:charset w:val="81"/>
    <w:family w:val="modern"/>
    <w:pitch w:val="variable"/>
    <w:sig w:usb0="900002AF" w:usb1="09D77CFB" w:usb2="00000012" w:usb3="00000000" w:csb0="00080001" w:csb1="00000000"/>
  </w:font>
  <w:font w:name="한양중고딕">
    <w:altName w:val="바탕"/>
    <w:panose1 w:val="00000000000000000000"/>
    <w:charset w:val="81"/>
    <w:family w:val="roman"/>
    <w:notTrueType/>
    <w:pitch w:val="default"/>
    <w:sig w:usb0="00000001" w:usb1="09060000" w:usb2="00000010" w:usb3="00000000" w:csb0="00080000" w:csb1="00000000"/>
  </w:font>
  <w:font w:name="굴림">
    <w:altName w:val="Gulim"/>
    <w:panose1 w:val="020B0600000101010101"/>
    <w:charset w:val="81"/>
    <w:family w:val="modern"/>
    <w:pitch w:val="variable"/>
    <w:sig w:usb0="B00002AF" w:usb1="69D77CFB" w:usb2="00000030" w:usb3="00000000" w:csb0="0008009F" w:csb1="00000000"/>
  </w:font>
  <w:font w:name="-윤명조120">
    <w:altName w:val="바탕"/>
    <w:panose1 w:val="00000000000000000000"/>
    <w:charset w:val="81"/>
    <w:family w:val="roman"/>
    <w:notTrueType/>
    <w:pitch w:val="default"/>
    <w:sig w:usb0="00000001" w:usb1="09060000" w:usb2="00000010" w:usb3="00000000" w:csb0="00080000"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한컴바탕">
    <w:altName w:val="Arial Unicode MS"/>
    <w:panose1 w:val="02030600000101010101"/>
    <w:charset w:val="81"/>
    <w:family w:val="roman"/>
    <w:pitch w:val="variable"/>
    <w:sig w:usb0="F7FFAFFF" w:usb1="FBDFFFFF" w:usb2="00FFFFFF" w:usb3="00000000" w:csb0="8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61919809"/>
      <w:docPartObj>
        <w:docPartGallery w:val="Page Numbers (Bottom of Page)"/>
        <w:docPartUnique/>
      </w:docPartObj>
    </w:sdtPr>
    <w:sdtEndPr/>
    <w:sdtContent>
      <w:p w:rsidR="00FF46B3" w:rsidRDefault="00FF46B3">
        <w:pPr>
          <w:pStyle w:val="a9"/>
          <w:jc w:val="center"/>
        </w:pPr>
        <w:r>
          <w:fldChar w:fldCharType="begin"/>
        </w:r>
        <w:r>
          <w:instrText>PAGE   \* MERGEFORMAT</w:instrText>
        </w:r>
        <w:r>
          <w:fldChar w:fldCharType="separate"/>
        </w:r>
        <w:r w:rsidR="005863D7" w:rsidRPr="005863D7">
          <w:rPr>
            <w:noProof/>
            <w:lang w:val="ko-KR"/>
          </w:rPr>
          <w:t>15</w:t>
        </w:r>
        <w:r>
          <w:fldChar w:fldCharType="end"/>
        </w:r>
      </w:p>
    </w:sdtContent>
  </w:sdt>
  <w:p w:rsidR="00FF46B3" w:rsidRDefault="00FF46B3">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751D3" w:rsidRDefault="000751D3" w:rsidP="001D7687">
      <w:r>
        <w:separator/>
      </w:r>
    </w:p>
  </w:footnote>
  <w:footnote w:type="continuationSeparator" w:id="0">
    <w:p w:rsidR="000751D3" w:rsidRDefault="000751D3" w:rsidP="001D768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FBD03E8"/>
    <w:multiLevelType w:val="hybridMultilevel"/>
    <w:tmpl w:val="20C487CA"/>
    <w:lvl w:ilvl="0" w:tplc="B4F6FA26">
      <w:start w:val="1"/>
      <w:numFmt w:val="upperRoman"/>
      <w:lvlText w:val="%1."/>
      <w:lvlJc w:val="left"/>
      <w:pPr>
        <w:ind w:left="1120" w:hanging="72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 w15:restartNumberingAfterBreak="0">
    <w:nsid w:val="7EF5620C"/>
    <w:multiLevelType w:val="hybridMultilevel"/>
    <w:tmpl w:val="83A6DEC0"/>
    <w:lvl w:ilvl="0" w:tplc="F402B8C2">
      <w:start w:val="1"/>
      <w:numFmt w:val="upperRoman"/>
      <w:lvlText w:val="%1."/>
      <w:lvlJc w:val="left"/>
      <w:pPr>
        <w:ind w:left="1120" w:hanging="72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attachedTemplate r:id="rId1"/>
  <w:defaultTabStop w:val="800"/>
  <w:drawingGridHorizontalSpacing w:val="100"/>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1F5E"/>
    <w:rsid w:val="000016D9"/>
    <w:rsid w:val="00002570"/>
    <w:rsid w:val="00002C51"/>
    <w:rsid w:val="00013877"/>
    <w:rsid w:val="0001509B"/>
    <w:rsid w:val="000260F3"/>
    <w:rsid w:val="00026589"/>
    <w:rsid w:val="00027014"/>
    <w:rsid w:val="00041802"/>
    <w:rsid w:val="0005376F"/>
    <w:rsid w:val="00064815"/>
    <w:rsid w:val="0006589B"/>
    <w:rsid w:val="0007194E"/>
    <w:rsid w:val="000751D3"/>
    <w:rsid w:val="00076665"/>
    <w:rsid w:val="00080326"/>
    <w:rsid w:val="00082D86"/>
    <w:rsid w:val="000870D0"/>
    <w:rsid w:val="0009182B"/>
    <w:rsid w:val="000932FC"/>
    <w:rsid w:val="00093E7D"/>
    <w:rsid w:val="00094183"/>
    <w:rsid w:val="00095CC9"/>
    <w:rsid w:val="000A4165"/>
    <w:rsid w:val="000A5965"/>
    <w:rsid w:val="000A75F0"/>
    <w:rsid w:val="000B3199"/>
    <w:rsid w:val="000B3F17"/>
    <w:rsid w:val="000B6D4C"/>
    <w:rsid w:val="000C54F4"/>
    <w:rsid w:val="000C6657"/>
    <w:rsid w:val="000C7E0B"/>
    <w:rsid w:val="000D7461"/>
    <w:rsid w:val="000E32FA"/>
    <w:rsid w:val="000E3877"/>
    <w:rsid w:val="000F1D2A"/>
    <w:rsid w:val="000F20B4"/>
    <w:rsid w:val="000F6475"/>
    <w:rsid w:val="0010740C"/>
    <w:rsid w:val="00113F8E"/>
    <w:rsid w:val="0011743E"/>
    <w:rsid w:val="0012011A"/>
    <w:rsid w:val="00136BAD"/>
    <w:rsid w:val="00141E7F"/>
    <w:rsid w:val="00155D0F"/>
    <w:rsid w:val="001601EE"/>
    <w:rsid w:val="00161210"/>
    <w:rsid w:val="00163E6D"/>
    <w:rsid w:val="00165831"/>
    <w:rsid w:val="00176C9C"/>
    <w:rsid w:val="001877AF"/>
    <w:rsid w:val="00195630"/>
    <w:rsid w:val="001A1D07"/>
    <w:rsid w:val="001A63C1"/>
    <w:rsid w:val="001B089E"/>
    <w:rsid w:val="001B2A64"/>
    <w:rsid w:val="001B2EDC"/>
    <w:rsid w:val="001C5B81"/>
    <w:rsid w:val="001C6AE5"/>
    <w:rsid w:val="001D7687"/>
    <w:rsid w:val="001F70D7"/>
    <w:rsid w:val="00210115"/>
    <w:rsid w:val="002171A7"/>
    <w:rsid w:val="00223B11"/>
    <w:rsid w:val="00223F75"/>
    <w:rsid w:val="00225D90"/>
    <w:rsid w:val="00232653"/>
    <w:rsid w:val="00236A0A"/>
    <w:rsid w:val="002378F8"/>
    <w:rsid w:val="00243087"/>
    <w:rsid w:val="002457A8"/>
    <w:rsid w:val="002528F1"/>
    <w:rsid w:val="00254916"/>
    <w:rsid w:val="00275E37"/>
    <w:rsid w:val="002775D2"/>
    <w:rsid w:val="00277880"/>
    <w:rsid w:val="002778F1"/>
    <w:rsid w:val="00283178"/>
    <w:rsid w:val="00283A52"/>
    <w:rsid w:val="00284933"/>
    <w:rsid w:val="00285879"/>
    <w:rsid w:val="002942C4"/>
    <w:rsid w:val="00294FD0"/>
    <w:rsid w:val="0029619C"/>
    <w:rsid w:val="002967C5"/>
    <w:rsid w:val="002A03B0"/>
    <w:rsid w:val="002A08FF"/>
    <w:rsid w:val="002A165A"/>
    <w:rsid w:val="002A21CA"/>
    <w:rsid w:val="002A55CE"/>
    <w:rsid w:val="002B16B2"/>
    <w:rsid w:val="002B61E0"/>
    <w:rsid w:val="002C1450"/>
    <w:rsid w:val="002C4288"/>
    <w:rsid w:val="002C56C6"/>
    <w:rsid w:val="002C7732"/>
    <w:rsid w:val="002D1B71"/>
    <w:rsid w:val="002D21FB"/>
    <w:rsid w:val="002D3F84"/>
    <w:rsid w:val="002D4B7E"/>
    <w:rsid w:val="00301D76"/>
    <w:rsid w:val="0030217B"/>
    <w:rsid w:val="00302CCE"/>
    <w:rsid w:val="003047E6"/>
    <w:rsid w:val="00307990"/>
    <w:rsid w:val="00310576"/>
    <w:rsid w:val="00310ADD"/>
    <w:rsid w:val="00333A66"/>
    <w:rsid w:val="00336511"/>
    <w:rsid w:val="00337262"/>
    <w:rsid w:val="00344950"/>
    <w:rsid w:val="00346B37"/>
    <w:rsid w:val="00351C72"/>
    <w:rsid w:val="0035217E"/>
    <w:rsid w:val="003533C0"/>
    <w:rsid w:val="00357B19"/>
    <w:rsid w:val="00364494"/>
    <w:rsid w:val="00366A33"/>
    <w:rsid w:val="003670E9"/>
    <w:rsid w:val="003678DB"/>
    <w:rsid w:val="00373849"/>
    <w:rsid w:val="00376D2C"/>
    <w:rsid w:val="00385893"/>
    <w:rsid w:val="00387981"/>
    <w:rsid w:val="0039306D"/>
    <w:rsid w:val="003943D7"/>
    <w:rsid w:val="00394E57"/>
    <w:rsid w:val="00396EB0"/>
    <w:rsid w:val="003A2F61"/>
    <w:rsid w:val="003C07E8"/>
    <w:rsid w:val="003C1CB3"/>
    <w:rsid w:val="003C23BC"/>
    <w:rsid w:val="003C6075"/>
    <w:rsid w:val="003C6249"/>
    <w:rsid w:val="003D14B9"/>
    <w:rsid w:val="003D27DF"/>
    <w:rsid w:val="003D41D4"/>
    <w:rsid w:val="003D4C2B"/>
    <w:rsid w:val="003D5A8F"/>
    <w:rsid w:val="003F1964"/>
    <w:rsid w:val="003F2E78"/>
    <w:rsid w:val="003F3D5E"/>
    <w:rsid w:val="003F44D0"/>
    <w:rsid w:val="003F6F3F"/>
    <w:rsid w:val="003F6FDE"/>
    <w:rsid w:val="003F766E"/>
    <w:rsid w:val="0040544E"/>
    <w:rsid w:val="00412033"/>
    <w:rsid w:val="00414D28"/>
    <w:rsid w:val="00417B2A"/>
    <w:rsid w:val="0042214E"/>
    <w:rsid w:val="00422B54"/>
    <w:rsid w:val="00433233"/>
    <w:rsid w:val="004407ED"/>
    <w:rsid w:val="00440FCB"/>
    <w:rsid w:val="00441F5E"/>
    <w:rsid w:val="00450102"/>
    <w:rsid w:val="0046031B"/>
    <w:rsid w:val="00465BA9"/>
    <w:rsid w:val="004704E8"/>
    <w:rsid w:val="004726F4"/>
    <w:rsid w:val="0047291D"/>
    <w:rsid w:val="00481017"/>
    <w:rsid w:val="00484FDE"/>
    <w:rsid w:val="0049178B"/>
    <w:rsid w:val="004A6A27"/>
    <w:rsid w:val="004B4254"/>
    <w:rsid w:val="004B4980"/>
    <w:rsid w:val="004B7980"/>
    <w:rsid w:val="004E7113"/>
    <w:rsid w:val="004F1EC8"/>
    <w:rsid w:val="004F2B72"/>
    <w:rsid w:val="004F69B5"/>
    <w:rsid w:val="0050095F"/>
    <w:rsid w:val="005024B9"/>
    <w:rsid w:val="00507C4A"/>
    <w:rsid w:val="005245F9"/>
    <w:rsid w:val="00533AA0"/>
    <w:rsid w:val="00535386"/>
    <w:rsid w:val="0053562C"/>
    <w:rsid w:val="00541579"/>
    <w:rsid w:val="00542086"/>
    <w:rsid w:val="005601B3"/>
    <w:rsid w:val="005700C2"/>
    <w:rsid w:val="00573A0B"/>
    <w:rsid w:val="00574687"/>
    <w:rsid w:val="00586087"/>
    <w:rsid w:val="005863D7"/>
    <w:rsid w:val="005966C8"/>
    <w:rsid w:val="005B68EE"/>
    <w:rsid w:val="005C1769"/>
    <w:rsid w:val="005C1CB5"/>
    <w:rsid w:val="005C4DF7"/>
    <w:rsid w:val="005D4504"/>
    <w:rsid w:val="005D7F71"/>
    <w:rsid w:val="005E2172"/>
    <w:rsid w:val="005E665A"/>
    <w:rsid w:val="005F1B47"/>
    <w:rsid w:val="005F29DC"/>
    <w:rsid w:val="005F2E3D"/>
    <w:rsid w:val="005F78ED"/>
    <w:rsid w:val="00606D4C"/>
    <w:rsid w:val="00610580"/>
    <w:rsid w:val="006110B5"/>
    <w:rsid w:val="006170AE"/>
    <w:rsid w:val="00621EF7"/>
    <w:rsid w:val="006227CE"/>
    <w:rsid w:val="0062351C"/>
    <w:rsid w:val="006322CC"/>
    <w:rsid w:val="00640877"/>
    <w:rsid w:val="006424AB"/>
    <w:rsid w:val="00642BF8"/>
    <w:rsid w:val="00643313"/>
    <w:rsid w:val="00647A07"/>
    <w:rsid w:val="00650A28"/>
    <w:rsid w:val="00655BA9"/>
    <w:rsid w:val="0066693F"/>
    <w:rsid w:val="00670C38"/>
    <w:rsid w:val="0067143F"/>
    <w:rsid w:val="00674FCB"/>
    <w:rsid w:val="00677191"/>
    <w:rsid w:val="00683694"/>
    <w:rsid w:val="006C3301"/>
    <w:rsid w:val="006E05E9"/>
    <w:rsid w:val="006E157F"/>
    <w:rsid w:val="006F3C82"/>
    <w:rsid w:val="006F7AB4"/>
    <w:rsid w:val="00704B2B"/>
    <w:rsid w:val="007113FD"/>
    <w:rsid w:val="007156B5"/>
    <w:rsid w:val="007228D9"/>
    <w:rsid w:val="00735C18"/>
    <w:rsid w:val="00745CAD"/>
    <w:rsid w:val="00751978"/>
    <w:rsid w:val="007572A9"/>
    <w:rsid w:val="007600E5"/>
    <w:rsid w:val="00761565"/>
    <w:rsid w:val="00761B3E"/>
    <w:rsid w:val="007649AB"/>
    <w:rsid w:val="007670DA"/>
    <w:rsid w:val="00775024"/>
    <w:rsid w:val="007829DC"/>
    <w:rsid w:val="0079226A"/>
    <w:rsid w:val="00793646"/>
    <w:rsid w:val="00796475"/>
    <w:rsid w:val="007A0CE1"/>
    <w:rsid w:val="007A226E"/>
    <w:rsid w:val="007A2BE8"/>
    <w:rsid w:val="007A3A58"/>
    <w:rsid w:val="007B1844"/>
    <w:rsid w:val="007B6A46"/>
    <w:rsid w:val="007C229E"/>
    <w:rsid w:val="007C2FE1"/>
    <w:rsid w:val="007C65DB"/>
    <w:rsid w:val="007C6F4A"/>
    <w:rsid w:val="007D1D9C"/>
    <w:rsid w:val="007D3070"/>
    <w:rsid w:val="007D6C1D"/>
    <w:rsid w:val="007D747F"/>
    <w:rsid w:val="007E2134"/>
    <w:rsid w:val="007E4EC2"/>
    <w:rsid w:val="007F235A"/>
    <w:rsid w:val="007F7413"/>
    <w:rsid w:val="00801943"/>
    <w:rsid w:val="008128BB"/>
    <w:rsid w:val="008159E3"/>
    <w:rsid w:val="00820AE9"/>
    <w:rsid w:val="00822BF0"/>
    <w:rsid w:val="00826FC2"/>
    <w:rsid w:val="0083124E"/>
    <w:rsid w:val="008314F4"/>
    <w:rsid w:val="00834166"/>
    <w:rsid w:val="00835ED0"/>
    <w:rsid w:val="008479D2"/>
    <w:rsid w:val="00851303"/>
    <w:rsid w:val="00861283"/>
    <w:rsid w:val="008612D0"/>
    <w:rsid w:val="00861C07"/>
    <w:rsid w:val="00880DC2"/>
    <w:rsid w:val="008A187D"/>
    <w:rsid w:val="008B3965"/>
    <w:rsid w:val="008B41D9"/>
    <w:rsid w:val="008B71BE"/>
    <w:rsid w:val="008C0502"/>
    <w:rsid w:val="008D3702"/>
    <w:rsid w:val="008E6666"/>
    <w:rsid w:val="008F7730"/>
    <w:rsid w:val="00901604"/>
    <w:rsid w:val="00905C6C"/>
    <w:rsid w:val="00910AC8"/>
    <w:rsid w:val="00912961"/>
    <w:rsid w:val="00914007"/>
    <w:rsid w:val="0091532C"/>
    <w:rsid w:val="00920A0F"/>
    <w:rsid w:val="00923BE7"/>
    <w:rsid w:val="00924719"/>
    <w:rsid w:val="00926267"/>
    <w:rsid w:val="00935A90"/>
    <w:rsid w:val="00937C1E"/>
    <w:rsid w:val="00944505"/>
    <w:rsid w:val="009446D8"/>
    <w:rsid w:val="009455B1"/>
    <w:rsid w:val="00945A52"/>
    <w:rsid w:val="00951627"/>
    <w:rsid w:val="00953515"/>
    <w:rsid w:val="00957B7E"/>
    <w:rsid w:val="009679DF"/>
    <w:rsid w:val="00967A7D"/>
    <w:rsid w:val="00981456"/>
    <w:rsid w:val="00983102"/>
    <w:rsid w:val="00983777"/>
    <w:rsid w:val="009837C3"/>
    <w:rsid w:val="00990FE9"/>
    <w:rsid w:val="009A0F36"/>
    <w:rsid w:val="009A2CD8"/>
    <w:rsid w:val="009B312D"/>
    <w:rsid w:val="009C4705"/>
    <w:rsid w:val="009C7FB0"/>
    <w:rsid w:val="009D75C6"/>
    <w:rsid w:val="009E55C0"/>
    <w:rsid w:val="009E5B9D"/>
    <w:rsid w:val="009F26CC"/>
    <w:rsid w:val="009F62E1"/>
    <w:rsid w:val="00A017B3"/>
    <w:rsid w:val="00A071FA"/>
    <w:rsid w:val="00A10098"/>
    <w:rsid w:val="00A121F4"/>
    <w:rsid w:val="00A13DC2"/>
    <w:rsid w:val="00A379B5"/>
    <w:rsid w:val="00A40C80"/>
    <w:rsid w:val="00A449D8"/>
    <w:rsid w:val="00A55EBA"/>
    <w:rsid w:val="00A5682B"/>
    <w:rsid w:val="00A56B53"/>
    <w:rsid w:val="00A615F8"/>
    <w:rsid w:val="00A62B6C"/>
    <w:rsid w:val="00A647F6"/>
    <w:rsid w:val="00A64992"/>
    <w:rsid w:val="00A64A2A"/>
    <w:rsid w:val="00A74869"/>
    <w:rsid w:val="00A84471"/>
    <w:rsid w:val="00A856FF"/>
    <w:rsid w:val="00A929FD"/>
    <w:rsid w:val="00A92FE5"/>
    <w:rsid w:val="00A955DB"/>
    <w:rsid w:val="00A97163"/>
    <w:rsid w:val="00AA1F16"/>
    <w:rsid w:val="00AA6057"/>
    <w:rsid w:val="00AB4A52"/>
    <w:rsid w:val="00AB6B35"/>
    <w:rsid w:val="00AD20BF"/>
    <w:rsid w:val="00AD36AE"/>
    <w:rsid w:val="00AD508F"/>
    <w:rsid w:val="00AD663E"/>
    <w:rsid w:val="00AD6773"/>
    <w:rsid w:val="00AF2AF2"/>
    <w:rsid w:val="00AF4953"/>
    <w:rsid w:val="00AF59BF"/>
    <w:rsid w:val="00B04509"/>
    <w:rsid w:val="00B07A9F"/>
    <w:rsid w:val="00B07CAB"/>
    <w:rsid w:val="00B12B60"/>
    <w:rsid w:val="00B1338E"/>
    <w:rsid w:val="00B13DB9"/>
    <w:rsid w:val="00B16089"/>
    <w:rsid w:val="00B16FF8"/>
    <w:rsid w:val="00B17E6E"/>
    <w:rsid w:val="00B23214"/>
    <w:rsid w:val="00B23AC5"/>
    <w:rsid w:val="00B24ED4"/>
    <w:rsid w:val="00B326DD"/>
    <w:rsid w:val="00B42275"/>
    <w:rsid w:val="00B44257"/>
    <w:rsid w:val="00B45EAC"/>
    <w:rsid w:val="00B606B4"/>
    <w:rsid w:val="00B60846"/>
    <w:rsid w:val="00B60BF3"/>
    <w:rsid w:val="00B62382"/>
    <w:rsid w:val="00B71A51"/>
    <w:rsid w:val="00B751E4"/>
    <w:rsid w:val="00B84BAA"/>
    <w:rsid w:val="00B946D1"/>
    <w:rsid w:val="00BB176F"/>
    <w:rsid w:val="00BB5CC2"/>
    <w:rsid w:val="00BC3773"/>
    <w:rsid w:val="00BD0996"/>
    <w:rsid w:val="00BD1629"/>
    <w:rsid w:val="00BD21A8"/>
    <w:rsid w:val="00BD2749"/>
    <w:rsid w:val="00BD2A6C"/>
    <w:rsid w:val="00BD2ED7"/>
    <w:rsid w:val="00BD44AC"/>
    <w:rsid w:val="00BF029F"/>
    <w:rsid w:val="00BF17E6"/>
    <w:rsid w:val="00BF464A"/>
    <w:rsid w:val="00BF4EA9"/>
    <w:rsid w:val="00BF58CE"/>
    <w:rsid w:val="00BF67C1"/>
    <w:rsid w:val="00BF6C37"/>
    <w:rsid w:val="00C00D66"/>
    <w:rsid w:val="00C0314F"/>
    <w:rsid w:val="00C04AAE"/>
    <w:rsid w:val="00C04B71"/>
    <w:rsid w:val="00C06EA2"/>
    <w:rsid w:val="00C118B5"/>
    <w:rsid w:val="00C12D0B"/>
    <w:rsid w:val="00C132A9"/>
    <w:rsid w:val="00C13B79"/>
    <w:rsid w:val="00C15749"/>
    <w:rsid w:val="00C16202"/>
    <w:rsid w:val="00C239A5"/>
    <w:rsid w:val="00C278F9"/>
    <w:rsid w:val="00C364A9"/>
    <w:rsid w:val="00C46A82"/>
    <w:rsid w:val="00C507F4"/>
    <w:rsid w:val="00C56C77"/>
    <w:rsid w:val="00C661D8"/>
    <w:rsid w:val="00C70A43"/>
    <w:rsid w:val="00C73057"/>
    <w:rsid w:val="00C95A79"/>
    <w:rsid w:val="00CB2DAB"/>
    <w:rsid w:val="00CB7BC6"/>
    <w:rsid w:val="00CC2E77"/>
    <w:rsid w:val="00CD0F20"/>
    <w:rsid w:val="00CD2DAF"/>
    <w:rsid w:val="00CD701A"/>
    <w:rsid w:val="00CE1048"/>
    <w:rsid w:val="00CE22F8"/>
    <w:rsid w:val="00CE40AD"/>
    <w:rsid w:val="00CF1ACE"/>
    <w:rsid w:val="00CF37B0"/>
    <w:rsid w:val="00CF66C4"/>
    <w:rsid w:val="00D11F87"/>
    <w:rsid w:val="00D15193"/>
    <w:rsid w:val="00D24D62"/>
    <w:rsid w:val="00D27101"/>
    <w:rsid w:val="00D35B47"/>
    <w:rsid w:val="00D4128D"/>
    <w:rsid w:val="00D45A80"/>
    <w:rsid w:val="00D45E85"/>
    <w:rsid w:val="00D4690E"/>
    <w:rsid w:val="00D46EDA"/>
    <w:rsid w:val="00D551BD"/>
    <w:rsid w:val="00D567E3"/>
    <w:rsid w:val="00D61B9F"/>
    <w:rsid w:val="00D739F7"/>
    <w:rsid w:val="00D74B29"/>
    <w:rsid w:val="00DA017B"/>
    <w:rsid w:val="00DB142E"/>
    <w:rsid w:val="00DB3DAB"/>
    <w:rsid w:val="00DB708A"/>
    <w:rsid w:val="00DB7B80"/>
    <w:rsid w:val="00DC002B"/>
    <w:rsid w:val="00DC0F34"/>
    <w:rsid w:val="00DC1F55"/>
    <w:rsid w:val="00DC492B"/>
    <w:rsid w:val="00DC61A4"/>
    <w:rsid w:val="00DC63C8"/>
    <w:rsid w:val="00DD097D"/>
    <w:rsid w:val="00DD1B70"/>
    <w:rsid w:val="00DD2370"/>
    <w:rsid w:val="00DD5FE5"/>
    <w:rsid w:val="00DE20EF"/>
    <w:rsid w:val="00DE3418"/>
    <w:rsid w:val="00DF3B40"/>
    <w:rsid w:val="00E0424D"/>
    <w:rsid w:val="00E135D0"/>
    <w:rsid w:val="00E14573"/>
    <w:rsid w:val="00E16B0B"/>
    <w:rsid w:val="00E23BD3"/>
    <w:rsid w:val="00E27515"/>
    <w:rsid w:val="00E36410"/>
    <w:rsid w:val="00E40900"/>
    <w:rsid w:val="00E42D1C"/>
    <w:rsid w:val="00E44432"/>
    <w:rsid w:val="00E446E2"/>
    <w:rsid w:val="00E45096"/>
    <w:rsid w:val="00E51786"/>
    <w:rsid w:val="00E55C00"/>
    <w:rsid w:val="00E61C12"/>
    <w:rsid w:val="00E623D6"/>
    <w:rsid w:val="00E67E26"/>
    <w:rsid w:val="00E701A1"/>
    <w:rsid w:val="00E70871"/>
    <w:rsid w:val="00E72654"/>
    <w:rsid w:val="00E75AA0"/>
    <w:rsid w:val="00E83270"/>
    <w:rsid w:val="00E832F9"/>
    <w:rsid w:val="00E84C5A"/>
    <w:rsid w:val="00E946C9"/>
    <w:rsid w:val="00E95339"/>
    <w:rsid w:val="00EB00C9"/>
    <w:rsid w:val="00EB048A"/>
    <w:rsid w:val="00EC2113"/>
    <w:rsid w:val="00EC26CE"/>
    <w:rsid w:val="00ED2C57"/>
    <w:rsid w:val="00ED3F36"/>
    <w:rsid w:val="00ED3FD9"/>
    <w:rsid w:val="00EE51A1"/>
    <w:rsid w:val="00EF09A1"/>
    <w:rsid w:val="00EF3361"/>
    <w:rsid w:val="00EF380C"/>
    <w:rsid w:val="00EF55C8"/>
    <w:rsid w:val="00F427DB"/>
    <w:rsid w:val="00F5122B"/>
    <w:rsid w:val="00F53E2A"/>
    <w:rsid w:val="00F54FF3"/>
    <w:rsid w:val="00F5739D"/>
    <w:rsid w:val="00F611E1"/>
    <w:rsid w:val="00F63379"/>
    <w:rsid w:val="00F6499E"/>
    <w:rsid w:val="00F67A7D"/>
    <w:rsid w:val="00F720A0"/>
    <w:rsid w:val="00F7613C"/>
    <w:rsid w:val="00F84A11"/>
    <w:rsid w:val="00F863F8"/>
    <w:rsid w:val="00F90485"/>
    <w:rsid w:val="00F91205"/>
    <w:rsid w:val="00F976B2"/>
    <w:rsid w:val="00FA036C"/>
    <w:rsid w:val="00FA275A"/>
    <w:rsid w:val="00FB0290"/>
    <w:rsid w:val="00FB77C8"/>
    <w:rsid w:val="00FB7E43"/>
    <w:rsid w:val="00FC1BEB"/>
    <w:rsid w:val="00FC28A6"/>
    <w:rsid w:val="00FC32ED"/>
    <w:rsid w:val="00FC472C"/>
    <w:rsid w:val="00FD0BC0"/>
    <w:rsid w:val="00FD0C98"/>
    <w:rsid w:val="00FD29ED"/>
    <w:rsid w:val="00FE2252"/>
    <w:rsid w:val="00FE3653"/>
    <w:rsid w:val="00FE4D13"/>
    <w:rsid w:val="00FF0D83"/>
    <w:rsid w:val="00FF26A7"/>
    <w:rsid w:val="00FF429E"/>
    <w:rsid w:val="00FF46B3"/>
    <w:rsid w:val="00FF5BCB"/>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C34969C-7C02-4CFE-81C5-E465A46F6F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맑은 고딕" w:eastAsia="맑은 고딕" w:hAnsi="맑은 고딕" w:cs="Times New Roman"/>
        <w:lang w:val="en-US" w:eastAsia="ko-K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551BD"/>
    <w:pPr>
      <w:widowControl w:val="0"/>
      <w:wordWrap w:val="0"/>
      <w:autoSpaceDE w:val="0"/>
      <w:autoSpaceDN w:val="0"/>
      <w:jc w:val="both"/>
    </w:pPr>
    <w:rPr>
      <w:kern w:val="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converted-space">
    <w:name w:val="apple-converted-space"/>
    <w:basedOn w:val="a0"/>
    <w:rsid w:val="007829DC"/>
  </w:style>
  <w:style w:type="character" w:styleId="a3">
    <w:name w:val="line number"/>
    <w:basedOn w:val="a0"/>
    <w:uiPriority w:val="99"/>
    <w:semiHidden/>
    <w:unhideWhenUsed/>
    <w:rsid w:val="004F69B5"/>
  </w:style>
  <w:style w:type="character" w:styleId="a4">
    <w:name w:val="Hyperlink"/>
    <w:uiPriority w:val="99"/>
    <w:unhideWhenUsed/>
    <w:rsid w:val="00BB176F"/>
    <w:rPr>
      <w:color w:val="0000FF"/>
      <w:u w:val="single"/>
    </w:rPr>
  </w:style>
  <w:style w:type="character" w:styleId="a5">
    <w:name w:val="Placeholder Text"/>
    <w:uiPriority w:val="99"/>
    <w:semiHidden/>
    <w:rsid w:val="00704B2B"/>
    <w:rPr>
      <w:color w:val="808080"/>
    </w:rPr>
  </w:style>
  <w:style w:type="paragraph" w:styleId="a6">
    <w:name w:val="Balloon Text"/>
    <w:basedOn w:val="a"/>
    <w:link w:val="Char"/>
    <w:uiPriority w:val="99"/>
    <w:semiHidden/>
    <w:unhideWhenUsed/>
    <w:rsid w:val="00704B2B"/>
    <w:rPr>
      <w:sz w:val="18"/>
      <w:szCs w:val="18"/>
    </w:rPr>
  </w:style>
  <w:style w:type="character" w:customStyle="1" w:styleId="Char">
    <w:name w:val="풍선 도움말 텍스트 Char"/>
    <w:link w:val="a6"/>
    <w:uiPriority w:val="99"/>
    <w:semiHidden/>
    <w:rsid w:val="00704B2B"/>
    <w:rPr>
      <w:rFonts w:ascii="맑은 고딕" w:eastAsia="맑은 고딕" w:hAnsi="맑은 고딕" w:cs="Times New Roman"/>
      <w:kern w:val="2"/>
      <w:sz w:val="18"/>
      <w:szCs w:val="18"/>
    </w:rPr>
  </w:style>
  <w:style w:type="paragraph" w:customStyle="1" w:styleId="hs3">
    <w:name w:val="hs3"/>
    <w:basedOn w:val="a"/>
    <w:rsid w:val="00935A90"/>
    <w:pPr>
      <w:widowControl/>
      <w:wordWrap/>
      <w:autoSpaceDE/>
      <w:autoSpaceDN/>
      <w:spacing w:before="13" w:line="140" w:lineRule="atLeast"/>
    </w:pPr>
    <w:rPr>
      <w:rFonts w:ascii="한양중고딕" w:eastAsia="한양중고딕" w:hAnsi="굴림" w:cs="굴림"/>
      <w:color w:val="000000"/>
      <w:kern w:val="0"/>
      <w:sz w:val="21"/>
      <w:szCs w:val="21"/>
    </w:rPr>
  </w:style>
  <w:style w:type="paragraph" w:customStyle="1" w:styleId="hs2">
    <w:name w:val="hs2"/>
    <w:basedOn w:val="a"/>
    <w:rsid w:val="00935A90"/>
    <w:pPr>
      <w:widowControl/>
      <w:wordWrap/>
      <w:autoSpaceDE/>
      <w:autoSpaceDN/>
      <w:spacing w:line="152" w:lineRule="atLeast"/>
      <w:jc w:val="center"/>
    </w:pPr>
    <w:rPr>
      <w:rFonts w:ascii="-윤명조120" w:eastAsia="-윤명조120" w:hAnsi="굴림" w:cs="굴림"/>
      <w:color w:val="000000"/>
      <w:spacing w:val="-6"/>
      <w:kern w:val="0"/>
      <w:sz w:val="19"/>
      <w:szCs w:val="19"/>
    </w:rPr>
  </w:style>
  <w:style w:type="paragraph" w:styleId="a7">
    <w:name w:val="Normal (Web)"/>
    <w:basedOn w:val="a"/>
    <w:uiPriority w:val="99"/>
    <w:unhideWhenUsed/>
    <w:rsid w:val="00935A90"/>
    <w:pPr>
      <w:widowControl/>
      <w:wordWrap/>
      <w:autoSpaceDE/>
      <w:autoSpaceDN/>
      <w:spacing w:before="100" w:beforeAutospacing="1" w:after="100" w:afterAutospacing="1"/>
      <w:jc w:val="left"/>
    </w:pPr>
    <w:rPr>
      <w:rFonts w:ascii="굴림" w:eastAsia="굴림" w:hAnsi="굴림" w:cs="굴림"/>
      <w:kern w:val="0"/>
      <w:sz w:val="24"/>
      <w:szCs w:val="24"/>
    </w:rPr>
  </w:style>
  <w:style w:type="paragraph" w:styleId="a8">
    <w:name w:val="header"/>
    <w:basedOn w:val="a"/>
    <w:link w:val="Char0"/>
    <w:uiPriority w:val="99"/>
    <w:unhideWhenUsed/>
    <w:rsid w:val="001D7687"/>
    <w:pPr>
      <w:tabs>
        <w:tab w:val="center" w:pos="4513"/>
        <w:tab w:val="right" w:pos="9026"/>
      </w:tabs>
      <w:snapToGrid w:val="0"/>
    </w:pPr>
  </w:style>
  <w:style w:type="character" w:customStyle="1" w:styleId="Char0">
    <w:name w:val="머리글 Char"/>
    <w:link w:val="a8"/>
    <w:uiPriority w:val="99"/>
    <w:rsid w:val="001D7687"/>
    <w:rPr>
      <w:kern w:val="2"/>
      <w:szCs w:val="22"/>
    </w:rPr>
  </w:style>
  <w:style w:type="paragraph" w:styleId="a9">
    <w:name w:val="footer"/>
    <w:basedOn w:val="a"/>
    <w:link w:val="Char1"/>
    <w:uiPriority w:val="99"/>
    <w:unhideWhenUsed/>
    <w:rsid w:val="001D7687"/>
    <w:pPr>
      <w:tabs>
        <w:tab w:val="center" w:pos="4513"/>
        <w:tab w:val="right" w:pos="9026"/>
      </w:tabs>
      <w:snapToGrid w:val="0"/>
    </w:pPr>
  </w:style>
  <w:style w:type="character" w:customStyle="1" w:styleId="Char1">
    <w:name w:val="바닥글 Char"/>
    <w:link w:val="a9"/>
    <w:uiPriority w:val="99"/>
    <w:rsid w:val="001D7687"/>
    <w:rPr>
      <w:kern w:val="2"/>
      <w:szCs w:val="22"/>
    </w:rPr>
  </w:style>
  <w:style w:type="paragraph" w:styleId="aa">
    <w:name w:val="footnote text"/>
    <w:basedOn w:val="a"/>
    <w:link w:val="Char2"/>
    <w:uiPriority w:val="99"/>
    <w:semiHidden/>
    <w:unhideWhenUsed/>
    <w:rsid w:val="00541579"/>
    <w:pPr>
      <w:snapToGrid w:val="0"/>
      <w:jc w:val="left"/>
    </w:pPr>
  </w:style>
  <w:style w:type="character" w:customStyle="1" w:styleId="Char2">
    <w:name w:val="각주 텍스트 Char"/>
    <w:basedOn w:val="a0"/>
    <w:link w:val="aa"/>
    <w:uiPriority w:val="99"/>
    <w:semiHidden/>
    <w:rsid w:val="00541579"/>
    <w:rPr>
      <w:kern w:val="2"/>
      <w:szCs w:val="22"/>
    </w:rPr>
  </w:style>
  <w:style w:type="character" w:styleId="ab">
    <w:name w:val="footnote reference"/>
    <w:basedOn w:val="a0"/>
    <w:uiPriority w:val="99"/>
    <w:semiHidden/>
    <w:unhideWhenUsed/>
    <w:rsid w:val="00541579"/>
    <w:rPr>
      <w:vertAlign w:val="superscript"/>
    </w:rPr>
  </w:style>
  <w:style w:type="paragraph" w:customStyle="1" w:styleId="ac">
    <w:name w:val="바탕글"/>
    <w:basedOn w:val="a"/>
    <w:rsid w:val="00BC3773"/>
    <w:pPr>
      <w:snapToGrid w:val="0"/>
      <w:spacing w:line="384" w:lineRule="auto"/>
      <w:textAlignment w:val="baseline"/>
    </w:pPr>
    <w:rPr>
      <w:rFonts w:ascii="굴림" w:eastAsia="굴림" w:hAnsi="굴림" w:cs="굴림"/>
      <w:color w:val="000000"/>
      <w:kern w:val="0"/>
      <w:szCs w:val="20"/>
    </w:rPr>
  </w:style>
  <w:style w:type="paragraph" w:customStyle="1" w:styleId="ad">
    <w:name w:val="표내용"/>
    <w:basedOn w:val="a"/>
    <w:rsid w:val="00822BF0"/>
    <w:pPr>
      <w:wordWrap/>
      <w:snapToGrid w:val="0"/>
      <w:spacing w:line="288" w:lineRule="auto"/>
      <w:jc w:val="center"/>
      <w:textAlignment w:val="baseline"/>
    </w:pPr>
    <w:rPr>
      <w:rFonts w:ascii="굴림" w:eastAsia="굴림" w:hAnsi="굴림" w:cs="굴림"/>
      <w:color w:val="000000"/>
      <w:kern w:val="0"/>
      <w:sz w:val="19"/>
      <w:szCs w:val="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337659">
      <w:bodyDiv w:val="1"/>
      <w:marLeft w:val="0"/>
      <w:marRight w:val="0"/>
      <w:marTop w:val="0"/>
      <w:marBottom w:val="0"/>
      <w:divBdr>
        <w:top w:val="none" w:sz="0" w:space="0" w:color="auto"/>
        <w:left w:val="none" w:sz="0" w:space="0" w:color="auto"/>
        <w:bottom w:val="none" w:sz="0" w:space="0" w:color="auto"/>
        <w:right w:val="none" w:sz="0" w:space="0" w:color="auto"/>
      </w:divBdr>
    </w:div>
    <w:div w:id="55470120">
      <w:bodyDiv w:val="1"/>
      <w:marLeft w:val="0"/>
      <w:marRight w:val="0"/>
      <w:marTop w:val="0"/>
      <w:marBottom w:val="0"/>
      <w:divBdr>
        <w:top w:val="none" w:sz="0" w:space="0" w:color="auto"/>
        <w:left w:val="none" w:sz="0" w:space="0" w:color="auto"/>
        <w:bottom w:val="none" w:sz="0" w:space="0" w:color="auto"/>
        <w:right w:val="none" w:sz="0" w:space="0" w:color="auto"/>
      </w:divBdr>
    </w:div>
    <w:div w:id="64303064">
      <w:bodyDiv w:val="1"/>
      <w:marLeft w:val="0"/>
      <w:marRight w:val="0"/>
      <w:marTop w:val="0"/>
      <w:marBottom w:val="0"/>
      <w:divBdr>
        <w:top w:val="none" w:sz="0" w:space="0" w:color="auto"/>
        <w:left w:val="none" w:sz="0" w:space="0" w:color="auto"/>
        <w:bottom w:val="none" w:sz="0" w:space="0" w:color="auto"/>
        <w:right w:val="none" w:sz="0" w:space="0" w:color="auto"/>
      </w:divBdr>
    </w:div>
    <w:div w:id="185946099">
      <w:bodyDiv w:val="1"/>
      <w:marLeft w:val="0"/>
      <w:marRight w:val="0"/>
      <w:marTop w:val="0"/>
      <w:marBottom w:val="0"/>
      <w:divBdr>
        <w:top w:val="none" w:sz="0" w:space="0" w:color="auto"/>
        <w:left w:val="none" w:sz="0" w:space="0" w:color="auto"/>
        <w:bottom w:val="none" w:sz="0" w:space="0" w:color="auto"/>
        <w:right w:val="none" w:sz="0" w:space="0" w:color="auto"/>
      </w:divBdr>
    </w:div>
    <w:div w:id="187569369">
      <w:bodyDiv w:val="1"/>
      <w:marLeft w:val="0"/>
      <w:marRight w:val="0"/>
      <w:marTop w:val="0"/>
      <w:marBottom w:val="0"/>
      <w:divBdr>
        <w:top w:val="none" w:sz="0" w:space="0" w:color="auto"/>
        <w:left w:val="none" w:sz="0" w:space="0" w:color="auto"/>
        <w:bottom w:val="none" w:sz="0" w:space="0" w:color="auto"/>
        <w:right w:val="none" w:sz="0" w:space="0" w:color="auto"/>
      </w:divBdr>
    </w:div>
    <w:div w:id="298923777">
      <w:bodyDiv w:val="1"/>
      <w:marLeft w:val="0"/>
      <w:marRight w:val="0"/>
      <w:marTop w:val="0"/>
      <w:marBottom w:val="0"/>
      <w:divBdr>
        <w:top w:val="none" w:sz="0" w:space="0" w:color="auto"/>
        <w:left w:val="none" w:sz="0" w:space="0" w:color="auto"/>
        <w:bottom w:val="none" w:sz="0" w:space="0" w:color="auto"/>
        <w:right w:val="none" w:sz="0" w:space="0" w:color="auto"/>
      </w:divBdr>
    </w:div>
    <w:div w:id="383143138">
      <w:bodyDiv w:val="1"/>
      <w:marLeft w:val="0"/>
      <w:marRight w:val="0"/>
      <w:marTop w:val="0"/>
      <w:marBottom w:val="0"/>
      <w:divBdr>
        <w:top w:val="none" w:sz="0" w:space="0" w:color="auto"/>
        <w:left w:val="none" w:sz="0" w:space="0" w:color="auto"/>
        <w:bottom w:val="none" w:sz="0" w:space="0" w:color="auto"/>
        <w:right w:val="none" w:sz="0" w:space="0" w:color="auto"/>
      </w:divBdr>
    </w:div>
    <w:div w:id="428934982">
      <w:bodyDiv w:val="1"/>
      <w:marLeft w:val="0"/>
      <w:marRight w:val="0"/>
      <w:marTop w:val="0"/>
      <w:marBottom w:val="0"/>
      <w:divBdr>
        <w:top w:val="none" w:sz="0" w:space="0" w:color="auto"/>
        <w:left w:val="none" w:sz="0" w:space="0" w:color="auto"/>
        <w:bottom w:val="none" w:sz="0" w:space="0" w:color="auto"/>
        <w:right w:val="none" w:sz="0" w:space="0" w:color="auto"/>
      </w:divBdr>
    </w:div>
    <w:div w:id="516309751">
      <w:bodyDiv w:val="1"/>
      <w:marLeft w:val="0"/>
      <w:marRight w:val="0"/>
      <w:marTop w:val="0"/>
      <w:marBottom w:val="0"/>
      <w:divBdr>
        <w:top w:val="none" w:sz="0" w:space="0" w:color="auto"/>
        <w:left w:val="none" w:sz="0" w:space="0" w:color="auto"/>
        <w:bottom w:val="none" w:sz="0" w:space="0" w:color="auto"/>
        <w:right w:val="none" w:sz="0" w:space="0" w:color="auto"/>
      </w:divBdr>
    </w:div>
    <w:div w:id="529536809">
      <w:bodyDiv w:val="1"/>
      <w:marLeft w:val="0"/>
      <w:marRight w:val="0"/>
      <w:marTop w:val="0"/>
      <w:marBottom w:val="0"/>
      <w:divBdr>
        <w:top w:val="none" w:sz="0" w:space="0" w:color="auto"/>
        <w:left w:val="none" w:sz="0" w:space="0" w:color="auto"/>
        <w:bottom w:val="none" w:sz="0" w:space="0" w:color="auto"/>
        <w:right w:val="none" w:sz="0" w:space="0" w:color="auto"/>
      </w:divBdr>
    </w:div>
    <w:div w:id="532115608">
      <w:bodyDiv w:val="1"/>
      <w:marLeft w:val="0"/>
      <w:marRight w:val="0"/>
      <w:marTop w:val="0"/>
      <w:marBottom w:val="0"/>
      <w:divBdr>
        <w:top w:val="none" w:sz="0" w:space="0" w:color="auto"/>
        <w:left w:val="none" w:sz="0" w:space="0" w:color="auto"/>
        <w:bottom w:val="none" w:sz="0" w:space="0" w:color="auto"/>
        <w:right w:val="none" w:sz="0" w:space="0" w:color="auto"/>
      </w:divBdr>
    </w:div>
    <w:div w:id="605312577">
      <w:bodyDiv w:val="1"/>
      <w:marLeft w:val="0"/>
      <w:marRight w:val="0"/>
      <w:marTop w:val="0"/>
      <w:marBottom w:val="0"/>
      <w:divBdr>
        <w:top w:val="none" w:sz="0" w:space="0" w:color="auto"/>
        <w:left w:val="none" w:sz="0" w:space="0" w:color="auto"/>
        <w:bottom w:val="none" w:sz="0" w:space="0" w:color="auto"/>
        <w:right w:val="none" w:sz="0" w:space="0" w:color="auto"/>
      </w:divBdr>
    </w:div>
    <w:div w:id="771783268">
      <w:bodyDiv w:val="1"/>
      <w:marLeft w:val="0"/>
      <w:marRight w:val="0"/>
      <w:marTop w:val="0"/>
      <w:marBottom w:val="0"/>
      <w:divBdr>
        <w:top w:val="none" w:sz="0" w:space="0" w:color="auto"/>
        <w:left w:val="none" w:sz="0" w:space="0" w:color="auto"/>
        <w:bottom w:val="none" w:sz="0" w:space="0" w:color="auto"/>
        <w:right w:val="none" w:sz="0" w:space="0" w:color="auto"/>
      </w:divBdr>
    </w:div>
    <w:div w:id="784159166">
      <w:bodyDiv w:val="1"/>
      <w:marLeft w:val="0"/>
      <w:marRight w:val="0"/>
      <w:marTop w:val="0"/>
      <w:marBottom w:val="0"/>
      <w:divBdr>
        <w:top w:val="none" w:sz="0" w:space="0" w:color="auto"/>
        <w:left w:val="none" w:sz="0" w:space="0" w:color="auto"/>
        <w:bottom w:val="none" w:sz="0" w:space="0" w:color="auto"/>
        <w:right w:val="none" w:sz="0" w:space="0" w:color="auto"/>
      </w:divBdr>
    </w:div>
    <w:div w:id="820078104">
      <w:bodyDiv w:val="1"/>
      <w:marLeft w:val="0"/>
      <w:marRight w:val="0"/>
      <w:marTop w:val="0"/>
      <w:marBottom w:val="0"/>
      <w:divBdr>
        <w:top w:val="none" w:sz="0" w:space="0" w:color="auto"/>
        <w:left w:val="none" w:sz="0" w:space="0" w:color="auto"/>
        <w:bottom w:val="none" w:sz="0" w:space="0" w:color="auto"/>
        <w:right w:val="none" w:sz="0" w:space="0" w:color="auto"/>
      </w:divBdr>
    </w:div>
    <w:div w:id="837814380">
      <w:bodyDiv w:val="1"/>
      <w:marLeft w:val="0"/>
      <w:marRight w:val="0"/>
      <w:marTop w:val="0"/>
      <w:marBottom w:val="0"/>
      <w:divBdr>
        <w:top w:val="none" w:sz="0" w:space="0" w:color="auto"/>
        <w:left w:val="none" w:sz="0" w:space="0" w:color="auto"/>
        <w:bottom w:val="none" w:sz="0" w:space="0" w:color="auto"/>
        <w:right w:val="none" w:sz="0" w:space="0" w:color="auto"/>
      </w:divBdr>
    </w:div>
    <w:div w:id="846988374">
      <w:bodyDiv w:val="1"/>
      <w:marLeft w:val="0"/>
      <w:marRight w:val="0"/>
      <w:marTop w:val="0"/>
      <w:marBottom w:val="0"/>
      <w:divBdr>
        <w:top w:val="none" w:sz="0" w:space="0" w:color="auto"/>
        <w:left w:val="none" w:sz="0" w:space="0" w:color="auto"/>
        <w:bottom w:val="none" w:sz="0" w:space="0" w:color="auto"/>
        <w:right w:val="none" w:sz="0" w:space="0" w:color="auto"/>
      </w:divBdr>
    </w:div>
    <w:div w:id="931284819">
      <w:bodyDiv w:val="1"/>
      <w:marLeft w:val="0"/>
      <w:marRight w:val="0"/>
      <w:marTop w:val="0"/>
      <w:marBottom w:val="0"/>
      <w:divBdr>
        <w:top w:val="none" w:sz="0" w:space="0" w:color="auto"/>
        <w:left w:val="none" w:sz="0" w:space="0" w:color="auto"/>
        <w:bottom w:val="none" w:sz="0" w:space="0" w:color="auto"/>
        <w:right w:val="none" w:sz="0" w:space="0" w:color="auto"/>
      </w:divBdr>
    </w:div>
    <w:div w:id="1014726649">
      <w:bodyDiv w:val="1"/>
      <w:marLeft w:val="0"/>
      <w:marRight w:val="0"/>
      <w:marTop w:val="0"/>
      <w:marBottom w:val="0"/>
      <w:divBdr>
        <w:top w:val="none" w:sz="0" w:space="0" w:color="auto"/>
        <w:left w:val="none" w:sz="0" w:space="0" w:color="auto"/>
        <w:bottom w:val="none" w:sz="0" w:space="0" w:color="auto"/>
        <w:right w:val="none" w:sz="0" w:space="0" w:color="auto"/>
      </w:divBdr>
    </w:div>
    <w:div w:id="1072389002">
      <w:bodyDiv w:val="1"/>
      <w:marLeft w:val="0"/>
      <w:marRight w:val="0"/>
      <w:marTop w:val="0"/>
      <w:marBottom w:val="0"/>
      <w:divBdr>
        <w:top w:val="none" w:sz="0" w:space="0" w:color="auto"/>
        <w:left w:val="none" w:sz="0" w:space="0" w:color="auto"/>
        <w:bottom w:val="none" w:sz="0" w:space="0" w:color="auto"/>
        <w:right w:val="none" w:sz="0" w:space="0" w:color="auto"/>
      </w:divBdr>
    </w:div>
    <w:div w:id="1088582364">
      <w:bodyDiv w:val="1"/>
      <w:marLeft w:val="0"/>
      <w:marRight w:val="0"/>
      <w:marTop w:val="0"/>
      <w:marBottom w:val="0"/>
      <w:divBdr>
        <w:top w:val="none" w:sz="0" w:space="0" w:color="auto"/>
        <w:left w:val="none" w:sz="0" w:space="0" w:color="auto"/>
        <w:bottom w:val="none" w:sz="0" w:space="0" w:color="auto"/>
        <w:right w:val="none" w:sz="0" w:space="0" w:color="auto"/>
      </w:divBdr>
    </w:div>
    <w:div w:id="1139877941">
      <w:bodyDiv w:val="1"/>
      <w:marLeft w:val="0"/>
      <w:marRight w:val="0"/>
      <w:marTop w:val="0"/>
      <w:marBottom w:val="0"/>
      <w:divBdr>
        <w:top w:val="none" w:sz="0" w:space="0" w:color="auto"/>
        <w:left w:val="none" w:sz="0" w:space="0" w:color="auto"/>
        <w:bottom w:val="none" w:sz="0" w:space="0" w:color="auto"/>
        <w:right w:val="none" w:sz="0" w:space="0" w:color="auto"/>
      </w:divBdr>
    </w:div>
    <w:div w:id="1142893188">
      <w:bodyDiv w:val="1"/>
      <w:marLeft w:val="0"/>
      <w:marRight w:val="0"/>
      <w:marTop w:val="0"/>
      <w:marBottom w:val="0"/>
      <w:divBdr>
        <w:top w:val="none" w:sz="0" w:space="0" w:color="auto"/>
        <w:left w:val="none" w:sz="0" w:space="0" w:color="auto"/>
        <w:bottom w:val="none" w:sz="0" w:space="0" w:color="auto"/>
        <w:right w:val="none" w:sz="0" w:space="0" w:color="auto"/>
      </w:divBdr>
    </w:div>
    <w:div w:id="1159227487">
      <w:bodyDiv w:val="1"/>
      <w:marLeft w:val="0"/>
      <w:marRight w:val="0"/>
      <w:marTop w:val="0"/>
      <w:marBottom w:val="0"/>
      <w:divBdr>
        <w:top w:val="none" w:sz="0" w:space="0" w:color="auto"/>
        <w:left w:val="none" w:sz="0" w:space="0" w:color="auto"/>
        <w:bottom w:val="none" w:sz="0" w:space="0" w:color="auto"/>
        <w:right w:val="none" w:sz="0" w:space="0" w:color="auto"/>
      </w:divBdr>
    </w:div>
    <w:div w:id="1243561771">
      <w:bodyDiv w:val="1"/>
      <w:marLeft w:val="0"/>
      <w:marRight w:val="0"/>
      <w:marTop w:val="0"/>
      <w:marBottom w:val="0"/>
      <w:divBdr>
        <w:top w:val="none" w:sz="0" w:space="0" w:color="auto"/>
        <w:left w:val="none" w:sz="0" w:space="0" w:color="auto"/>
        <w:bottom w:val="none" w:sz="0" w:space="0" w:color="auto"/>
        <w:right w:val="none" w:sz="0" w:space="0" w:color="auto"/>
      </w:divBdr>
    </w:div>
    <w:div w:id="1327438119">
      <w:bodyDiv w:val="1"/>
      <w:marLeft w:val="0"/>
      <w:marRight w:val="0"/>
      <w:marTop w:val="0"/>
      <w:marBottom w:val="0"/>
      <w:divBdr>
        <w:top w:val="none" w:sz="0" w:space="0" w:color="auto"/>
        <w:left w:val="none" w:sz="0" w:space="0" w:color="auto"/>
        <w:bottom w:val="none" w:sz="0" w:space="0" w:color="auto"/>
        <w:right w:val="none" w:sz="0" w:space="0" w:color="auto"/>
      </w:divBdr>
    </w:div>
    <w:div w:id="1391542265">
      <w:bodyDiv w:val="1"/>
      <w:marLeft w:val="0"/>
      <w:marRight w:val="0"/>
      <w:marTop w:val="0"/>
      <w:marBottom w:val="0"/>
      <w:divBdr>
        <w:top w:val="none" w:sz="0" w:space="0" w:color="auto"/>
        <w:left w:val="none" w:sz="0" w:space="0" w:color="auto"/>
        <w:bottom w:val="none" w:sz="0" w:space="0" w:color="auto"/>
        <w:right w:val="none" w:sz="0" w:space="0" w:color="auto"/>
      </w:divBdr>
    </w:div>
    <w:div w:id="1427143959">
      <w:bodyDiv w:val="1"/>
      <w:marLeft w:val="0"/>
      <w:marRight w:val="0"/>
      <w:marTop w:val="0"/>
      <w:marBottom w:val="0"/>
      <w:divBdr>
        <w:top w:val="none" w:sz="0" w:space="0" w:color="auto"/>
        <w:left w:val="none" w:sz="0" w:space="0" w:color="auto"/>
        <w:bottom w:val="none" w:sz="0" w:space="0" w:color="auto"/>
        <w:right w:val="none" w:sz="0" w:space="0" w:color="auto"/>
      </w:divBdr>
    </w:div>
    <w:div w:id="1433165254">
      <w:bodyDiv w:val="1"/>
      <w:marLeft w:val="0"/>
      <w:marRight w:val="0"/>
      <w:marTop w:val="0"/>
      <w:marBottom w:val="0"/>
      <w:divBdr>
        <w:top w:val="none" w:sz="0" w:space="0" w:color="auto"/>
        <w:left w:val="none" w:sz="0" w:space="0" w:color="auto"/>
        <w:bottom w:val="none" w:sz="0" w:space="0" w:color="auto"/>
        <w:right w:val="none" w:sz="0" w:space="0" w:color="auto"/>
      </w:divBdr>
    </w:div>
    <w:div w:id="1445421364">
      <w:bodyDiv w:val="1"/>
      <w:marLeft w:val="0"/>
      <w:marRight w:val="0"/>
      <w:marTop w:val="0"/>
      <w:marBottom w:val="0"/>
      <w:divBdr>
        <w:top w:val="none" w:sz="0" w:space="0" w:color="auto"/>
        <w:left w:val="none" w:sz="0" w:space="0" w:color="auto"/>
        <w:bottom w:val="none" w:sz="0" w:space="0" w:color="auto"/>
        <w:right w:val="none" w:sz="0" w:space="0" w:color="auto"/>
      </w:divBdr>
    </w:div>
    <w:div w:id="1472745417">
      <w:bodyDiv w:val="1"/>
      <w:marLeft w:val="0"/>
      <w:marRight w:val="0"/>
      <w:marTop w:val="0"/>
      <w:marBottom w:val="0"/>
      <w:divBdr>
        <w:top w:val="none" w:sz="0" w:space="0" w:color="auto"/>
        <w:left w:val="none" w:sz="0" w:space="0" w:color="auto"/>
        <w:bottom w:val="none" w:sz="0" w:space="0" w:color="auto"/>
        <w:right w:val="none" w:sz="0" w:space="0" w:color="auto"/>
      </w:divBdr>
    </w:div>
    <w:div w:id="1479495484">
      <w:bodyDiv w:val="1"/>
      <w:marLeft w:val="0"/>
      <w:marRight w:val="0"/>
      <w:marTop w:val="0"/>
      <w:marBottom w:val="0"/>
      <w:divBdr>
        <w:top w:val="none" w:sz="0" w:space="0" w:color="auto"/>
        <w:left w:val="none" w:sz="0" w:space="0" w:color="auto"/>
        <w:bottom w:val="none" w:sz="0" w:space="0" w:color="auto"/>
        <w:right w:val="none" w:sz="0" w:space="0" w:color="auto"/>
      </w:divBdr>
    </w:div>
    <w:div w:id="1497458120">
      <w:bodyDiv w:val="1"/>
      <w:marLeft w:val="0"/>
      <w:marRight w:val="0"/>
      <w:marTop w:val="0"/>
      <w:marBottom w:val="0"/>
      <w:divBdr>
        <w:top w:val="none" w:sz="0" w:space="0" w:color="auto"/>
        <w:left w:val="none" w:sz="0" w:space="0" w:color="auto"/>
        <w:bottom w:val="none" w:sz="0" w:space="0" w:color="auto"/>
        <w:right w:val="none" w:sz="0" w:space="0" w:color="auto"/>
      </w:divBdr>
    </w:div>
    <w:div w:id="1759860987">
      <w:bodyDiv w:val="1"/>
      <w:marLeft w:val="0"/>
      <w:marRight w:val="0"/>
      <w:marTop w:val="0"/>
      <w:marBottom w:val="0"/>
      <w:divBdr>
        <w:top w:val="none" w:sz="0" w:space="0" w:color="auto"/>
        <w:left w:val="none" w:sz="0" w:space="0" w:color="auto"/>
        <w:bottom w:val="none" w:sz="0" w:space="0" w:color="auto"/>
        <w:right w:val="none" w:sz="0" w:space="0" w:color="auto"/>
      </w:divBdr>
    </w:div>
    <w:div w:id="1779566113">
      <w:bodyDiv w:val="1"/>
      <w:marLeft w:val="0"/>
      <w:marRight w:val="0"/>
      <w:marTop w:val="0"/>
      <w:marBottom w:val="0"/>
      <w:divBdr>
        <w:top w:val="none" w:sz="0" w:space="0" w:color="auto"/>
        <w:left w:val="none" w:sz="0" w:space="0" w:color="auto"/>
        <w:bottom w:val="none" w:sz="0" w:space="0" w:color="auto"/>
        <w:right w:val="none" w:sz="0" w:space="0" w:color="auto"/>
      </w:divBdr>
    </w:div>
    <w:div w:id="1814711009">
      <w:bodyDiv w:val="1"/>
      <w:marLeft w:val="0"/>
      <w:marRight w:val="0"/>
      <w:marTop w:val="0"/>
      <w:marBottom w:val="0"/>
      <w:divBdr>
        <w:top w:val="none" w:sz="0" w:space="0" w:color="auto"/>
        <w:left w:val="none" w:sz="0" w:space="0" w:color="auto"/>
        <w:bottom w:val="none" w:sz="0" w:space="0" w:color="auto"/>
        <w:right w:val="none" w:sz="0" w:space="0" w:color="auto"/>
      </w:divBdr>
    </w:div>
    <w:div w:id="1824615824">
      <w:bodyDiv w:val="1"/>
      <w:marLeft w:val="0"/>
      <w:marRight w:val="0"/>
      <w:marTop w:val="0"/>
      <w:marBottom w:val="0"/>
      <w:divBdr>
        <w:top w:val="none" w:sz="0" w:space="0" w:color="auto"/>
        <w:left w:val="none" w:sz="0" w:space="0" w:color="auto"/>
        <w:bottom w:val="none" w:sz="0" w:space="0" w:color="auto"/>
        <w:right w:val="none" w:sz="0" w:space="0" w:color="auto"/>
      </w:divBdr>
    </w:div>
    <w:div w:id="1825200458">
      <w:bodyDiv w:val="1"/>
      <w:marLeft w:val="0"/>
      <w:marRight w:val="0"/>
      <w:marTop w:val="0"/>
      <w:marBottom w:val="0"/>
      <w:divBdr>
        <w:top w:val="none" w:sz="0" w:space="0" w:color="auto"/>
        <w:left w:val="none" w:sz="0" w:space="0" w:color="auto"/>
        <w:bottom w:val="none" w:sz="0" w:space="0" w:color="auto"/>
        <w:right w:val="none" w:sz="0" w:space="0" w:color="auto"/>
      </w:divBdr>
    </w:div>
    <w:div w:id="1828980587">
      <w:bodyDiv w:val="1"/>
      <w:marLeft w:val="0"/>
      <w:marRight w:val="0"/>
      <w:marTop w:val="0"/>
      <w:marBottom w:val="0"/>
      <w:divBdr>
        <w:top w:val="none" w:sz="0" w:space="0" w:color="auto"/>
        <w:left w:val="none" w:sz="0" w:space="0" w:color="auto"/>
        <w:bottom w:val="none" w:sz="0" w:space="0" w:color="auto"/>
        <w:right w:val="none" w:sz="0" w:space="0" w:color="auto"/>
      </w:divBdr>
    </w:div>
    <w:div w:id="1835607660">
      <w:bodyDiv w:val="1"/>
      <w:marLeft w:val="0"/>
      <w:marRight w:val="0"/>
      <w:marTop w:val="0"/>
      <w:marBottom w:val="0"/>
      <w:divBdr>
        <w:top w:val="none" w:sz="0" w:space="0" w:color="auto"/>
        <w:left w:val="none" w:sz="0" w:space="0" w:color="auto"/>
        <w:bottom w:val="none" w:sz="0" w:space="0" w:color="auto"/>
        <w:right w:val="none" w:sz="0" w:space="0" w:color="auto"/>
      </w:divBdr>
    </w:div>
    <w:div w:id="1921525689">
      <w:bodyDiv w:val="1"/>
      <w:marLeft w:val="0"/>
      <w:marRight w:val="0"/>
      <w:marTop w:val="0"/>
      <w:marBottom w:val="0"/>
      <w:divBdr>
        <w:top w:val="none" w:sz="0" w:space="0" w:color="auto"/>
        <w:left w:val="none" w:sz="0" w:space="0" w:color="auto"/>
        <w:bottom w:val="none" w:sz="0" w:space="0" w:color="auto"/>
        <w:right w:val="none" w:sz="0" w:space="0" w:color="auto"/>
      </w:divBdr>
    </w:div>
    <w:div w:id="1949921488">
      <w:bodyDiv w:val="1"/>
      <w:marLeft w:val="0"/>
      <w:marRight w:val="0"/>
      <w:marTop w:val="0"/>
      <w:marBottom w:val="0"/>
      <w:divBdr>
        <w:top w:val="none" w:sz="0" w:space="0" w:color="auto"/>
        <w:left w:val="none" w:sz="0" w:space="0" w:color="auto"/>
        <w:bottom w:val="none" w:sz="0" w:space="0" w:color="auto"/>
        <w:right w:val="none" w:sz="0" w:space="0" w:color="auto"/>
      </w:divBdr>
    </w:div>
    <w:div w:id="20525323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ti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tiff"/><Relationship Id="rId5" Type="http://schemas.openxmlformats.org/officeDocument/2006/relationships/webSettings" Target="webSettings.xml"/><Relationship Id="rId10" Type="http://schemas.openxmlformats.org/officeDocument/2006/relationships/image" Target="media/image2.tif"/><Relationship Id="rId4" Type="http://schemas.openxmlformats.org/officeDocument/2006/relationships/settings" Target="settings.xml"/><Relationship Id="rId9" Type="http://schemas.openxmlformats.org/officeDocument/2006/relationships/image" Target="media/image1.tiff"/><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D:\&#54620;&#44397;&#45453;&#47548;&#44592;&#49345;&#54617;&#54924;&#51648;\&#45453;&#47548;&#44592;&#49345;&#54617;&#54924;&#51648;\2013&#45380;\&#48149;&#52268;&#50676;\&#45453;&#47548;&#44592;&#49345;&#54617;&#54924;_&#48149;&#52268;&#50676;&#51228;&#52636;_1.dot" TargetMode="Externa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6D252E1-9BC9-4ECD-8237-B32F25333E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농림기상학회_박찬열제출_1</Template>
  <TotalTime>0</TotalTime>
  <Pages>1</Pages>
  <Words>4038</Words>
  <Characters>23017</Characters>
  <Application>Microsoft Office Word</Application>
  <DocSecurity>0</DocSecurity>
  <Lines>191</Lines>
  <Paragraphs>54</Paragraphs>
  <ScaleCrop>false</ScaleCrop>
  <HeadingPairs>
    <vt:vector size="2" baseType="variant">
      <vt:variant>
        <vt:lpstr>제목</vt:lpstr>
      </vt:variant>
      <vt:variant>
        <vt:i4>1</vt:i4>
      </vt:variant>
    </vt:vector>
  </HeadingPairs>
  <TitlesOfParts>
    <vt:vector size="1" baseType="lpstr">
      <vt:lpstr/>
    </vt:vector>
  </TitlesOfParts>
  <Company>LOCAL</Company>
  <LinksUpToDate>false</LinksUpToDate>
  <CharactersWithSpaces>27001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Daejun</dc:creator>
  <cp:lastModifiedBy>Daejun Kim</cp:lastModifiedBy>
  <cp:revision>3</cp:revision>
  <cp:lastPrinted>2015-07-01T05:48:00Z</cp:lastPrinted>
  <dcterms:created xsi:type="dcterms:W3CDTF">2015-09-07T01:34:00Z</dcterms:created>
  <dcterms:modified xsi:type="dcterms:W3CDTF">2015-09-07T01:34:00Z</dcterms:modified>
</cp:coreProperties>
</file>